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66C409" w14:textId="170D9744" w:rsidR="007956FA" w:rsidRPr="00CA147E" w:rsidRDefault="007956FA" w:rsidP="003023A9">
      <w:pPr>
        <w:spacing w:after="0" w:line="240" w:lineRule="auto"/>
        <w:jc w:val="center"/>
        <w:rPr>
          <w:rFonts w:asciiTheme="majorBidi" w:hAnsiTheme="majorBidi" w:cstheme="majorBidi"/>
          <w:b/>
          <w:bCs/>
          <w:kern w:val="2"/>
          <w:sz w:val="28"/>
          <w:szCs w:val="28"/>
          <w:lang w:val="id-ID"/>
          <w14:ligatures w14:val="standardContextual"/>
        </w:rPr>
      </w:pPr>
      <w:r w:rsidRPr="00CA147E">
        <w:rPr>
          <w:rFonts w:asciiTheme="majorBidi" w:hAnsiTheme="majorBidi" w:cstheme="majorBidi"/>
          <w:b/>
          <w:bCs/>
          <w:kern w:val="2"/>
          <w:sz w:val="28"/>
          <w:szCs w:val="28"/>
          <w:lang w:val="id-ID"/>
          <w14:ligatures w14:val="standardContextual"/>
        </w:rPr>
        <w:t>Implementasi Fikih Ekologi Dalam Mengembangkan Karakter Peduli Lingkungan Siswa Di M</w:t>
      </w:r>
      <w:r w:rsidR="00560E37" w:rsidRPr="00CA147E">
        <w:rPr>
          <w:rFonts w:asciiTheme="majorBidi" w:hAnsiTheme="majorBidi" w:cstheme="majorBidi"/>
          <w:b/>
          <w:bCs/>
          <w:kern w:val="2"/>
          <w:sz w:val="28"/>
          <w:szCs w:val="28"/>
          <w:lang w:val="id-ID"/>
          <w14:ligatures w14:val="standardContextual"/>
        </w:rPr>
        <w:t>T</w:t>
      </w:r>
      <w:r w:rsidRPr="00CA147E">
        <w:rPr>
          <w:rFonts w:asciiTheme="majorBidi" w:hAnsiTheme="majorBidi" w:cstheme="majorBidi"/>
          <w:b/>
          <w:bCs/>
          <w:kern w:val="2"/>
          <w:sz w:val="28"/>
          <w:szCs w:val="28"/>
          <w:lang w:val="id-ID"/>
          <w14:ligatures w14:val="standardContextual"/>
        </w:rPr>
        <w:t>s Al Hikam Jombang</w:t>
      </w:r>
    </w:p>
    <w:p w14:paraId="22C73F83" w14:textId="77777777" w:rsidR="0095226C" w:rsidRPr="00CA147E" w:rsidRDefault="0095226C" w:rsidP="003023A9">
      <w:pPr>
        <w:pStyle w:val="NoSpacing"/>
        <w:jc w:val="center"/>
        <w:rPr>
          <w:rFonts w:asciiTheme="majorBidi" w:hAnsiTheme="majorBidi" w:cstheme="majorBidi"/>
          <w:color w:val="FF0000"/>
          <w:sz w:val="20"/>
          <w:szCs w:val="20"/>
        </w:rPr>
      </w:pPr>
    </w:p>
    <w:p w14:paraId="72C9C66F" w14:textId="3ADC285C" w:rsidR="007956FA" w:rsidRPr="00CA147E" w:rsidRDefault="007956FA" w:rsidP="003023A9">
      <w:pPr>
        <w:pStyle w:val="NoSpacing"/>
        <w:jc w:val="center"/>
        <w:rPr>
          <w:rFonts w:asciiTheme="majorBidi" w:hAnsiTheme="majorBidi" w:cstheme="majorBidi"/>
          <w:b/>
          <w:i/>
          <w:iCs/>
          <w:sz w:val="28"/>
          <w:szCs w:val="28"/>
        </w:rPr>
      </w:pPr>
      <w:r w:rsidRPr="00CA147E">
        <w:rPr>
          <w:rFonts w:asciiTheme="majorBidi" w:hAnsiTheme="majorBidi" w:cstheme="majorBidi"/>
          <w:b/>
          <w:i/>
          <w:iCs/>
          <w:sz w:val="28"/>
          <w:szCs w:val="28"/>
          <w:lang w:val="en"/>
        </w:rPr>
        <w:t xml:space="preserve">Implementation Of Ecological Fiqh </w:t>
      </w:r>
      <w:proofErr w:type="gramStart"/>
      <w:r w:rsidRPr="00CA147E">
        <w:rPr>
          <w:rFonts w:asciiTheme="majorBidi" w:hAnsiTheme="majorBidi" w:cstheme="majorBidi"/>
          <w:b/>
          <w:i/>
          <w:iCs/>
          <w:sz w:val="28"/>
          <w:szCs w:val="28"/>
          <w:lang w:val="en"/>
        </w:rPr>
        <w:t>In</w:t>
      </w:r>
      <w:proofErr w:type="gramEnd"/>
      <w:r w:rsidRPr="00CA147E">
        <w:rPr>
          <w:rFonts w:asciiTheme="majorBidi" w:hAnsiTheme="majorBidi" w:cstheme="majorBidi"/>
          <w:b/>
          <w:i/>
          <w:iCs/>
          <w:sz w:val="28"/>
          <w:szCs w:val="28"/>
          <w:lang w:val="en"/>
        </w:rPr>
        <w:t xml:space="preserve"> Developing Students' Environmental Character In M</w:t>
      </w:r>
      <w:r w:rsidR="007C3B31">
        <w:rPr>
          <w:rFonts w:asciiTheme="majorBidi" w:hAnsiTheme="majorBidi" w:cstheme="majorBidi"/>
          <w:b/>
          <w:i/>
          <w:iCs/>
          <w:sz w:val="28"/>
          <w:szCs w:val="28"/>
          <w:lang w:val="en"/>
        </w:rPr>
        <w:t>T</w:t>
      </w:r>
      <w:r w:rsidRPr="00CA147E">
        <w:rPr>
          <w:rFonts w:asciiTheme="majorBidi" w:hAnsiTheme="majorBidi" w:cstheme="majorBidi"/>
          <w:b/>
          <w:i/>
          <w:iCs/>
          <w:sz w:val="28"/>
          <w:szCs w:val="28"/>
          <w:lang w:val="en"/>
        </w:rPr>
        <w:t xml:space="preserve">s Al </w:t>
      </w:r>
      <w:proofErr w:type="spellStart"/>
      <w:r w:rsidRPr="00CA147E">
        <w:rPr>
          <w:rFonts w:asciiTheme="majorBidi" w:hAnsiTheme="majorBidi" w:cstheme="majorBidi"/>
          <w:b/>
          <w:i/>
          <w:iCs/>
          <w:sz w:val="28"/>
          <w:szCs w:val="28"/>
          <w:lang w:val="en"/>
        </w:rPr>
        <w:t>Hikam</w:t>
      </w:r>
      <w:proofErr w:type="spellEnd"/>
      <w:r w:rsidRPr="00CA147E">
        <w:rPr>
          <w:rFonts w:asciiTheme="majorBidi" w:hAnsiTheme="majorBidi" w:cstheme="majorBidi"/>
          <w:b/>
          <w:i/>
          <w:iCs/>
          <w:sz w:val="28"/>
          <w:szCs w:val="28"/>
          <w:lang w:val="en"/>
        </w:rPr>
        <w:t xml:space="preserve"> </w:t>
      </w:r>
      <w:proofErr w:type="spellStart"/>
      <w:r w:rsidRPr="00CA147E">
        <w:rPr>
          <w:rFonts w:asciiTheme="majorBidi" w:hAnsiTheme="majorBidi" w:cstheme="majorBidi"/>
          <w:b/>
          <w:i/>
          <w:iCs/>
          <w:sz w:val="28"/>
          <w:szCs w:val="28"/>
          <w:lang w:val="en"/>
        </w:rPr>
        <w:t>Jombang</w:t>
      </w:r>
      <w:proofErr w:type="spellEnd"/>
    </w:p>
    <w:p w14:paraId="2414AD0F" w14:textId="77777777" w:rsidR="00D91352" w:rsidRPr="00CA147E" w:rsidRDefault="00D91352" w:rsidP="003023A9">
      <w:pPr>
        <w:pStyle w:val="NoSpacing"/>
        <w:jc w:val="center"/>
        <w:rPr>
          <w:rFonts w:asciiTheme="majorBidi" w:hAnsiTheme="majorBidi" w:cstheme="majorBidi"/>
          <w:sz w:val="20"/>
          <w:szCs w:val="20"/>
        </w:rPr>
      </w:pPr>
    </w:p>
    <w:p w14:paraId="483FE553" w14:textId="3CBA871E" w:rsidR="00D91352" w:rsidRPr="00CA147E" w:rsidRDefault="007956FA" w:rsidP="003023A9">
      <w:pPr>
        <w:pStyle w:val="NoSpacing"/>
        <w:jc w:val="center"/>
        <w:rPr>
          <w:rFonts w:asciiTheme="majorBidi" w:hAnsiTheme="majorBidi" w:cstheme="majorBidi"/>
          <w:b/>
          <w:sz w:val="24"/>
          <w:szCs w:val="24"/>
          <w:lang w:val="id-ID"/>
        </w:rPr>
      </w:pPr>
      <w:r w:rsidRPr="00CA147E">
        <w:rPr>
          <w:rFonts w:asciiTheme="majorBidi" w:hAnsiTheme="majorBidi" w:cstheme="majorBidi"/>
          <w:b/>
          <w:sz w:val="24"/>
          <w:szCs w:val="24"/>
          <w:lang w:val="id-ID"/>
        </w:rPr>
        <w:t>Nur Lailatul Hikmah</w:t>
      </w:r>
      <w:r w:rsidR="005804EF" w:rsidRPr="00CA147E">
        <w:rPr>
          <w:rFonts w:asciiTheme="majorBidi" w:hAnsiTheme="majorBidi" w:cstheme="majorBidi"/>
          <w:b/>
          <w:sz w:val="24"/>
          <w:szCs w:val="24"/>
        </w:rPr>
        <w:t xml:space="preserve"> </w:t>
      </w:r>
      <w:r w:rsidR="0095226C" w:rsidRPr="00CA147E">
        <w:rPr>
          <w:rFonts w:asciiTheme="majorBidi" w:hAnsiTheme="majorBidi" w:cstheme="majorBidi"/>
          <w:b/>
          <w:sz w:val="24"/>
          <w:szCs w:val="24"/>
          <w:vertAlign w:val="superscript"/>
        </w:rPr>
        <w:t>1</w:t>
      </w:r>
      <w:r w:rsidR="00AE49D5" w:rsidRPr="00CA147E">
        <w:rPr>
          <w:rFonts w:asciiTheme="majorBidi" w:hAnsiTheme="majorBidi" w:cstheme="majorBidi"/>
          <w:b/>
          <w:sz w:val="24"/>
          <w:szCs w:val="24"/>
          <w:vertAlign w:val="superscript"/>
        </w:rPr>
        <w:t>*</w:t>
      </w:r>
      <w:r w:rsidR="005804EF" w:rsidRPr="00CA147E">
        <w:rPr>
          <w:rFonts w:asciiTheme="majorBidi" w:hAnsiTheme="majorBidi" w:cstheme="majorBidi"/>
          <w:b/>
          <w:sz w:val="24"/>
          <w:szCs w:val="24"/>
        </w:rPr>
        <w:t xml:space="preserve">, </w:t>
      </w:r>
      <w:r w:rsidRPr="00CA147E">
        <w:rPr>
          <w:rFonts w:asciiTheme="majorBidi" w:hAnsiTheme="majorBidi" w:cstheme="majorBidi"/>
          <w:b/>
          <w:sz w:val="24"/>
          <w:szCs w:val="24"/>
          <w:lang w:val="id-ID"/>
        </w:rPr>
        <w:t>M. Anas Ma’arif</w:t>
      </w:r>
      <w:r w:rsidR="005804EF" w:rsidRPr="00CA147E">
        <w:rPr>
          <w:rFonts w:asciiTheme="majorBidi" w:hAnsiTheme="majorBidi" w:cstheme="majorBidi"/>
          <w:b/>
          <w:sz w:val="24"/>
          <w:szCs w:val="24"/>
          <w:vertAlign w:val="superscript"/>
        </w:rPr>
        <w:t>2</w:t>
      </w:r>
    </w:p>
    <w:p w14:paraId="4BA857FB" w14:textId="7BCD0ECE" w:rsidR="0095226C" w:rsidRPr="007C3B31" w:rsidRDefault="007C3B31" w:rsidP="00560E37">
      <w:pPr>
        <w:pStyle w:val="NoSpacing"/>
        <w:jc w:val="center"/>
        <w:rPr>
          <w:rFonts w:asciiTheme="majorBidi" w:hAnsiTheme="majorBidi" w:cstheme="majorBidi"/>
        </w:rPr>
      </w:pPr>
      <w:r w:rsidRPr="007C3B31">
        <w:rPr>
          <w:rFonts w:asciiTheme="majorBidi" w:hAnsiTheme="majorBidi" w:cstheme="majorBidi"/>
          <w:lang w:val="id-ID"/>
        </w:rPr>
        <w:t>Universitas KH Abdul Chalim</w:t>
      </w:r>
    </w:p>
    <w:p w14:paraId="5BDF3028" w14:textId="604F31AC" w:rsidR="003023A9" w:rsidRPr="007C3B31" w:rsidRDefault="007C3B31" w:rsidP="007C3B31">
      <w:pPr>
        <w:pStyle w:val="NoSpacing"/>
        <w:jc w:val="center"/>
        <w:rPr>
          <w:rFonts w:asciiTheme="majorBidi" w:hAnsiTheme="majorBidi" w:cstheme="majorBidi"/>
          <w:i/>
          <w:iCs/>
          <w:sz w:val="20"/>
          <w:szCs w:val="20"/>
          <w:vertAlign w:val="superscript"/>
        </w:rPr>
      </w:pPr>
      <w:r w:rsidRPr="007C3B31">
        <w:rPr>
          <w:rFonts w:asciiTheme="majorBidi" w:hAnsiTheme="majorBidi" w:cstheme="majorBidi"/>
          <w:i/>
          <w:iCs/>
          <w:color w:val="000000" w:themeColor="text1"/>
          <w:sz w:val="20"/>
          <w:szCs w:val="20"/>
        </w:rPr>
        <w:t xml:space="preserve">Email: </w:t>
      </w:r>
      <w:hyperlink r:id="rId7" w:history="1">
        <w:r w:rsidRPr="007C3B31">
          <w:rPr>
            <w:rStyle w:val="Hyperlink"/>
            <w:rFonts w:asciiTheme="majorBidi" w:hAnsiTheme="majorBidi" w:cstheme="majorBidi"/>
            <w:i/>
            <w:iCs/>
            <w:color w:val="000000" w:themeColor="text1"/>
            <w:sz w:val="20"/>
            <w:szCs w:val="20"/>
            <w:u w:val="none"/>
          </w:rPr>
          <w:t>nurleela17@gmail.com</w:t>
        </w:r>
        <w:r w:rsidRPr="007C3B31">
          <w:rPr>
            <w:rStyle w:val="Hyperlink"/>
            <w:rFonts w:asciiTheme="majorBidi" w:hAnsiTheme="majorBidi" w:cstheme="majorBidi"/>
            <w:i/>
            <w:iCs/>
            <w:color w:val="000000" w:themeColor="text1"/>
            <w:sz w:val="20"/>
            <w:szCs w:val="20"/>
            <w:u w:val="none"/>
            <w:vertAlign w:val="superscript"/>
          </w:rPr>
          <w:t>1</w:t>
        </w:r>
      </w:hyperlink>
      <w:r w:rsidRPr="007C3B31">
        <w:rPr>
          <w:rFonts w:asciiTheme="majorBidi" w:hAnsiTheme="majorBidi" w:cstheme="majorBidi"/>
          <w:i/>
          <w:iCs/>
          <w:color w:val="000000" w:themeColor="text1"/>
          <w:sz w:val="20"/>
          <w:szCs w:val="20"/>
        </w:rPr>
        <w:t xml:space="preserve">, </w:t>
      </w:r>
      <w:hyperlink r:id="rId8" w:history="1">
        <w:r w:rsidRPr="007C3B31">
          <w:rPr>
            <w:rStyle w:val="Hyperlink"/>
            <w:rFonts w:asciiTheme="majorBidi" w:hAnsiTheme="majorBidi" w:cstheme="majorBidi"/>
            <w:i/>
            <w:iCs/>
            <w:color w:val="000000" w:themeColor="text1"/>
            <w:sz w:val="20"/>
            <w:szCs w:val="20"/>
            <w:u w:val="none"/>
            <w:lang w:val="id-ID"/>
          </w:rPr>
          <w:t>anasmaarif@ikhac.ac.id</w:t>
        </w:r>
      </w:hyperlink>
      <w:r w:rsidRPr="007C3B31">
        <w:rPr>
          <w:rFonts w:asciiTheme="majorBidi" w:hAnsiTheme="majorBidi" w:cstheme="majorBidi"/>
          <w:i/>
          <w:iCs/>
          <w:color w:val="000000" w:themeColor="text1"/>
          <w:sz w:val="20"/>
          <w:szCs w:val="20"/>
          <w:vertAlign w:val="superscript"/>
        </w:rPr>
        <w:t>2</w:t>
      </w:r>
    </w:p>
    <w:p w14:paraId="14442150" w14:textId="77777777" w:rsidR="0095226C" w:rsidRPr="00CA147E" w:rsidRDefault="0095226C" w:rsidP="003023A9">
      <w:pPr>
        <w:pStyle w:val="NoSpacing"/>
        <w:jc w:val="center"/>
        <w:rPr>
          <w:rFonts w:asciiTheme="majorBidi" w:hAnsiTheme="majorBidi" w:cstheme="majorBidi"/>
          <w:sz w:val="20"/>
          <w:szCs w:val="20"/>
        </w:rPr>
      </w:pPr>
      <w:r w:rsidRPr="00CA147E">
        <w:rPr>
          <w:rFonts w:asciiTheme="majorBidi" w:hAnsiTheme="majorBidi" w:cstheme="majorBidi"/>
          <w:noProof/>
          <w:szCs w:val="20"/>
        </w:rPr>
        <mc:AlternateContent>
          <mc:Choice Requires="wps">
            <w:drawing>
              <wp:anchor distT="0" distB="0" distL="114300" distR="114300" simplePos="0" relativeHeight="251658240" behindDoc="0" locked="0" layoutInCell="1" allowOverlap="1" wp14:anchorId="6339E18C" wp14:editId="3E8EB25E">
                <wp:simplePos x="0" y="0"/>
                <wp:positionH relativeFrom="column">
                  <wp:posOffset>-70485</wp:posOffset>
                </wp:positionH>
                <wp:positionV relativeFrom="paragraph">
                  <wp:posOffset>123190</wp:posOffset>
                </wp:positionV>
                <wp:extent cx="6120000" cy="0"/>
                <wp:effectExtent l="0" t="0" r="14605" b="19050"/>
                <wp:wrapNone/>
                <wp:docPr id="3" nam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120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DF053E1" id="_x0000_t32" coordsize="21600,21600" o:spt="32" o:oned="t" path="m,l21600,21600e" filled="f">
                <v:path arrowok="t" fillok="f" o:connecttype="none"/>
                <o:lock v:ext="edit" shapetype="t"/>
              </v:shapetype>
              <v:shape id=" 4" o:spid="_x0000_s1026" type="#_x0000_t32" style="position:absolute;margin-left:-5.55pt;margin-top:9.7pt;width:481.9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">
                <o:lock v:ext="edit" shapetype="f"/>
              </v:shape>
            </w:pict>
          </mc:Fallback>
        </mc:AlternateConten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7228"/>
      </w:tblGrid>
      <w:tr w:rsidR="00E01770" w:rsidRPr="00CA147E" w14:paraId="2D574274" w14:textId="77777777" w:rsidTr="003023A9">
        <w:tc>
          <w:tcPr>
            <w:tcW w:w="2127" w:type="dxa"/>
          </w:tcPr>
          <w:p w14:paraId="5DA31BE1" w14:textId="77777777" w:rsidR="003023A9" w:rsidRPr="00CA147E" w:rsidRDefault="003023A9" w:rsidP="003023A9">
            <w:pPr>
              <w:suppressAutoHyphens/>
              <w:ind w:leftChars="-1" w:hangingChars="1" w:hanging="2"/>
              <w:textAlignment w:val="top"/>
              <w:outlineLvl w:val="0"/>
              <w:rPr>
                <w:rFonts w:asciiTheme="majorBidi" w:hAnsiTheme="majorBidi" w:cstheme="majorBidi"/>
                <w:color w:val="0070C0"/>
                <w:position w:val="-1"/>
                <w:sz w:val="18"/>
                <w:szCs w:val="18"/>
                <w:lang w:eastAsia="ko-KR"/>
              </w:rPr>
            </w:pPr>
            <w:r w:rsidRPr="00CA147E">
              <w:rPr>
                <w:rFonts w:asciiTheme="majorBidi" w:hAnsiTheme="majorBidi" w:cstheme="majorBidi"/>
                <w:color w:val="0070C0"/>
                <w:position w:val="-1"/>
                <w:sz w:val="18"/>
                <w:szCs w:val="18"/>
                <w:lang w:eastAsia="ko-KR"/>
              </w:rPr>
              <w:t xml:space="preserve">Article </w:t>
            </w:r>
            <w:proofErr w:type="gramStart"/>
            <w:r w:rsidRPr="00CA147E">
              <w:rPr>
                <w:rFonts w:asciiTheme="majorBidi" w:hAnsiTheme="majorBidi" w:cstheme="majorBidi"/>
                <w:color w:val="0070C0"/>
                <w:position w:val="-1"/>
                <w:sz w:val="18"/>
                <w:szCs w:val="18"/>
                <w:lang w:eastAsia="ko-KR"/>
              </w:rPr>
              <w:t>history :</w:t>
            </w:r>
            <w:proofErr w:type="gramEnd"/>
          </w:p>
          <w:p w14:paraId="55716167" w14:textId="77777777" w:rsidR="003023A9" w:rsidRPr="00CA147E" w:rsidRDefault="003023A9" w:rsidP="003023A9">
            <w:pPr>
              <w:suppressAutoHyphens/>
              <w:ind w:leftChars="-1" w:hangingChars="1" w:hanging="2"/>
              <w:jc w:val="right"/>
              <w:textAlignment w:val="top"/>
              <w:outlineLvl w:val="0"/>
              <w:rPr>
                <w:rFonts w:asciiTheme="majorBidi" w:hAnsiTheme="majorBidi" w:cstheme="majorBidi"/>
                <w:color w:val="0070C0"/>
                <w:position w:val="-1"/>
                <w:sz w:val="24"/>
                <w:szCs w:val="24"/>
                <w:lang w:eastAsia="ko-KR"/>
              </w:rPr>
            </w:pPr>
          </w:p>
          <w:p w14:paraId="79B27E03" w14:textId="77777777" w:rsidR="003023A9" w:rsidRPr="00CA147E" w:rsidRDefault="003023A9" w:rsidP="003023A9">
            <w:pPr>
              <w:suppressAutoHyphens/>
              <w:ind w:leftChars="-1" w:hangingChars="1" w:hanging="2"/>
              <w:textAlignment w:val="top"/>
              <w:outlineLvl w:val="0"/>
              <w:rPr>
                <w:rFonts w:asciiTheme="majorBidi" w:hAnsiTheme="majorBidi" w:cstheme="majorBidi"/>
                <w:color w:val="0070C0"/>
                <w:position w:val="-1"/>
                <w:sz w:val="18"/>
                <w:szCs w:val="18"/>
                <w:lang w:eastAsia="ko-KR"/>
              </w:rPr>
            </w:pPr>
            <w:proofErr w:type="gramStart"/>
            <w:r w:rsidRPr="00CA147E">
              <w:rPr>
                <w:rFonts w:asciiTheme="majorBidi" w:hAnsiTheme="majorBidi" w:cstheme="majorBidi"/>
                <w:color w:val="0070C0"/>
                <w:position w:val="-1"/>
                <w:sz w:val="18"/>
                <w:szCs w:val="18"/>
                <w:lang w:eastAsia="ko-KR"/>
              </w:rPr>
              <w:t>Received :</w:t>
            </w:r>
            <w:proofErr w:type="gramEnd"/>
            <w:r w:rsidRPr="00CA147E">
              <w:rPr>
                <w:rFonts w:asciiTheme="majorBidi" w:hAnsiTheme="majorBidi" w:cstheme="majorBidi"/>
                <w:color w:val="0070C0"/>
                <w:position w:val="-1"/>
                <w:sz w:val="18"/>
                <w:szCs w:val="18"/>
                <w:lang w:eastAsia="ko-KR"/>
              </w:rPr>
              <w:t xml:space="preserve"> 18-12-2024</w:t>
            </w:r>
          </w:p>
          <w:p w14:paraId="4F9931E0" w14:textId="77777777" w:rsidR="003023A9" w:rsidRPr="00CA147E" w:rsidRDefault="003023A9" w:rsidP="003023A9">
            <w:pPr>
              <w:suppressAutoHyphens/>
              <w:ind w:leftChars="-1" w:hangingChars="1" w:hanging="2"/>
              <w:textAlignment w:val="top"/>
              <w:outlineLvl w:val="0"/>
              <w:rPr>
                <w:rFonts w:asciiTheme="majorBidi" w:hAnsiTheme="majorBidi" w:cstheme="majorBidi"/>
                <w:color w:val="0070C0"/>
                <w:position w:val="-1"/>
                <w:sz w:val="18"/>
                <w:szCs w:val="18"/>
                <w:lang w:eastAsia="ko-KR"/>
              </w:rPr>
            </w:pPr>
            <w:r w:rsidRPr="00CA147E">
              <w:rPr>
                <w:rFonts w:asciiTheme="majorBidi" w:hAnsiTheme="majorBidi" w:cstheme="majorBidi"/>
                <w:color w:val="0070C0"/>
                <w:position w:val="-1"/>
                <w:sz w:val="18"/>
                <w:szCs w:val="18"/>
                <w:lang w:eastAsia="ko-KR"/>
              </w:rPr>
              <w:t xml:space="preserve">Revised </w:t>
            </w:r>
            <w:proofErr w:type="gramStart"/>
            <w:r w:rsidRPr="00CA147E">
              <w:rPr>
                <w:rFonts w:asciiTheme="majorBidi" w:hAnsiTheme="majorBidi" w:cstheme="majorBidi"/>
                <w:color w:val="0070C0"/>
                <w:position w:val="-1"/>
                <w:sz w:val="18"/>
                <w:szCs w:val="18"/>
                <w:lang w:eastAsia="ko-KR"/>
              </w:rPr>
              <w:t xml:space="preserve">  :</w:t>
            </w:r>
            <w:proofErr w:type="gramEnd"/>
            <w:r w:rsidRPr="00CA147E">
              <w:rPr>
                <w:rFonts w:asciiTheme="majorBidi" w:hAnsiTheme="majorBidi" w:cstheme="majorBidi"/>
                <w:color w:val="0070C0"/>
                <w:position w:val="-1"/>
                <w:sz w:val="18"/>
                <w:szCs w:val="18"/>
                <w:lang w:eastAsia="ko-KR"/>
              </w:rPr>
              <w:t xml:space="preserve"> 20-12-2024</w:t>
            </w:r>
          </w:p>
          <w:p w14:paraId="431B30B9" w14:textId="77777777" w:rsidR="003023A9" w:rsidRPr="00CA147E" w:rsidRDefault="003023A9" w:rsidP="003023A9">
            <w:pPr>
              <w:suppressAutoHyphens/>
              <w:ind w:leftChars="-1" w:hangingChars="1" w:hanging="2"/>
              <w:textAlignment w:val="top"/>
              <w:outlineLvl w:val="0"/>
              <w:rPr>
                <w:rFonts w:asciiTheme="majorBidi" w:hAnsiTheme="majorBidi" w:cstheme="majorBidi"/>
                <w:color w:val="0070C0"/>
                <w:position w:val="-1"/>
                <w:sz w:val="18"/>
                <w:szCs w:val="18"/>
                <w:lang w:eastAsia="ko-KR"/>
              </w:rPr>
            </w:pPr>
            <w:proofErr w:type="gramStart"/>
            <w:r w:rsidRPr="00CA147E">
              <w:rPr>
                <w:rFonts w:asciiTheme="majorBidi" w:hAnsiTheme="majorBidi" w:cstheme="majorBidi"/>
                <w:color w:val="0070C0"/>
                <w:position w:val="-1"/>
                <w:sz w:val="18"/>
                <w:szCs w:val="18"/>
                <w:lang w:eastAsia="ko-KR"/>
              </w:rPr>
              <w:t>Accepted :</w:t>
            </w:r>
            <w:proofErr w:type="gramEnd"/>
            <w:r w:rsidRPr="00CA147E">
              <w:rPr>
                <w:rFonts w:asciiTheme="majorBidi" w:hAnsiTheme="majorBidi" w:cstheme="majorBidi"/>
                <w:color w:val="0070C0"/>
                <w:position w:val="-1"/>
                <w:sz w:val="18"/>
                <w:szCs w:val="18"/>
                <w:lang w:eastAsia="ko-KR"/>
              </w:rPr>
              <w:t xml:space="preserve"> 22-12-2024</w:t>
            </w:r>
          </w:p>
          <w:p w14:paraId="4E934E36" w14:textId="0528F497" w:rsidR="00E01770" w:rsidRPr="00CA147E" w:rsidRDefault="003023A9" w:rsidP="003023A9">
            <w:pPr>
              <w:pStyle w:val="NoSpacing"/>
              <w:rPr>
                <w:rFonts w:asciiTheme="majorBidi" w:hAnsiTheme="majorBidi" w:cstheme="majorBidi"/>
              </w:rPr>
            </w:pPr>
            <w:r w:rsidRPr="00CA147E">
              <w:rPr>
                <w:rFonts w:asciiTheme="majorBidi" w:hAnsiTheme="majorBidi" w:cstheme="majorBidi"/>
                <w:color w:val="0070C0"/>
                <w:sz w:val="18"/>
                <w:szCs w:val="18"/>
                <w:lang w:eastAsia="ko-KR"/>
              </w:rPr>
              <w:t>Published :26-12-2024</w:t>
            </w:r>
          </w:p>
        </w:tc>
        <w:tc>
          <w:tcPr>
            <w:tcW w:w="7228" w:type="dxa"/>
          </w:tcPr>
          <w:p w14:paraId="76162327" w14:textId="77777777" w:rsidR="007956FA" w:rsidRPr="00CA147E" w:rsidRDefault="00E01770" w:rsidP="003023A9">
            <w:pPr>
              <w:pStyle w:val="NoSpacing"/>
              <w:jc w:val="center"/>
              <w:rPr>
                <w:rFonts w:asciiTheme="majorBidi" w:hAnsiTheme="majorBidi" w:cstheme="majorBidi"/>
                <w:b/>
                <w:i/>
                <w:iCs/>
              </w:rPr>
            </w:pPr>
            <w:r w:rsidRPr="00CA147E">
              <w:rPr>
                <w:rFonts w:asciiTheme="majorBidi" w:hAnsiTheme="majorBidi" w:cstheme="majorBidi"/>
                <w:b/>
                <w:i/>
                <w:iCs/>
              </w:rPr>
              <w:t>Abstract</w:t>
            </w:r>
          </w:p>
          <w:p w14:paraId="7ED1FC6E" w14:textId="77777777" w:rsidR="003023A9" w:rsidRPr="00CA147E" w:rsidRDefault="003023A9" w:rsidP="003023A9">
            <w:pPr>
              <w:pStyle w:val="NoSpacing"/>
              <w:jc w:val="center"/>
              <w:rPr>
                <w:rFonts w:asciiTheme="majorBidi" w:hAnsiTheme="majorBidi" w:cstheme="majorBidi"/>
                <w:b/>
                <w:i/>
                <w:iCs/>
              </w:rPr>
            </w:pPr>
          </w:p>
          <w:p w14:paraId="684D0B68" w14:textId="6561DADC" w:rsidR="007956FA" w:rsidRPr="00CA147E" w:rsidRDefault="007956FA" w:rsidP="003023A9">
            <w:pPr>
              <w:pStyle w:val="NoSpacing"/>
              <w:jc w:val="both"/>
              <w:rPr>
                <w:rFonts w:asciiTheme="majorBidi" w:hAnsiTheme="majorBidi" w:cstheme="majorBidi"/>
                <w:b/>
                <w:i/>
                <w:iCs/>
              </w:rPr>
            </w:pPr>
            <w:r w:rsidRPr="00CA147E">
              <w:rPr>
                <w:rFonts w:asciiTheme="majorBidi" w:eastAsia="Times New Roman" w:hAnsiTheme="majorBidi" w:cstheme="majorBidi"/>
                <w:i/>
                <w:iCs/>
                <w:lang w:val="id-ID"/>
              </w:rPr>
              <w:t>Environmental damage is one of the global issues that is troubling the world community. This condition has directly threatened human life. The current environmental crisis problem is the impact of the humanitarian crisis and the crisis of social morality, especially the character of caring for the environment and the failure of humans to understand the laws of nature. Thus was born ecological jurisprudence (environmental jurisprudence) as a new breakthrough (term) in answering environmental problems and giving birth to the concept of the environment from a religious perspective. The purpose of this study is to analyze the urgency and implementation of ecological jurisprudence in developing the character of caring for the environment of students at MTs Al Hikam Jombang. This study is a type of qualitative descriptive research using a case study approach by collecting data then analyzing and making conclusions from the data in the field that has been obtained.</w:t>
            </w:r>
            <w:r w:rsidRPr="00CA147E">
              <w:rPr>
                <w:rFonts w:asciiTheme="majorBidi" w:hAnsiTheme="majorBidi" w:cstheme="majorBidi"/>
                <w:i/>
                <w:iCs/>
              </w:rPr>
              <w:t xml:space="preserve"> </w:t>
            </w:r>
            <w:r w:rsidRPr="00CA147E">
              <w:rPr>
                <w:rFonts w:asciiTheme="majorBidi" w:eastAsia="Times New Roman" w:hAnsiTheme="majorBidi" w:cstheme="majorBidi"/>
                <w:i/>
                <w:iCs/>
                <w:lang w:val="id-ID"/>
              </w:rPr>
              <w:t>The results of this study indicate that; 1. (a) By using a religious approach, students are able to create a new mindset about the function of the earth and the universe so that a sense of caring for the environment is created. (b) Indicators of environmental care character from an Islamic perspective found at MTs Al Hikam Jombang include; The principle of muhasabah, The principle of muahhadah, The principle of muaqobah, The principle of Muraqobah and The principle of mujahadah. 2. The implementation of ecological fiqh at MTs Al Hikam Jombang in developing students' environmental care character through the Adiwiyata program includes: planning, implementation and evaluation.</w:t>
            </w:r>
          </w:p>
          <w:p w14:paraId="1622E4E6" w14:textId="77777777" w:rsidR="003023A9" w:rsidRPr="00CA147E" w:rsidRDefault="003023A9" w:rsidP="003023A9">
            <w:pPr>
              <w:pStyle w:val="TTPAbstract"/>
              <w:spacing w:before="0"/>
              <w:rPr>
                <w:rFonts w:asciiTheme="majorBidi" w:hAnsiTheme="majorBidi" w:cstheme="majorBidi"/>
                <w:b/>
                <w:i/>
                <w:iCs/>
                <w:lang w:val="id-ID"/>
              </w:rPr>
            </w:pPr>
          </w:p>
          <w:p w14:paraId="7EEB8B98" w14:textId="6367086D" w:rsidR="00E01770" w:rsidRPr="00CA147E" w:rsidRDefault="007956FA" w:rsidP="003023A9">
            <w:pPr>
              <w:pStyle w:val="TTPAbstract"/>
              <w:spacing w:before="0"/>
              <w:ind w:left="1104" w:hanging="1104"/>
              <w:rPr>
                <w:rFonts w:asciiTheme="majorBidi" w:hAnsiTheme="majorBidi" w:cstheme="majorBidi"/>
                <w:b/>
                <w:i/>
                <w:iCs/>
                <w:lang w:val="id-ID"/>
              </w:rPr>
            </w:pPr>
            <w:r w:rsidRPr="00CA147E">
              <w:rPr>
                <w:rFonts w:asciiTheme="majorBidi" w:hAnsiTheme="majorBidi" w:cstheme="majorBidi"/>
                <w:b/>
                <w:i/>
                <w:iCs/>
                <w:lang w:val="id-ID"/>
              </w:rPr>
              <w:t>Keywords</w:t>
            </w:r>
            <w:r w:rsidRPr="00CA147E">
              <w:rPr>
                <w:rFonts w:asciiTheme="majorBidi" w:hAnsiTheme="majorBidi" w:cstheme="majorBidi"/>
                <w:bCs/>
                <w:i/>
                <w:iCs/>
                <w:lang w:val="id-ID"/>
              </w:rPr>
              <w:t>:</w:t>
            </w:r>
            <w:r w:rsidRPr="00CA147E">
              <w:rPr>
                <w:rFonts w:asciiTheme="majorBidi" w:hAnsiTheme="majorBidi" w:cstheme="majorBidi"/>
                <w:b/>
                <w:i/>
                <w:iCs/>
                <w:lang w:val="id-ID"/>
              </w:rPr>
              <w:t>Implementation, Ecological Jurisprudence, Environmentally Caring Character.</w:t>
            </w:r>
          </w:p>
        </w:tc>
      </w:tr>
    </w:tbl>
    <w:p w14:paraId="079D15EA" w14:textId="77777777" w:rsidR="00CF22DF" w:rsidRPr="00CA147E" w:rsidRDefault="00CF22DF" w:rsidP="003023A9">
      <w:pPr>
        <w:pStyle w:val="NoSpacing"/>
        <w:rPr>
          <w:rFonts w:asciiTheme="majorBidi" w:hAnsiTheme="majorBidi" w:cstheme="majorBidi"/>
          <w:sz w:val="24"/>
          <w:szCs w:val="24"/>
        </w:rPr>
      </w:pPr>
      <w:r w:rsidRPr="00CA147E">
        <w:rPr>
          <w:rFonts w:asciiTheme="majorBidi" w:hAnsiTheme="majorBidi" w:cstheme="majorBidi"/>
          <w:noProof/>
          <w:szCs w:val="20"/>
        </w:rPr>
        <mc:AlternateContent>
          <mc:Choice Requires="wps">
            <w:drawing>
              <wp:anchor distT="0" distB="0" distL="114300" distR="114300" simplePos="0" relativeHeight="251660288" behindDoc="0" locked="0" layoutInCell="1" allowOverlap="1" wp14:anchorId="035D9951" wp14:editId="38CF71BF">
                <wp:simplePos x="0" y="0"/>
                <wp:positionH relativeFrom="column">
                  <wp:posOffset>-70485</wp:posOffset>
                </wp:positionH>
                <wp:positionV relativeFrom="paragraph">
                  <wp:posOffset>150495</wp:posOffset>
                </wp:positionV>
                <wp:extent cx="6119495" cy="0"/>
                <wp:effectExtent l="0" t="0" r="14605" b="19050"/>
                <wp:wrapNone/>
                <wp:docPr id="1" nam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1194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59E8AAB" id=" 4" o:spid="_x0000_s1026" type="#_x0000_t32" style="position:absolute;margin-left:-5.55pt;margin-top:11.85pt;width:481.8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">
                <o:lock v:ext="edit" shapetype="f"/>
              </v:shape>
            </w:pict>
          </mc:Fallback>
        </mc:AlternateContent>
      </w:r>
    </w:p>
    <w:p w14:paraId="0F4D9774" w14:textId="77777777" w:rsidR="007956FA" w:rsidRPr="00CA147E" w:rsidRDefault="007956FA" w:rsidP="003023A9">
      <w:pPr>
        <w:pStyle w:val="NoSpacing"/>
        <w:jc w:val="center"/>
        <w:rPr>
          <w:rFonts w:asciiTheme="majorBidi" w:hAnsiTheme="majorBidi" w:cstheme="majorBidi"/>
          <w:b/>
        </w:rPr>
      </w:pPr>
    </w:p>
    <w:p w14:paraId="485D4BAF" w14:textId="626B7C80" w:rsidR="00CF22DF" w:rsidRPr="00CA147E" w:rsidRDefault="00CF22DF" w:rsidP="003023A9">
      <w:pPr>
        <w:pStyle w:val="NoSpacing"/>
        <w:jc w:val="center"/>
        <w:rPr>
          <w:rFonts w:asciiTheme="majorBidi" w:hAnsiTheme="majorBidi" w:cstheme="majorBidi"/>
          <w:b/>
        </w:rPr>
      </w:pPr>
      <w:proofErr w:type="spellStart"/>
      <w:r w:rsidRPr="00CA147E">
        <w:rPr>
          <w:rFonts w:asciiTheme="majorBidi" w:hAnsiTheme="majorBidi" w:cstheme="majorBidi"/>
          <w:b/>
        </w:rPr>
        <w:t>Abstrak</w:t>
      </w:r>
      <w:proofErr w:type="spellEnd"/>
    </w:p>
    <w:p w14:paraId="62DFFF54" w14:textId="77777777" w:rsidR="003023A9" w:rsidRPr="00CA147E" w:rsidRDefault="003023A9" w:rsidP="003023A9">
      <w:pPr>
        <w:pStyle w:val="NoSpacing"/>
        <w:jc w:val="center"/>
        <w:rPr>
          <w:rFonts w:asciiTheme="majorBidi" w:hAnsiTheme="majorBidi" w:cstheme="majorBidi"/>
          <w:b/>
        </w:rPr>
      </w:pPr>
    </w:p>
    <w:p w14:paraId="1190B997" w14:textId="2512F8EC" w:rsidR="007956FA" w:rsidRPr="00CA147E" w:rsidRDefault="007956FA" w:rsidP="003023A9">
      <w:pPr>
        <w:pStyle w:val="NoSpacing"/>
        <w:jc w:val="both"/>
        <w:rPr>
          <w:rFonts w:asciiTheme="majorBidi" w:eastAsia="Times New Roman" w:hAnsiTheme="majorBidi" w:cstheme="majorBidi"/>
          <w:snapToGrid w:val="0"/>
          <w:lang w:val="id-ID"/>
        </w:rPr>
      </w:pPr>
      <w:r w:rsidRPr="00CA147E">
        <w:rPr>
          <w:rFonts w:asciiTheme="majorBidi" w:eastAsia="Times New Roman" w:hAnsiTheme="majorBidi" w:cstheme="majorBidi"/>
          <w:snapToGrid w:val="0"/>
          <w:lang w:val="id-ID"/>
        </w:rPr>
        <w:t>Kerusakan lingkungan menjadi salah satu isu global yang meresahkan masyarakat dunia. Kondisi tersebut secara langsung telah mengancam kehidupan manusia. Permasalahan krisis lingkungan saat ini merupakan imbas dari krisis kemanusiaan dan krisis moralitas sosial terutama karakter peduli lingkungan serta kegagalan manusia dalam memahami hukum alam. Maka lahirlah fikih ekologi (fikih lingkungan) sebagai terobosan (istilah) baru dalam menjawab problematika lingkungan serta melahirkan konsep lingkungan dari sudut pandang agama. Tujuan penelitian ini adalah untuk menganalisis urgensi dan implementasi fikih ekologi dalam mengembangkan karakter peduli lingkungan siswa di MTs Al Hikam Jombang.</w:t>
      </w:r>
      <w:r w:rsidRPr="00CA147E">
        <w:rPr>
          <w:rFonts w:asciiTheme="majorBidi" w:eastAsia="Times New Roman" w:hAnsiTheme="majorBidi" w:cstheme="majorBidi"/>
          <w:snapToGrid w:val="0"/>
        </w:rPr>
        <w:t xml:space="preserve"> </w:t>
      </w:r>
      <w:r w:rsidRPr="00CA147E">
        <w:rPr>
          <w:rFonts w:asciiTheme="majorBidi" w:eastAsia="Times New Roman" w:hAnsiTheme="majorBidi" w:cstheme="majorBidi"/>
          <w:snapToGrid w:val="0"/>
          <w:lang w:val="id-ID"/>
        </w:rPr>
        <w:t xml:space="preserve">Penelitian ini termasuk jenis penelitian deskriptif kualitatif dengan menggunakan pendekatan studi kasus dengan cara mengumpulkan data kemudian menganalisis serta membuat kesimpulan dari data dilapangan yang telah didapatkan. Hasil penelitian ini menunjukkan bahwa; 1. (a) Dengan menggunakan pendekatan agama siswa-siswi mampu membuat pola pikir baru tentang fungsi bumi dan alam semesta sehingga tercipta rasa </w:t>
      </w:r>
      <w:r w:rsidRPr="00CA147E">
        <w:rPr>
          <w:rFonts w:asciiTheme="majorBidi" w:eastAsia="Times New Roman" w:hAnsiTheme="majorBidi" w:cstheme="majorBidi"/>
          <w:snapToGrid w:val="0"/>
          <w:lang w:val="id-ID"/>
        </w:rPr>
        <w:lastRenderedPageBreak/>
        <w:t>peduli terhadap lingkungan. (b) Indikator karakter peduli lingkungan perspektif Islam yang ditemukan di MTs Al Hikam Jombang, antara lain; Prinsip muhasabah, Prinsip muahhadah, Prinsip muaqobah, Prinsip Muraqobah dan Prinsip mujahadah. 2. Implementasi fikih ekologi di MTs Al Hikam Jombang dalam mengembangkan karakter peduli linkungan siswa melalui program Adiwiyata meliputi: perencanaan, pelaksanan dan evaluasi.</w:t>
      </w:r>
    </w:p>
    <w:p w14:paraId="63E43892" w14:textId="77777777" w:rsidR="007956FA" w:rsidRPr="00CA147E" w:rsidRDefault="007956FA" w:rsidP="003023A9">
      <w:pPr>
        <w:pStyle w:val="NoSpacing"/>
        <w:jc w:val="both"/>
        <w:rPr>
          <w:rFonts w:asciiTheme="majorBidi" w:eastAsia="Times New Roman" w:hAnsiTheme="majorBidi" w:cstheme="majorBidi"/>
          <w:snapToGrid w:val="0"/>
          <w:lang w:val="id-ID"/>
        </w:rPr>
      </w:pPr>
    </w:p>
    <w:p w14:paraId="782C8DD3" w14:textId="455B13C7" w:rsidR="007956FA" w:rsidRPr="00CA147E" w:rsidRDefault="007956FA" w:rsidP="003023A9">
      <w:pPr>
        <w:pStyle w:val="NoSpacing"/>
        <w:jc w:val="both"/>
        <w:rPr>
          <w:rFonts w:asciiTheme="majorBidi" w:eastAsia="Times New Roman" w:hAnsiTheme="majorBidi" w:cstheme="majorBidi"/>
          <w:b/>
          <w:bCs/>
          <w:snapToGrid w:val="0"/>
          <w:lang w:val="id-ID"/>
        </w:rPr>
      </w:pPr>
      <w:r w:rsidRPr="00CA147E">
        <w:rPr>
          <w:rFonts w:asciiTheme="majorBidi" w:eastAsia="Times New Roman" w:hAnsiTheme="majorBidi" w:cstheme="majorBidi"/>
          <w:b/>
          <w:bCs/>
          <w:snapToGrid w:val="0"/>
          <w:lang w:val="id-ID"/>
        </w:rPr>
        <w:t>Kata Kunci: Implementasi, Fikih Ekologi, Karakter Peduli Lingkungan.</w:t>
      </w:r>
    </w:p>
    <w:p w14:paraId="4B684DCF" w14:textId="77777777" w:rsidR="00CF22DF" w:rsidRPr="00CA147E" w:rsidRDefault="00CF22DF" w:rsidP="00CF22DF">
      <w:pPr>
        <w:pStyle w:val="NoSpacing"/>
        <w:rPr>
          <w:rFonts w:asciiTheme="majorBidi" w:hAnsiTheme="majorBidi" w:cstheme="majorBidi"/>
          <w:b/>
          <w:color w:val="FF0000"/>
        </w:rPr>
      </w:pPr>
    </w:p>
    <w:p w14:paraId="38EC9DEA" w14:textId="4EB58743" w:rsidR="00CF69EF" w:rsidRPr="00CA147E" w:rsidRDefault="00CF69EF" w:rsidP="007956FA">
      <w:pPr>
        <w:spacing w:after="0"/>
        <w:rPr>
          <w:rFonts w:asciiTheme="majorBidi" w:hAnsiTheme="majorBidi" w:cstheme="majorBidi"/>
          <w:b/>
          <w:sz w:val="24"/>
          <w:szCs w:val="24"/>
        </w:rPr>
      </w:pPr>
      <w:r w:rsidRPr="00CA147E">
        <w:rPr>
          <w:rFonts w:asciiTheme="majorBidi" w:hAnsiTheme="majorBidi" w:cstheme="majorBidi"/>
          <w:b/>
          <w:sz w:val="24"/>
          <w:szCs w:val="24"/>
        </w:rPr>
        <w:t>PENDAHULUAN</w:t>
      </w:r>
    </w:p>
    <w:p w14:paraId="79C27252" w14:textId="77777777" w:rsidR="007956FA" w:rsidRPr="00CA147E" w:rsidRDefault="007956FA" w:rsidP="002F43D7">
      <w:pPr>
        <w:spacing w:after="120"/>
        <w:ind w:firstLine="720"/>
        <w:jc w:val="both"/>
        <w:rPr>
          <w:rFonts w:asciiTheme="majorBidi" w:hAnsiTheme="majorBidi" w:cstheme="majorBidi"/>
          <w:kern w:val="2"/>
          <w:sz w:val="24"/>
          <w:szCs w:val="24"/>
          <w:lang w:val="id-ID"/>
          <w14:ligatures w14:val="standardContextual"/>
        </w:rPr>
      </w:pPr>
      <w:r w:rsidRPr="00CA147E">
        <w:rPr>
          <w:rFonts w:asciiTheme="majorBidi" w:hAnsiTheme="majorBidi" w:cstheme="majorBidi"/>
          <w:kern w:val="2"/>
          <w:sz w:val="24"/>
          <w:szCs w:val="24"/>
          <w:lang w:val="id-ID"/>
          <w14:ligatures w14:val="standardContextual"/>
        </w:rPr>
        <w:t xml:space="preserve">Persoalan krisis lingkungan global menjadi persoalan serius saat ini. Seluruh bumi terancam, bahkan tidak ada satu bangsa atau negara manapun yang luput dari dampak krisis ini. Kerusakan lingkungan menjadi salah satu isu global yang meresahkan masyarakat dunia. Kondisi tersebut secara langsung telah mengancam kehidupan manusia. Tingkat kerusakan alam pun meningkatkan risiko bencana alam perubahan iklim. </w:t>
      </w:r>
    </w:p>
    <w:p w14:paraId="33A89BDE" w14:textId="6D2B8186" w:rsidR="007956FA" w:rsidRPr="00CA147E" w:rsidRDefault="007956FA" w:rsidP="002F43D7">
      <w:pPr>
        <w:spacing w:after="120"/>
        <w:ind w:firstLine="720"/>
        <w:jc w:val="both"/>
        <w:rPr>
          <w:rFonts w:asciiTheme="majorBidi" w:hAnsiTheme="majorBidi" w:cstheme="majorBidi"/>
          <w:kern w:val="2"/>
          <w:sz w:val="24"/>
          <w:szCs w:val="24"/>
          <w:lang w:val="id-ID"/>
          <w14:ligatures w14:val="standardContextual"/>
        </w:rPr>
      </w:pPr>
      <w:r w:rsidRPr="00CA147E">
        <w:rPr>
          <w:rFonts w:asciiTheme="majorBidi" w:hAnsiTheme="majorBidi" w:cstheme="majorBidi"/>
          <w:kern w:val="2"/>
          <w:sz w:val="24"/>
          <w:szCs w:val="24"/>
          <w:lang w:val="id-ID"/>
          <w14:ligatures w14:val="standardContextual"/>
        </w:rPr>
        <w:t>Pada pertemuan ke-3 Deputi Lingkungan dan Kelompok Kerja Keberlanjutan Iklim atau Environment Deputies Meeting and Climate Sustanability Working Group (3 rd G20 EDM-CSWG) yang berlangsung di Bali pada tanggal 29 – 30 Agustus 2022. Pemerintah Indonesia bersama anggota G20 berkomitmen untuk terus meningkatkan upaya- upaya penerapan pengelolaan lingkungan hidup dan pengendalian perubahan iklim</w:t>
      </w:r>
      <w:r w:rsidR="002F43D7" w:rsidRPr="00CA147E">
        <w:rPr>
          <w:rFonts w:asciiTheme="majorBidi" w:hAnsiTheme="majorBidi" w:cstheme="majorBidi"/>
          <w:kern w:val="2"/>
          <w:sz w:val="24"/>
          <w:szCs w:val="24"/>
          <w:lang w:val="id-ID"/>
          <w14:ligatures w14:val="standardContextual"/>
        </w:rPr>
        <w:t xml:space="preserve"> (</w:t>
      </w:r>
      <w:r w:rsidR="002F43D7" w:rsidRPr="00CA147E">
        <w:rPr>
          <w:rFonts w:asciiTheme="majorBidi" w:hAnsiTheme="majorBidi" w:cstheme="majorBidi"/>
          <w:kern w:val="2"/>
          <w:sz w:val="24"/>
          <w:szCs w:val="24"/>
          <w:lang w:val="id-ID"/>
          <w14:ligatures w14:val="standardContextual"/>
        </w:rPr>
        <w:t>https://ppkl.menlhk.go.i</w:t>
      </w:r>
      <w:r w:rsidR="002F43D7" w:rsidRPr="00CA147E">
        <w:rPr>
          <w:rFonts w:asciiTheme="majorBidi" w:hAnsiTheme="majorBidi" w:cstheme="majorBidi"/>
          <w:kern w:val="2"/>
          <w:sz w:val="24"/>
          <w:szCs w:val="24"/>
          <w:lang w:val="id-ID"/>
          <w14:ligatures w14:val="standardContextual"/>
        </w:rPr>
        <w:t>d)</w:t>
      </w:r>
      <w:r w:rsidRPr="00CA147E">
        <w:rPr>
          <w:rFonts w:asciiTheme="majorBidi" w:hAnsiTheme="majorBidi" w:cstheme="majorBidi"/>
          <w:kern w:val="2"/>
          <w:sz w:val="24"/>
          <w:szCs w:val="24"/>
          <w:lang w:val="id-ID"/>
          <w14:ligatures w14:val="standardContextual"/>
        </w:rPr>
        <w:t>.</w:t>
      </w:r>
    </w:p>
    <w:p w14:paraId="667052A9" w14:textId="77777777" w:rsidR="007956FA" w:rsidRPr="00CA147E" w:rsidRDefault="007956FA" w:rsidP="002F43D7">
      <w:pPr>
        <w:spacing w:after="120"/>
        <w:ind w:firstLine="720"/>
        <w:jc w:val="both"/>
        <w:rPr>
          <w:rFonts w:asciiTheme="majorBidi" w:hAnsiTheme="majorBidi" w:cstheme="majorBidi"/>
          <w:kern w:val="2"/>
          <w:sz w:val="24"/>
          <w:szCs w:val="24"/>
          <w:lang w:val="id-ID"/>
          <w14:ligatures w14:val="standardContextual"/>
        </w:rPr>
      </w:pPr>
      <w:r w:rsidRPr="00CA147E">
        <w:rPr>
          <w:rFonts w:asciiTheme="majorBidi" w:hAnsiTheme="majorBidi" w:cstheme="majorBidi"/>
          <w:kern w:val="2"/>
          <w:sz w:val="24"/>
          <w:szCs w:val="24"/>
          <w:lang w:val="id-ID"/>
          <w14:ligatures w14:val="standardContextual"/>
        </w:rPr>
        <w:t xml:space="preserve">Ini menunjukkan bahwa kerusakan lingkungan harus ditangani dengan serius dan dilakukan perubahan serentak di seluruh dunia. </w:t>
      </w:r>
    </w:p>
    <w:p w14:paraId="7E201461" w14:textId="77777777" w:rsidR="007956FA" w:rsidRPr="00CA147E" w:rsidRDefault="007956FA" w:rsidP="002F43D7">
      <w:pPr>
        <w:spacing w:after="120"/>
        <w:ind w:firstLine="720"/>
        <w:jc w:val="both"/>
        <w:rPr>
          <w:rFonts w:asciiTheme="majorBidi" w:hAnsiTheme="majorBidi" w:cstheme="majorBidi"/>
          <w:kern w:val="2"/>
          <w:sz w:val="24"/>
          <w:szCs w:val="24"/>
          <w:lang w:val="id-ID"/>
          <w14:ligatures w14:val="standardContextual"/>
        </w:rPr>
      </w:pPr>
      <w:r w:rsidRPr="00CA147E">
        <w:rPr>
          <w:rFonts w:asciiTheme="majorBidi" w:hAnsiTheme="majorBidi" w:cstheme="majorBidi"/>
          <w:kern w:val="2"/>
          <w:sz w:val="24"/>
          <w:szCs w:val="24"/>
          <w:lang w:val="id-ID"/>
          <w14:ligatures w14:val="standardContextual"/>
        </w:rPr>
        <w:t xml:space="preserve">Masalah ekologi (lingkungan hidup) sudah seharusnya diberikan perhatian yang serius mengingat berbagai kerusakan terhadapnya sudah mencapai tingkat yang begitu mengkhawatirkan. Dari tahun ke tahun kerusakan dan kekerasan terhadap ekologi bukannya menurun, malah semakin meningkat secara drastis. Kebakaran, penebangan hutan, penambangan dan pabrik kimia, pencemaran air, polusi udara, dan masih banyak yang lainnya, mungkin merupakan fenomena yang umum terjadi di Indonesia. Penyebab terjadinya kerusakan naturalis alam dapat disebabkan oleh dua faktor yaitu akibat peristiwa alam dan akibat ulah manusia. </w:t>
      </w:r>
    </w:p>
    <w:p w14:paraId="2FBAB82A" w14:textId="4ED73D05" w:rsidR="007956FA" w:rsidRPr="00CA147E" w:rsidRDefault="007956FA" w:rsidP="002F43D7">
      <w:pPr>
        <w:spacing w:after="120"/>
        <w:ind w:firstLine="720"/>
        <w:jc w:val="both"/>
        <w:rPr>
          <w:rFonts w:asciiTheme="majorBidi" w:hAnsiTheme="majorBidi" w:cstheme="majorBidi"/>
          <w:kern w:val="2"/>
          <w:sz w:val="24"/>
          <w:szCs w:val="24"/>
          <w:lang w:val="id-ID"/>
          <w14:ligatures w14:val="standardContextual"/>
        </w:rPr>
      </w:pPr>
      <w:r w:rsidRPr="00CA147E">
        <w:rPr>
          <w:rFonts w:asciiTheme="majorBidi" w:hAnsiTheme="majorBidi" w:cstheme="majorBidi"/>
          <w:kern w:val="2"/>
          <w:sz w:val="24"/>
          <w:szCs w:val="24"/>
          <w:lang w:val="id-ID"/>
          <w14:ligatures w14:val="standardContextual"/>
        </w:rPr>
        <w:t>Menurut Syamsul Falah, ada tiga faktor fundamental yang menjadi sebab terjadi kerusakan lingkungan adalah Pertama, pemahaman manusia terhadap alam dan lingkungan adalah keliru. Anggapan bahwa alam beserta isinya diciptakan untuk manusia dan manusia sebagai pusat penciptaan. Kedua, perilaku negatif manusia yang memiliki kecenderungan untuk mengeksploitasi alam beserta isinya demi kepentingan dirinya dengan menggunakan media sains dan teknologi tanpa mempedulikan hak-hak alam. Ketiga, Permasalahan pemahaman keagamaan yang belum mencapai pada titik pemahaman yang berorientasi pada terciptanya pelestarian alam juga</w:t>
      </w:r>
      <w:r w:rsidR="002F43D7" w:rsidRPr="00CA147E">
        <w:rPr>
          <w:rFonts w:asciiTheme="majorBidi" w:hAnsiTheme="majorBidi" w:cstheme="majorBidi"/>
          <w:kern w:val="2"/>
          <w:sz w:val="24"/>
          <w:szCs w:val="24"/>
          <w:lang w:val="id-ID"/>
          <w14:ligatures w14:val="standardContextual"/>
        </w:rPr>
        <w:t xml:space="preserve"> (</w:t>
      </w:r>
      <w:r w:rsidR="002F43D7" w:rsidRPr="00CA147E">
        <w:rPr>
          <w:rFonts w:asciiTheme="majorBidi" w:hAnsiTheme="majorBidi" w:cstheme="majorBidi"/>
          <w:kern w:val="2"/>
          <w:sz w:val="24"/>
          <w:szCs w:val="24"/>
          <w:lang w:val="id-ID"/>
          <w14:ligatures w14:val="standardContextual"/>
        </w:rPr>
        <w:t>Syamsul Falah,</w:t>
      </w:r>
      <w:r w:rsidR="002F43D7" w:rsidRPr="00CA147E">
        <w:rPr>
          <w:rFonts w:asciiTheme="majorBidi" w:hAnsiTheme="majorBidi" w:cstheme="majorBidi"/>
          <w:kern w:val="2"/>
          <w:sz w:val="24"/>
          <w:szCs w:val="24"/>
          <w:lang w:val="id-ID"/>
          <w14:ligatures w14:val="standardContextual"/>
        </w:rPr>
        <w:t xml:space="preserve"> 2019)</w:t>
      </w:r>
      <w:r w:rsidRPr="00CA147E">
        <w:rPr>
          <w:rFonts w:asciiTheme="majorBidi" w:hAnsiTheme="majorBidi" w:cstheme="majorBidi"/>
          <w:kern w:val="2"/>
          <w:sz w:val="24"/>
          <w:szCs w:val="24"/>
          <w:lang w:val="id-ID"/>
          <w14:ligatures w14:val="standardContextual"/>
        </w:rPr>
        <w:t>.</w:t>
      </w:r>
    </w:p>
    <w:p w14:paraId="2937DE87" w14:textId="7E13FF75" w:rsidR="007956FA" w:rsidRPr="00CA147E" w:rsidRDefault="007956FA" w:rsidP="002F43D7">
      <w:pPr>
        <w:spacing w:after="120"/>
        <w:ind w:firstLine="720"/>
        <w:jc w:val="both"/>
        <w:rPr>
          <w:rFonts w:asciiTheme="majorBidi" w:hAnsiTheme="majorBidi" w:cstheme="majorBidi"/>
          <w:kern w:val="2"/>
          <w:sz w:val="24"/>
          <w:szCs w:val="24"/>
          <w:lang w:val="id-ID"/>
          <w14:ligatures w14:val="standardContextual"/>
        </w:rPr>
      </w:pPr>
      <w:r w:rsidRPr="00CA147E">
        <w:rPr>
          <w:rFonts w:asciiTheme="majorBidi" w:hAnsiTheme="majorBidi" w:cstheme="majorBidi"/>
          <w:kern w:val="2"/>
          <w:sz w:val="24"/>
          <w:szCs w:val="24"/>
          <w:lang w:val="id-ID"/>
          <w14:ligatures w14:val="standardContextual"/>
        </w:rPr>
        <w:t xml:space="preserve">Masih banyak golongan yang menganut paham teologi yang bercorak </w:t>
      </w:r>
      <w:r w:rsidRPr="00CA147E">
        <w:rPr>
          <w:rFonts w:asciiTheme="majorBidi" w:hAnsiTheme="majorBidi" w:cstheme="majorBidi"/>
          <w:i/>
          <w:iCs/>
          <w:kern w:val="2"/>
          <w:sz w:val="24"/>
          <w:szCs w:val="24"/>
          <w:lang w:val="id-ID"/>
          <w14:ligatures w14:val="standardContextual"/>
        </w:rPr>
        <w:t>teosentrik</w:t>
      </w:r>
      <w:r w:rsidRPr="00CA147E">
        <w:rPr>
          <w:rFonts w:asciiTheme="majorBidi" w:hAnsiTheme="majorBidi" w:cstheme="majorBidi"/>
          <w:kern w:val="2"/>
          <w:sz w:val="24"/>
          <w:szCs w:val="24"/>
          <w:lang w:val="id-ID"/>
          <w14:ligatures w14:val="standardContextual"/>
        </w:rPr>
        <w:t xml:space="preserve">. Orang yang berpaham demikian, akan memahami bencana alam seperti tsunami, banjir dan sebagainya sebagai takdir, cobaan bahkan azab dari Tuhan, Tuhan selalu "dikambinghitamkan" setiap terjadi malapetaka bahkan ”direndahkan” martabat-Nya karena menganggap Tuhan sebagai dzat yang "Maha Buas". bukan permasalahan krisis lingkungan sebagai imbas dari krisis kemanusiaan dan </w:t>
      </w:r>
      <w:r w:rsidRPr="00CA147E">
        <w:rPr>
          <w:rFonts w:asciiTheme="majorBidi" w:hAnsiTheme="majorBidi" w:cstheme="majorBidi"/>
          <w:kern w:val="2"/>
          <w:sz w:val="24"/>
          <w:szCs w:val="24"/>
          <w:lang w:val="id-ID"/>
          <w14:ligatures w14:val="standardContextual"/>
        </w:rPr>
        <w:lastRenderedPageBreak/>
        <w:t>krisis moralitas sosial serta kegagalan manusia dalam memahami hukum alam (</w:t>
      </w:r>
      <w:r w:rsidRPr="00CA147E">
        <w:rPr>
          <w:rFonts w:asciiTheme="majorBidi" w:hAnsiTheme="majorBidi" w:cstheme="majorBidi"/>
          <w:i/>
          <w:iCs/>
          <w:kern w:val="2"/>
          <w:sz w:val="24"/>
          <w:szCs w:val="24"/>
          <w:lang w:val="id-ID"/>
          <w14:ligatures w14:val="standardContextual"/>
        </w:rPr>
        <w:t>sunnatullah</w:t>
      </w:r>
      <w:r w:rsidRPr="00CA147E">
        <w:rPr>
          <w:rFonts w:asciiTheme="majorBidi" w:hAnsiTheme="majorBidi" w:cstheme="majorBidi"/>
          <w:kern w:val="2"/>
          <w:sz w:val="24"/>
          <w:szCs w:val="24"/>
          <w:lang w:val="id-ID"/>
          <w14:ligatures w14:val="standardContextual"/>
        </w:rPr>
        <w:t>)</w:t>
      </w:r>
      <w:r w:rsidR="002F43D7" w:rsidRPr="00CA147E">
        <w:rPr>
          <w:rFonts w:asciiTheme="majorBidi" w:hAnsiTheme="majorBidi" w:cstheme="majorBidi"/>
          <w:kern w:val="2"/>
          <w:sz w:val="24"/>
          <w:szCs w:val="24"/>
          <w:lang w:val="id-ID"/>
          <w14:ligatures w14:val="standardContextual"/>
        </w:rPr>
        <w:t xml:space="preserve"> </w:t>
      </w:r>
      <w:r w:rsidR="002F43D7" w:rsidRPr="00CA147E">
        <w:rPr>
          <w:rFonts w:asciiTheme="majorBidi" w:hAnsiTheme="majorBidi" w:cstheme="majorBidi"/>
          <w:kern w:val="2"/>
          <w:sz w:val="24"/>
          <w:szCs w:val="24"/>
          <w:lang w:val="id-ID"/>
          <w14:ligatures w14:val="standardContextual"/>
        </w:rPr>
        <w:t>(Syamsul Falah, 2019)</w:t>
      </w:r>
      <w:r w:rsidRPr="00CA147E">
        <w:rPr>
          <w:rFonts w:asciiTheme="majorBidi" w:hAnsiTheme="majorBidi" w:cstheme="majorBidi"/>
          <w:kern w:val="2"/>
          <w:sz w:val="24"/>
          <w:szCs w:val="24"/>
          <w:lang w:val="id-ID"/>
          <w14:ligatures w14:val="standardContextual"/>
        </w:rPr>
        <w:t>.</w:t>
      </w:r>
    </w:p>
    <w:p w14:paraId="5F60AE84" w14:textId="7E3A8D89" w:rsidR="007956FA" w:rsidRPr="00CA147E" w:rsidRDefault="007956FA" w:rsidP="002F43D7">
      <w:pPr>
        <w:spacing w:after="120"/>
        <w:ind w:firstLine="720"/>
        <w:jc w:val="both"/>
        <w:rPr>
          <w:rFonts w:asciiTheme="majorBidi" w:hAnsiTheme="majorBidi" w:cstheme="majorBidi"/>
          <w:kern w:val="2"/>
          <w:sz w:val="24"/>
          <w:szCs w:val="24"/>
          <w:lang w:val="id-ID"/>
          <w14:ligatures w14:val="standardContextual"/>
        </w:rPr>
      </w:pPr>
      <w:r w:rsidRPr="00CA147E">
        <w:rPr>
          <w:rFonts w:asciiTheme="majorBidi" w:hAnsiTheme="majorBidi" w:cstheme="majorBidi"/>
          <w:kern w:val="2"/>
          <w:sz w:val="24"/>
          <w:szCs w:val="24"/>
          <w:lang w:val="id-ID"/>
          <w14:ligatures w14:val="standardContextual"/>
        </w:rPr>
        <w:t>Sejalan dengan itu Schumacher dalam A Guide for the Perplexed, masalah krisis lingkungan ini sangat terkait dengan krisis kemanusiaan, dengan moralitas sosial serta krisis orientasi kita terhadap Tuhan. Mengikuti kerangka berpikir Schumacher ini, maka seharusnya manusia yang dipersalahkan dan bukannya Tuhan. Bukankah Alquran sendiri juga telah mengingatkan bahwa kerusakan di darat dan laut adalah akibat ulah manusia (master mind ) yang tidak bertanggung jawab</w:t>
      </w:r>
      <w:r w:rsidR="002F43D7" w:rsidRPr="00CA147E">
        <w:rPr>
          <w:rFonts w:asciiTheme="majorBidi" w:hAnsiTheme="majorBidi" w:cstheme="majorBidi"/>
          <w:kern w:val="2"/>
          <w:sz w:val="24"/>
          <w:szCs w:val="24"/>
          <w:lang w:val="id-ID"/>
          <w14:ligatures w14:val="standardContextual"/>
        </w:rPr>
        <w:t xml:space="preserve"> (</w:t>
      </w:r>
      <w:r w:rsidR="002F43D7" w:rsidRPr="00CA147E">
        <w:rPr>
          <w:rFonts w:asciiTheme="majorBidi" w:hAnsiTheme="majorBidi" w:cstheme="majorBidi"/>
          <w:kern w:val="2"/>
          <w:sz w:val="24"/>
          <w:szCs w:val="24"/>
          <w:lang w:val="id-ID"/>
          <w14:ligatures w14:val="standardContextual"/>
        </w:rPr>
        <w:t>Al-Qur’an, 30: 41</w:t>
      </w:r>
      <w:r w:rsidR="002F43D7" w:rsidRPr="00CA147E">
        <w:rPr>
          <w:rFonts w:asciiTheme="majorBidi" w:hAnsiTheme="majorBidi" w:cstheme="majorBidi"/>
          <w:kern w:val="2"/>
          <w:sz w:val="24"/>
          <w:szCs w:val="24"/>
          <w:lang w:val="id-ID"/>
          <w14:ligatures w14:val="standardContextual"/>
        </w:rPr>
        <w:t>)</w:t>
      </w:r>
      <w:r w:rsidRPr="00CA147E">
        <w:rPr>
          <w:rFonts w:asciiTheme="majorBidi" w:hAnsiTheme="majorBidi" w:cstheme="majorBidi"/>
          <w:kern w:val="2"/>
          <w:sz w:val="24"/>
          <w:szCs w:val="24"/>
          <w:lang w:val="id-ID"/>
          <w14:ligatures w14:val="standardContextual"/>
        </w:rPr>
        <w:t>.</w:t>
      </w:r>
    </w:p>
    <w:p w14:paraId="1B13F71D" w14:textId="5AB16B65" w:rsidR="007956FA" w:rsidRPr="00CA147E" w:rsidRDefault="007956FA" w:rsidP="002F43D7">
      <w:pPr>
        <w:spacing w:after="120"/>
        <w:ind w:firstLine="720"/>
        <w:jc w:val="both"/>
        <w:rPr>
          <w:rFonts w:asciiTheme="majorBidi" w:hAnsiTheme="majorBidi" w:cstheme="majorBidi"/>
          <w:kern w:val="2"/>
          <w:sz w:val="24"/>
          <w:szCs w:val="24"/>
          <w:lang w:val="id-ID"/>
          <w14:ligatures w14:val="standardContextual"/>
        </w:rPr>
      </w:pPr>
      <w:r w:rsidRPr="00CA147E">
        <w:rPr>
          <w:rFonts w:asciiTheme="majorBidi" w:hAnsiTheme="majorBidi" w:cstheme="majorBidi"/>
          <w:kern w:val="2"/>
          <w:sz w:val="24"/>
          <w:szCs w:val="24"/>
          <w:lang w:val="id-ID"/>
          <w14:ligatures w14:val="standardContextual"/>
        </w:rPr>
        <w:t>Dalam perspektif Islam, manusia diciptakan sebagai makhluk terbaik di antara ciptaan Allah SWT</w:t>
      </w:r>
      <w:r w:rsidR="002F43D7" w:rsidRPr="00CA147E">
        <w:rPr>
          <w:rFonts w:asciiTheme="majorBidi" w:hAnsiTheme="majorBidi" w:cstheme="majorBidi"/>
          <w:kern w:val="2"/>
          <w:sz w:val="24"/>
          <w:szCs w:val="24"/>
          <w:lang w:val="id-ID"/>
          <w14:ligatures w14:val="standardContextual"/>
        </w:rPr>
        <w:t xml:space="preserve"> (</w:t>
      </w:r>
      <w:r w:rsidR="002F43D7" w:rsidRPr="00CA147E">
        <w:rPr>
          <w:rFonts w:asciiTheme="majorBidi" w:hAnsiTheme="majorBidi" w:cstheme="majorBidi"/>
          <w:kern w:val="2"/>
          <w:sz w:val="24"/>
          <w:szCs w:val="24"/>
          <w:lang w:val="id-ID"/>
          <w14:ligatures w14:val="standardContextual"/>
        </w:rPr>
        <w:t>Al-Qur’an, 95:4; 17:70</w:t>
      </w:r>
      <w:r w:rsidR="002F43D7" w:rsidRPr="00CA147E">
        <w:rPr>
          <w:rFonts w:asciiTheme="majorBidi" w:hAnsiTheme="majorBidi" w:cstheme="majorBidi"/>
          <w:kern w:val="2"/>
          <w:sz w:val="24"/>
          <w:szCs w:val="24"/>
          <w:lang w:val="id-ID"/>
          <w14:ligatures w14:val="standardContextual"/>
        </w:rPr>
        <w:t>)</w:t>
      </w:r>
      <w:r w:rsidRPr="00CA147E">
        <w:rPr>
          <w:rFonts w:asciiTheme="majorBidi" w:hAnsiTheme="majorBidi" w:cstheme="majorBidi"/>
          <w:kern w:val="2"/>
          <w:sz w:val="24"/>
          <w:szCs w:val="24"/>
          <w:lang w:val="id-ID"/>
          <w14:ligatures w14:val="standardContextual"/>
        </w:rPr>
        <w:t>. Dia diangkat sebagai khalifah dan memiliki tanggung jawab untuk mengelola bumi serta memakmurkannya. Berdasarkan fungsinya sebagai khalifah, manusia diperintahkan untuk beribadah kepada Allah SWT. dan berbuat kebajikan serta dilarang berbuat kerusakan, manusia dilarang berbuat kerusakan di bumi setelah diciptakan dengan baik</w:t>
      </w:r>
      <w:r w:rsidR="002F43D7" w:rsidRPr="00CA147E">
        <w:rPr>
          <w:rFonts w:asciiTheme="majorBidi" w:hAnsiTheme="majorBidi" w:cstheme="majorBidi"/>
          <w:kern w:val="2"/>
          <w:sz w:val="24"/>
          <w:szCs w:val="24"/>
          <w:lang w:val="id-ID"/>
          <w14:ligatures w14:val="standardContextual"/>
        </w:rPr>
        <w:t xml:space="preserve"> (</w:t>
      </w:r>
      <w:r w:rsidR="002F43D7" w:rsidRPr="00CA147E">
        <w:rPr>
          <w:rFonts w:asciiTheme="majorBidi" w:hAnsiTheme="majorBidi" w:cstheme="majorBidi"/>
          <w:kern w:val="2"/>
          <w:sz w:val="24"/>
          <w:szCs w:val="24"/>
          <w:lang w:val="id-ID"/>
          <w14:ligatures w14:val="standardContextual"/>
        </w:rPr>
        <w:t>Al-Qur’an, 7: 56</w:t>
      </w:r>
      <w:r w:rsidR="002F43D7" w:rsidRPr="00CA147E">
        <w:rPr>
          <w:rFonts w:asciiTheme="majorBidi" w:hAnsiTheme="majorBidi" w:cstheme="majorBidi"/>
          <w:kern w:val="2"/>
          <w:sz w:val="24"/>
          <w:szCs w:val="24"/>
          <w:lang w:val="id-ID"/>
          <w14:ligatures w14:val="standardContextual"/>
        </w:rPr>
        <w:t>)</w:t>
      </w:r>
      <w:r w:rsidRPr="00CA147E">
        <w:rPr>
          <w:rFonts w:asciiTheme="majorBidi" w:hAnsiTheme="majorBidi" w:cstheme="majorBidi"/>
          <w:kern w:val="2"/>
          <w:sz w:val="24"/>
          <w:szCs w:val="24"/>
          <w:lang w:val="id-ID"/>
          <w14:ligatures w14:val="standardContextual"/>
        </w:rPr>
        <w:t>, dan manusia dilarang menuruti perintah orang-orang yang berbuat kerusakan dan tidak melakukan perbaikan. Islam merupakan rahmat bagi alam semesta.</w:t>
      </w:r>
    </w:p>
    <w:p w14:paraId="67FBE25C" w14:textId="77777777" w:rsidR="007956FA" w:rsidRPr="00CA147E" w:rsidRDefault="007956FA" w:rsidP="002F43D7">
      <w:pPr>
        <w:spacing w:after="120"/>
        <w:ind w:firstLine="720"/>
        <w:jc w:val="both"/>
        <w:rPr>
          <w:rFonts w:asciiTheme="majorBidi" w:hAnsiTheme="majorBidi" w:cstheme="majorBidi"/>
          <w:kern w:val="2"/>
          <w:sz w:val="24"/>
          <w:szCs w:val="24"/>
          <w:lang w:val="id-ID"/>
          <w14:ligatures w14:val="standardContextual"/>
        </w:rPr>
      </w:pPr>
      <w:r w:rsidRPr="00CA147E">
        <w:rPr>
          <w:rFonts w:asciiTheme="majorBidi" w:hAnsiTheme="majorBidi" w:cstheme="majorBidi"/>
          <w:kern w:val="2"/>
          <w:sz w:val="24"/>
          <w:szCs w:val="24"/>
          <w:lang w:val="id-ID"/>
          <w14:ligatures w14:val="standardContextual"/>
        </w:rPr>
        <w:t xml:space="preserve">Secara prinsip, manusia harus memiliki perilaku peduli lingkungan yang tinggi, karena manusia memiliki hubungan sosiologis maupun biologis secara langsung dengan lingkungan hidup tempat berada, sejak lahir sampai meninggal dunia nanti. Namun, dilihat dari sisi manusia, lingkungan merupakan sesuatu yang bersifat pasif, sedangkan yang aktif adalah manusia. Sehingga kualitas lingkungan sangat bergantung pada kualitas manusia, namun manusia sering lupa bahwa lingkungan yang berkualitas buruk akan berpengaruh pada kualitas kehidupannya. manusia lebih cenderung berbuat kemaksiatan dan kerusakan sehingga rasa peduli dan empati terhadap lingkungan alam sekitarnya masih belum muncul dan ini memperlihatkan karakter kepedulian lingkungan yang semakin memprihatinkan. Kepedulian lingkungan merupakan wujud sikap mental individu yang direfleksikan dalam perilaku. </w:t>
      </w:r>
    </w:p>
    <w:p w14:paraId="4527C08F" w14:textId="733DEE9C" w:rsidR="007956FA" w:rsidRPr="00CA147E" w:rsidRDefault="007956FA" w:rsidP="002F43D7">
      <w:pPr>
        <w:spacing w:after="120"/>
        <w:ind w:firstLine="720"/>
        <w:jc w:val="both"/>
        <w:rPr>
          <w:rFonts w:asciiTheme="majorBidi" w:hAnsiTheme="majorBidi" w:cstheme="majorBidi"/>
          <w:kern w:val="2"/>
          <w:sz w:val="24"/>
          <w:szCs w:val="24"/>
          <w:lang w:val="id-ID"/>
          <w14:ligatures w14:val="standardContextual"/>
        </w:rPr>
      </w:pPr>
      <w:r w:rsidRPr="00CA147E">
        <w:rPr>
          <w:rFonts w:asciiTheme="majorBidi" w:hAnsiTheme="majorBidi" w:cstheme="majorBidi"/>
          <w:kern w:val="2"/>
          <w:sz w:val="24"/>
          <w:szCs w:val="24"/>
          <w:lang w:val="id-ID"/>
          <w14:ligatures w14:val="standardContextual"/>
        </w:rPr>
        <w:t>Kepedulian terhadap lingkungan bisa dilakukan dari lingkup terkecil, yaitu lingkungan keluarga, sekolah dan madrasah. Permendikbud No 20 Tahun 2018 Pasal 2 (1) PPK dilaksanakan dengan menerapkan nilai-nilai Pancasila dalam pendidikan karakter terutama meliputi nilai-nilai religius, jujur, toleran, disiplin, bekerja keras, kreatif, mandiri, demokratis, rasa ingin tahu, semangat kebangsaan, cinta tanah air, menghargai prestasi komunikatif, cinta damai, gemar membaca, peduli lingkungan, peduli sosial, dan bertanggung jawab</w:t>
      </w:r>
      <w:r w:rsidR="002F43D7" w:rsidRPr="00CA147E">
        <w:rPr>
          <w:rFonts w:asciiTheme="majorBidi" w:hAnsiTheme="majorBidi" w:cstheme="majorBidi"/>
          <w:kern w:val="2"/>
          <w:sz w:val="24"/>
          <w:szCs w:val="24"/>
          <w:lang w:val="id-ID"/>
          <w14:ligatures w14:val="standardContextual"/>
        </w:rPr>
        <w:t xml:space="preserve"> (</w:t>
      </w:r>
      <w:r w:rsidR="002F43D7" w:rsidRPr="00CA147E">
        <w:rPr>
          <w:rFonts w:asciiTheme="majorBidi" w:hAnsiTheme="majorBidi" w:cstheme="majorBidi"/>
          <w:kern w:val="2"/>
          <w:sz w:val="24"/>
          <w:szCs w:val="24"/>
          <w:lang w:val="id-ID"/>
          <w14:ligatures w14:val="standardContextual"/>
        </w:rPr>
        <w:t>Permendikbud No 20 Tahun 2018</w:t>
      </w:r>
      <w:r w:rsidR="002F43D7" w:rsidRPr="00CA147E">
        <w:rPr>
          <w:rFonts w:asciiTheme="majorBidi" w:hAnsiTheme="majorBidi" w:cstheme="majorBidi"/>
          <w:kern w:val="2"/>
          <w:sz w:val="24"/>
          <w:szCs w:val="24"/>
          <w:lang w:val="id-ID"/>
          <w14:ligatures w14:val="standardContextual"/>
        </w:rPr>
        <w:t>)</w:t>
      </w:r>
      <w:r w:rsidRPr="00CA147E">
        <w:rPr>
          <w:rFonts w:asciiTheme="majorBidi" w:hAnsiTheme="majorBidi" w:cstheme="majorBidi"/>
          <w:kern w:val="2"/>
          <w:sz w:val="24"/>
          <w:szCs w:val="24"/>
          <w:lang w:val="id-ID"/>
          <w14:ligatures w14:val="standardContextual"/>
        </w:rPr>
        <w:t>. Dengan mengacu pada peraturan tersebut, karakter peduli lingkungan harus ditanamkan di sekolah dan madrasah.</w:t>
      </w:r>
    </w:p>
    <w:p w14:paraId="2112FF53" w14:textId="56A307C7" w:rsidR="007956FA" w:rsidRPr="00CA147E" w:rsidRDefault="007956FA" w:rsidP="002F43D7">
      <w:pPr>
        <w:spacing w:after="120"/>
        <w:ind w:firstLine="720"/>
        <w:jc w:val="both"/>
        <w:rPr>
          <w:rFonts w:asciiTheme="majorBidi" w:hAnsiTheme="majorBidi" w:cstheme="majorBidi"/>
          <w:kern w:val="2"/>
          <w:sz w:val="24"/>
          <w:szCs w:val="24"/>
          <w:lang w:val="id-ID"/>
          <w14:ligatures w14:val="standardContextual"/>
        </w:rPr>
      </w:pPr>
      <w:r w:rsidRPr="00CA147E">
        <w:rPr>
          <w:rFonts w:asciiTheme="majorBidi" w:hAnsiTheme="majorBidi" w:cstheme="majorBidi"/>
          <w:kern w:val="2"/>
          <w:sz w:val="24"/>
          <w:szCs w:val="24"/>
          <w:lang w:val="id-ID"/>
          <w14:ligatures w14:val="standardContextual"/>
        </w:rPr>
        <w:t xml:space="preserve">Penanaman karakter peduli lingkungan dalam dunia pendidikan bertujuan agar siswa memiliki pengetahuan dan kesadaran bahwa setiap individu memiliki peran dengan lingkungan di sekitarnya dan dapat menciptakan perubahan, terutama tentang kesadaran dan kepedulian lingkungan. Dalam pembentukan karakter peduli lingkungan tersebut dapat dikembangkan melalui beberapa program yang dibentuk secara khusus untuk melatih dan membiasakan siswa berperilaku baik terhadap lingkungan sekitarnya. Karakter peduli lingkungan merupakan hasil dari suatu proses pendidikan dalam arti luas. Seorang individu apabila salah didik maka akan menghasilkan karakter yang kurang terpuji terhadap lingkungan. Namun sebaliknya, apabila </w:t>
      </w:r>
      <w:r w:rsidRPr="00CA147E">
        <w:rPr>
          <w:rFonts w:asciiTheme="majorBidi" w:hAnsiTheme="majorBidi" w:cstheme="majorBidi"/>
          <w:kern w:val="2"/>
          <w:sz w:val="24"/>
          <w:szCs w:val="24"/>
          <w:lang w:val="id-ID"/>
          <w14:ligatures w14:val="standardContextual"/>
        </w:rPr>
        <w:lastRenderedPageBreak/>
        <w:t>seseorang dididik karakternya dengan baik maka akan muncul kesadaran dalam mematuhi segala etika yang berlaku di lingkungan</w:t>
      </w:r>
      <w:r w:rsidR="002F43D7" w:rsidRPr="00CA147E">
        <w:rPr>
          <w:rFonts w:asciiTheme="majorBidi" w:hAnsiTheme="majorBidi" w:cstheme="majorBidi"/>
          <w:kern w:val="2"/>
          <w:sz w:val="24"/>
          <w:szCs w:val="24"/>
          <w:lang w:val="id-ID"/>
          <w14:ligatures w14:val="standardContextual"/>
        </w:rPr>
        <w:t xml:space="preserve"> (</w:t>
      </w:r>
      <w:r w:rsidR="002F43D7" w:rsidRPr="00CA147E">
        <w:rPr>
          <w:rFonts w:asciiTheme="majorBidi" w:hAnsiTheme="majorBidi" w:cstheme="majorBidi"/>
          <w:kern w:val="2"/>
          <w:sz w:val="24"/>
          <w:szCs w:val="24"/>
          <w:lang w:val="id-ID"/>
          <w14:ligatures w14:val="standardContextual"/>
        </w:rPr>
        <w:t>Siti Kholilah,</w:t>
      </w:r>
      <w:r w:rsidR="002F43D7" w:rsidRPr="00CA147E">
        <w:rPr>
          <w:rFonts w:asciiTheme="majorBidi" w:hAnsiTheme="majorBidi" w:cstheme="majorBidi"/>
          <w:kern w:val="2"/>
          <w:sz w:val="24"/>
          <w:szCs w:val="24"/>
          <w:lang w:val="id-ID"/>
          <w14:ligatures w14:val="standardContextual"/>
        </w:rPr>
        <w:t xml:space="preserve"> 2021)</w:t>
      </w:r>
      <w:r w:rsidRPr="00CA147E">
        <w:rPr>
          <w:rFonts w:asciiTheme="majorBidi" w:hAnsiTheme="majorBidi" w:cstheme="majorBidi"/>
          <w:kern w:val="2"/>
          <w:sz w:val="24"/>
          <w:szCs w:val="24"/>
          <w:lang w:val="id-ID"/>
          <w14:ligatures w14:val="standardContextual"/>
        </w:rPr>
        <w:t>.</w:t>
      </w:r>
    </w:p>
    <w:p w14:paraId="70D9D0AA" w14:textId="056A9C54" w:rsidR="007956FA" w:rsidRPr="00CA147E" w:rsidRDefault="007956FA" w:rsidP="002F43D7">
      <w:pPr>
        <w:spacing w:after="120"/>
        <w:ind w:firstLine="720"/>
        <w:jc w:val="both"/>
        <w:rPr>
          <w:rFonts w:asciiTheme="majorBidi" w:hAnsiTheme="majorBidi" w:cstheme="majorBidi"/>
          <w:kern w:val="2"/>
          <w:sz w:val="24"/>
          <w:szCs w:val="24"/>
          <w:lang w:val="id-ID"/>
          <w14:ligatures w14:val="standardContextual"/>
        </w:rPr>
      </w:pPr>
      <w:r w:rsidRPr="00CA147E">
        <w:rPr>
          <w:rFonts w:asciiTheme="majorBidi" w:hAnsiTheme="majorBidi" w:cstheme="majorBidi"/>
          <w:kern w:val="2"/>
          <w:sz w:val="24"/>
          <w:szCs w:val="24"/>
          <w:lang w:val="id-ID"/>
          <w14:ligatures w14:val="standardContextual"/>
        </w:rPr>
        <w:t>Pembelajaran Pendidikan Agama Islam (PAI) memiliki peran strategis untuk menginternalisasikan nilai kesadaran lingkungan karena wajib diberikan di semua jenjang pendidikan. Asroni (2020) juga mempertegas bahwa PAI dinilai sangat efektif dan strategis untuk menginternalisasikan nilai kesadaran lingkungan karean wajib diberikan di semua jenjang pendidikan</w:t>
      </w:r>
      <w:r w:rsidR="002F43D7" w:rsidRPr="00CA147E">
        <w:rPr>
          <w:rFonts w:asciiTheme="majorBidi" w:hAnsiTheme="majorBidi" w:cstheme="majorBidi"/>
          <w:kern w:val="2"/>
          <w:sz w:val="24"/>
          <w:szCs w:val="24"/>
          <w:lang w:val="id-ID"/>
          <w14:ligatures w14:val="standardContextual"/>
        </w:rPr>
        <w:t xml:space="preserve"> (</w:t>
      </w:r>
      <w:r w:rsidR="002F43D7" w:rsidRPr="00CA147E">
        <w:rPr>
          <w:rFonts w:asciiTheme="majorBidi" w:hAnsiTheme="majorBidi" w:cstheme="majorBidi"/>
          <w:kern w:val="2"/>
          <w:sz w:val="24"/>
          <w:szCs w:val="24"/>
          <w:lang w:val="id-ID"/>
          <w14:ligatures w14:val="standardContextual"/>
        </w:rPr>
        <w:t>Ahmad Asroni</w:t>
      </w:r>
      <w:r w:rsidR="002F43D7" w:rsidRPr="00CA147E">
        <w:rPr>
          <w:rFonts w:asciiTheme="majorBidi" w:hAnsiTheme="majorBidi" w:cstheme="majorBidi"/>
          <w:kern w:val="2"/>
          <w:sz w:val="24"/>
          <w:szCs w:val="24"/>
          <w:lang w:val="id-ID"/>
          <w14:ligatures w14:val="standardContextual"/>
        </w:rPr>
        <w:t>, 2020)</w:t>
      </w:r>
      <w:r w:rsidRPr="00CA147E">
        <w:rPr>
          <w:rFonts w:asciiTheme="majorBidi" w:hAnsiTheme="majorBidi" w:cstheme="majorBidi"/>
          <w:kern w:val="2"/>
          <w:sz w:val="24"/>
          <w:szCs w:val="24"/>
          <w:lang w:val="id-ID"/>
          <w14:ligatures w14:val="standardContextual"/>
        </w:rPr>
        <w:t>. Selain itu, PAI dapat dijadikan sebagai sarana untuk merealisasikan nilai-nilai pendidikan lingkungan hidup, karena terdapat hubungan yang erat antara pendidikan lingkungan hidup dengan pendidikan Islam yaitu dari aspek materi, metode juga tujuan yang hasil akhirnya mencapai tujuan yaitu terbentuknya kesadaran setiap individu terhadap lingkungan hidup</w:t>
      </w:r>
      <w:r w:rsidR="002F43D7" w:rsidRPr="00CA147E">
        <w:rPr>
          <w:rFonts w:asciiTheme="majorBidi" w:hAnsiTheme="majorBidi" w:cstheme="majorBidi"/>
          <w:kern w:val="2"/>
          <w:sz w:val="24"/>
          <w:szCs w:val="24"/>
          <w:lang w:val="id-ID"/>
          <w14:ligatures w14:val="standardContextual"/>
        </w:rPr>
        <w:t xml:space="preserve"> (</w:t>
      </w:r>
      <w:r w:rsidR="002F43D7" w:rsidRPr="00CA147E">
        <w:rPr>
          <w:rFonts w:asciiTheme="majorBidi" w:hAnsiTheme="majorBidi" w:cstheme="majorBidi"/>
          <w:kern w:val="2"/>
          <w:sz w:val="24"/>
          <w:szCs w:val="24"/>
          <w:lang w:val="id-ID"/>
          <w14:ligatures w14:val="standardContextual"/>
        </w:rPr>
        <w:t>Irham Fajriansyah,</w:t>
      </w:r>
      <w:r w:rsidR="002F43D7" w:rsidRPr="00CA147E">
        <w:rPr>
          <w:rFonts w:asciiTheme="majorBidi" w:hAnsiTheme="majorBidi" w:cstheme="majorBidi"/>
          <w:kern w:val="2"/>
          <w:sz w:val="24"/>
          <w:szCs w:val="24"/>
          <w:lang w:val="id-ID"/>
          <w14:ligatures w14:val="standardContextual"/>
        </w:rPr>
        <w:t xml:space="preserve"> dkk., 2021)</w:t>
      </w:r>
      <w:r w:rsidRPr="00CA147E">
        <w:rPr>
          <w:rFonts w:asciiTheme="majorBidi" w:hAnsiTheme="majorBidi" w:cstheme="majorBidi"/>
          <w:kern w:val="2"/>
          <w:sz w:val="24"/>
          <w:szCs w:val="24"/>
          <w:lang w:val="id-ID"/>
          <w14:ligatures w14:val="standardContextual"/>
        </w:rPr>
        <w:t>. Salah satunya adalah Fikih berbasis Lingkungan hidup atau yang disebut Fikih Ekologi.</w:t>
      </w:r>
    </w:p>
    <w:p w14:paraId="6F270ED4" w14:textId="7C7014CE" w:rsidR="007956FA" w:rsidRPr="00CA147E" w:rsidRDefault="007956FA" w:rsidP="002F43D7">
      <w:pPr>
        <w:spacing w:after="120"/>
        <w:ind w:firstLine="720"/>
        <w:jc w:val="both"/>
        <w:rPr>
          <w:rFonts w:asciiTheme="majorBidi" w:hAnsiTheme="majorBidi" w:cstheme="majorBidi"/>
          <w:kern w:val="2"/>
          <w:sz w:val="24"/>
          <w:szCs w:val="24"/>
          <w:lang w:val="id-ID"/>
          <w14:ligatures w14:val="standardContextual"/>
        </w:rPr>
      </w:pPr>
      <w:r w:rsidRPr="00CA147E">
        <w:rPr>
          <w:rFonts w:asciiTheme="majorBidi" w:hAnsiTheme="majorBidi" w:cstheme="majorBidi"/>
          <w:kern w:val="2"/>
          <w:sz w:val="24"/>
          <w:szCs w:val="24"/>
          <w:lang w:val="id-ID"/>
          <w14:ligatures w14:val="standardContextual"/>
        </w:rPr>
        <w:t>Fikih ekologi merupakan terobosan (istilah) baru dalam menjawab problematika lingkungan serta lahirnya konsep lingkungan. konsep tersebut dipadukan dengan nilai-nilai keagamaan yang bermaksud menjadikan lingkungan sebagai bahan kajian material berdasarkan sudut pandang agama. Fikih ekologi atau fikih lingkungan adalah seperangkat aturan tentang perilaku ekologis manusia yang ditetapkan oleh ulama yang berkompeten berdasarkan dalil yang terperinci untuk tujuan mencapai kemaslahatan kehidupan yang bernuansa ekologis</w:t>
      </w:r>
      <w:r w:rsidR="002F43D7" w:rsidRPr="00CA147E">
        <w:rPr>
          <w:rFonts w:asciiTheme="majorBidi" w:hAnsiTheme="majorBidi" w:cstheme="majorBidi"/>
          <w:kern w:val="2"/>
          <w:sz w:val="24"/>
          <w:szCs w:val="24"/>
          <w:lang w:val="id-ID"/>
          <w14:ligatures w14:val="standardContextual"/>
        </w:rPr>
        <w:t xml:space="preserve"> (</w:t>
      </w:r>
      <w:r w:rsidR="002F43D7" w:rsidRPr="00CA147E">
        <w:rPr>
          <w:rFonts w:asciiTheme="majorBidi" w:hAnsiTheme="majorBidi" w:cstheme="majorBidi"/>
          <w:kern w:val="2"/>
          <w:sz w:val="24"/>
          <w:szCs w:val="24"/>
          <w:lang w:val="id-ID"/>
          <w14:ligatures w14:val="standardContextual"/>
        </w:rPr>
        <w:t>Asyhari Abta,</w:t>
      </w:r>
      <w:r w:rsidR="002F43D7" w:rsidRPr="00CA147E">
        <w:rPr>
          <w:rFonts w:asciiTheme="majorBidi" w:hAnsiTheme="majorBidi" w:cstheme="majorBidi"/>
          <w:kern w:val="2"/>
          <w:sz w:val="24"/>
          <w:szCs w:val="24"/>
          <w:lang w:val="id-ID"/>
          <w14:ligatures w14:val="standardContextual"/>
        </w:rPr>
        <w:t xml:space="preserve"> 2006)</w:t>
      </w:r>
      <w:r w:rsidRPr="00CA147E">
        <w:rPr>
          <w:rFonts w:asciiTheme="majorBidi" w:hAnsiTheme="majorBidi" w:cstheme="majorBidi"/>
          <w:kern w:val="2"/>
          <w:sz w:val="24"/>
          <w:szCs w:val="24"/>
          <w:lang w:val="id-ID"/>
          <w14:ligatures w14:val="standardContextual"/>
        </w:rPr>
        <w:t>.</w:t>
      </w:r>
    </w:p>
    <w:p w14:paraId="4870CBA2" w14:textId="53B9381C" w:rsidR="007956FA" w:rsidRPr="00CA147E" w:rsidRDefault="007956FA" w:rsidP="002F43D7">
      <w:pPr>
        <w:spacing w:after="120"/>
        <w:ind w:firstLine="720"/>
        <w:jc w:val="both"/>
        <w:rPr>
          <w:rFonts w:asciiTheme="majorBidi" w:hAnsiTheme="majorBidi" w:cstheme="majorBidi"/>
          <w:kern w:val="2"/>
          <w:sz w:val="24"/>
          <w:szCs w:val="24"/>
          <w:lang w:val="id-ID"/>
          <w14:ligatures w14:val="standardContextual"/>
        </w:rPr>
      </w:pPr>
      <w:r w:rsidRPr="00CA147E">
        <w:rPr>
          <w:rFonts w:asciiTheme="majorBidi" w:hAnsiTheme="majorBidi" w:cstheme="majorBidi"/>
          <w:kern w:val="2"/>
          <w:sz w:val="24"/>
          <w:szCs w:val="24"/>
          <w:lang w:val="id-ID"/>
          <w14:ligatures w14:val="standardContextual"/>
        </w:rPr>
        <w:t>Tujuan fikih ekologi yang diterapkan di sekolah selaras dengan tujuan khusus program Adiwiyata sekolah yaitu mewujudkan warga sekolah yang bertanggung jawab dalam upaya perlindungan dan pengelolaan lingkungan melalui tata kelola sekolah yang baik untuk mendukung pembangunan berkelanjutan</w:t>
      </w:r>
      <w:r w:rsidR="00D952F4" w:rsidRPr="00CA147E">
        <w:rPr>
          <w:rFonts w:asciiTheme="majorBidi" w:hAnsiTheme="majorBidi" w:cstheme="majorBidi"/>
          <w:kern w:val="2"/>
          <w:sz w:val="24"/>
          <w:szCs w:val="24"/>
          <w:lang w:val="id-ID"/>
          <w14:ligatures w14:val="standardContextual"/>
        </w:rPr>
        <w:t xml:space="preserve"> (</w:t>
      </w:r>
      <w:r w:rsidR="00D952F4" w:rsidRPr="00CA147E">
        <w:rPr>
          <w:rFonts w:asciiTheme="majorBidi" w:hAnsiTheme="majorBidi" w:cstheme="majorBidi"/>
          <w:kern w:val="2"/>
          <w:sz w:val="24"/>
          <w:szCs w:val="24"/>
          <w:lang w:val="id-ID"/>
          <w14:ligatures w14:val="standardContextual"/>
        </w:rPr>
        <w:t>https://dlh.blitarkab.go.id</w:t>
      </w:r>
      <w:r w:rsidR="00D952F4" w:rsidRPr="00CA147E">
        <w:rPr>
          <w:rFonts w:asciiTheme="majorBidi" w:hAnsiTheme="majorBidi" w:cstheme="majorBidi"/>
          <w:kern w:val="2"/>
          <w:sz w:val="24"/>
          <w:szCs w:val="24"/>
          <w:lang w:val="id-ID"/>
          <w14:ligatures w14:val="standardContextual"/>
        </w:rPr>
        <w:t>)</w:t>
      </w:r>
      <w:r w:rsidRPr="00CA147E">
        <w:rPr>
          <w:rFonts w:asciiTheme="majorBidi" w:hAnsiTheme="majorBidi" w:cstheme="majorBidi"/>
          <w:kern w:val="2"/>
          <w:sz w:val="24"/>
          <w:szCs w:val="24"/>
          <w:lang w:val="id-ID"/>
          <w14:ligatures w14:val="standardContextual"/>
        </w:rPr>
        <w:t>.</w:t>
      </w:r>
    </w:p>
    <w:p w14:paraId="2A40DFFE" w14:textId="06C892C2" w:rsidR="007956FA" w:rsidRPr="00CA147E" w:rsidRDefault="007956FA" w:rsidP="002F43D7">
      <w:pPr>
        <w:spacing w:after="120"/>
        <w:ind w:firstLine="720"/>
        <w:jc w:val="both"/>
        <w:rPr>
          <w:rFonts w:asciiTheme="majorBidi" w:hAnsiTheme="majorBidi" w:cstheme="majorBidi"/>
          <w:kern w:val="2"/>
          <w:sz w:val="24"/>
          <w:szCs w:val="24"/>
          <w:lang w:val="id-ID"/>
          <w14:ligatures w14:val="standardContextual"/>
        </w:rPr>
      </w:pPr>
      <w:r w:rsidRPr="00CA147E">
        <w:rPr>
          <w:rFonts w:asciiTheme="majorBidi" w:hAnsiTheme="majorBidi" w:cstheme="majorBidi"/>
          <w:kern w:val="2"/>
          <w:sz w:val="24"/>
          <w:szCs w:val="24"/>
          <w:lang w:val="id-ID"/>
          <w14:ligatures w14:val="standardContextual"/>
        </w:rPr>
        <w:t>Program sekolah Adiwiyata memiliki peran strategis dalam peningkatan kepedulian terhadap lingkungan hidup. Dengan tujuan dan peran tersebut, kontribusi program Adiwiyata terhadap pembentukan karakter peduli lingkungan sangat mungkin terwujud. Program sekolah Adwiyata memiliki empat komponen didalam pelaksanaannya, antara lain adalah pelaksanaan kebijakan berwawasan lingkungan, pelaksanaan kurikulum sekolah berbasis lingkungan, kegiatan lingkungan berbasis partisipatif dan yang terakhir adalah pengelolaan sarana pendukung ramah lingkungan. Komponen-komponen tersebut berperan dalam mengkondisikan lingkungan sekolah untuk membiasakan perilaku peduli lingkungan siswa dan warga sekolah lainnya</w:t>
      </w:r>
      <w:r w:rsidR="00D952F4" w:rsidRPr="00CA147E">
        <w:rPr>
          <w:rFonts w:asciiTheme="majorBidi" w:hAnsiTheme="majorBidi" w:cstheme="majorBidi"/>
          <w:kern w:val="2"/>
          <w:sz w:val="24"/>
          <w:szCs w:val="24"/>
          <w:lang w:val="id-ID"/>
          <w14:ligatures w14:val="standardContextual"/>
        </w:rPr>
        <w:t xml:space="preserve"> (</w:t>
      </w:r>
      <w:r w:rsidR="00D952F4" w:rsidRPr="00CA147E">
        <w:rPr>
          <w:rFonts w:asciiTheme="majorBidi" w:hAnsiTheme="majorBidi" w:cstheme="majorBidi"/>
        </w:rPr>
        <w:t>https://dlh.blitarkab.go.id</w:t>
      </w:r>
      <w:r w:rsidR="00D952F4" w:rsidRPr="00CA147E">
        <w:rPr>
          <w:rFonts w:asciiTheme="majorBidi" w:hAnsiTheme="majorBidi" w:cstheme="majorBidi"/>
        </w:rPr>
        <w:t>)</w:t>
      </w:r>
      <w:r w:rsidRPr="00CA147E">
        <w:rPr>
          <w:rFonts w:asciiTheme="majorBidi" w:hAnsiTheme="majorBidi" w:cstheme="majorBidi"/>
          <w:kern w:val="2"/>
          <w:sz w:val="24"/>
          <w:szCs w:val="24"/>
          <w:lang w:val="id-ID"/>
          <w14:ligatures w14:val="standardContextual"/>
        </w:rPr>
        <w:t>.</w:t>
      </w:r>
    </w:p>
    <w:p w14:paraId="15DDDA75" w14:textId="77777777" w:rsidR="007956FA" w:rsidRPr="00CA147E" w:rsidRDefault="007956FA" w:rsidP="002F43D7">
      <w:pPr>
        <w:spacing w:after="120"/>
        <w:ind w:firstLine="720"/>
        <w:jc w:val="both"/>
        <w:rPr>
          <w:rFonts w:asciiTheme="majorBidi" w:hAnsiTheme="majorBidi" w:cstheme="majorBidi"/>
          <w:kern w:val="2"/>
          <w:sz w:val="24"/>
          <w:szCs w:val="24"/>
          <w:lang w:val="id-ID"/>
          <w14:ligatures w14:val="standardContextual"/>
        </w:rPr>
      </w:pPr>
      <w:r w:rsidRPr="00CA147E">
        <w:rPr>
          <w:rFonts w:asciiTheme="majorBidi" w:hAnsiTheme="majorBidi" w:cstheme="majorBidi"/>
          <w:kern w:val="2"/>
          <w:sz w:val="24"/>
          <w:szCs w:val="24"/>
          <w:lang w:val="id-ID"/>
          <w14:ligatures w14:val="standardContextual"/>
        </w:rPr>
        <w:t xml:space="preserve">MTs Al-Hikam Jombang merupakan madrasah yang melaksanakan program adiwiyata. Sudah beberapa tahun ini pelaksanaannya, dan beberapa penghargaan mulai dari penghargaan Adiwiyata Kabupaten pada tahun 2016, Adiwiyata Provinsi pada tahun 2019, kemudian masuk Adiwiyata Nasional pada tahun 2021. Selanjutnya pada tahun 2023, MTs Al Hikam menargetkan sudah masuk di Adiwiyata Mandiri. </w:t>
      </w:r>
    </w:p>
    <w:p w14:paraId="7B128368" w14:textId="38CD4C81" w:rsidR="007956FA" w:rsidRPr="00CA147E" w:rsidRDefault="007956FA" w:rsidP="002F43D7">
      <w:pPr>
        <w:spacing w:after="120"/>
        <w:ind w:firstLine="720"/>
        <w:jc w:val="both"/>
        <w:rPr>
          <w:rFonts w:asciiTheme="majorBidi" w:hAnsiTheme="majorBidi" w:cstheme="majorBidi"/>
          <w:kern w:val="2"/>
          <w:sz w:val="24"/>
          <w:szCs w:val="24"/>
          <w:lang w:val="id-ID"/>
          <w14:ligatures w14:val="standardContextual"/>
        </w:rPr>
      </w:pPr>
      <w:r w:rsidRPr="00CA147E">
        <w:rPr>
          <w:rFonts w:asciiTheme="majorBidi" w:hAnsiTheme="majorBidi" w:cstheme="majorBidi"/>
          <w:kern w:val="2"/>
          <w:sz w:val="24"/>
          <w:szCs w:val="24"/>
          <w:lang w:val="id-ID"/>
          <w14:ligatures w14:val="standardContextual"/>
        </w:rPr>
        <w:t xml:space="preserve">MTs Al Hikam konsisten mengajak siswanya menjaga dan merawat bumi. MTs Al Hikam memiliki beberapa kegiatan peduli lingkungan antara lain; (1) Gradasi (Gerakan Sedekah Sampah </w:t>
      </w:r>
      <w:r w:rsidRPr="00CA147E">
        <w:rPr>
          <w:rFonts w:asciiTheme="majorBidi" w:hAnsiTheme="majorBidi" w:cstheme="majorBidi"/>
          <w:kern w:val="2"/>
          <w:sz w:val="24"/>
          <w:szCs w:val="24"/>
          <w:lang w:val="id-ID"/>
          <w14:ligatures w14:val="standardContextual"/>
        </w:rPr>
        <w:lastRenderedPageBreak/>
        <w:t>Indonesia), (2) Sedekah Minyak Jelantah, (3) Menanam Pohon, (4) Pemasangan Biopori atau resapan air hujan, (5) Pembuatan Kompos Eco Enzyme, (6) Gerakan Ecobrick, (7) Resik Kali.</w:t>
      </w:r>
    </w:p>
    <w:p w14:paraId="104822DF" w14:textId="77777777" w:rsidR="007956FA" w:rsidRPr="00CA147E" w:rsidRDefault="007956FA" w:rsidP="00560E37">
      <w:pPr>
        <w:spacing w:after="0"/>
        <w:ind w:firstLine="720"/>
        <w:jc w:val="both"/>
        <w:rPr>
          <w:rFonts w:asciiTheme="majorBidi" w:hAnsiTheme="majorBidi" w:cstheme="majorBidi"/>
          <w:kern w:val="2"/>
          <w:sz w:val="24"/>
          <w:szCs w:val="24"/>
          <w:lang w:val="id-ID"/>
          <w14:ligatures w14:val="standardContextual"/>
        </w:rPr>
      </w:pPr>
      <w:r w:rsidRPr="00CA147E">
        <w:rPr>
          <w:rFonts w:asciiTheme="majorBidi" w:hAnsiTheme="majorBidi" w:cstheme="majorBidi"/>
          <w:kern w:val="2"/>
          <w:sz w:val="24"/>
          <w:szCs w:val="24"/>
          <w:lang w:val="id-ID"/>
          <w14:ligatures w14:val="standardContextual"/>
        </w:rPr>
        <w:t>Selain melalui kegiatan pengelolaan sampah, karakter peduli lingkungan juga digaungkan melalui pertunjukan pentas seni teater yang bertajuk “Sampah Masyarakat” pada bulan November 2022 di Aula Kemenag Jombang. Pesan yang disampaikan adalah untuk menyadarkan masyarakat agar tidak membuang sampah sembarangan terutama di sungai. Dan sampah bisa menjadi berkah melalui daur ulang seperti aneka kerajinan dan hasil karya lainnya.</w:t>
      </w:r>
    </w:p>
    <w:p w14:paraId="1A191F00" w14:textId="77777777" w:rsidR="00CF69EF" w:rsidRPr="00CA147E" w:rsidRDefault="00CF69EF" w:rsidP="00560E37">
      <w:pPr>
        <w:pStyle w:val="NoSpacing"/>
        <w:jc w:val="both"/>
        <w:rPr>
          <w:rFonts w:asciiTheme="majorBidi" w:hAnsiTheme="majorBidi" w:cstheme="majorBidi"/>
          <w:b/>
        </w:rPr>
      </w:pPr>
    </w:p>
    <w:p w14:paraId="312FCD4A" w14:textId="5D0AC461" w:rsidR="00CF69EF" w:rsidRPr="00CA147E" w:rsidRDefault="00CF69EF" w:rsidP="002F43D7">
      <w:pPr>
        <w:pStyle w:val="NoSpacing"/>
        <w:spacing w:after="120" w:line="276" w:lineRule="auto"/>
        <w:rPr>
          <w:rFonts w:asciiTheme="majorBidi" w:hAnsiTheme="majorBidi" w:cstheme="majorBidi"/>
          <w:b/>
          <w:sz w:val="24"/>
          <w:szCs w:val="24"/>
        </w:rPr>
      </w:pPr>
      <w:r w:rsidRPr="00CA147E">
        <w:rPr>
          <w:rFonts w:asciiTheme="majorBidi" w:hAnsiTheme="majorBidi" w:cstheme="majorBidi"/>
          <w:b/>
          <w:sz w:val="24"/>
          <w:szCs w:val="24"/>
        </w:rPr>
        <w:t>METODE PENELITIAN</w:t>
      </w:r>
    </w:p>
    <w:p w14:paraId="735FC6F4" w14:textId="73ACE9BA" w:rsidR="007956FA" w:rsidRPr="00CA147E" w:rsidRDefault="007956FA" w:rsidP="002F43D7">
      <w:pPr>
        <w:spacing w:after="120"/>
        <w:ind w:firstLine="720"/>
        <w:jc w:val="both"/>
        <w:rPr>
          <w:rFonts w:asciiTheme="majorBidi" w:hAnsiTheme="majorBidi" w:cstheme="majorBidi"/>
          <w:kern w:val="2"/>
          <w:sz w:val="24"/>
          <w:szCs w:val="24"/>
          <w:lang w:val="id-ID"/>
          <w14:ligatures w14:val="standardContextual"/>
        </w:rPr>
      </w:pPr>
      <w:r w:rsidRPr="00CA147E">
        <w:rPr>
          <w:rFonts w:asciiTheme="majorBidi" w:hAnsiTheme="majorBidi" w:cstheme="majorBidi"/>
          <w:kern w:val="2"/>
          <w:sz w:val="24"/>
          <w:szCs w:val="24"/>
          <w:lang w:val="id-ID"/>
          <w14:ligatures w14:val="standardContextual"/>
        </w:rPr>
        <w:t>Untuk mempelajari secara mendalam terkait implementasi fikih ekologi dalam mengembangkan karakter peduli lingkungan siswa di MTs Al Hikam Jombang, peneliti menggunakan pendekatan studi kasus (case study). Studi kasus adalah sebuah pendekatan yang dilakukan secara intensif, terinci dan mendalam terhadap suatu organisasi, lembaga atau gejala tertentu</w:t>
      </w:r>
      <w:r w:rsidR="00D952F4" w:rsidRPr="00CA147E">
        <w:rPr>
          <w:rFonts w:asciiTheme="majorBidi" w:hAnsiTheme="majorBidi" w:cstheme="majorBidi"/>
          <w:kern w:val="2"/>
          <w:sz w:val="24"/>
          <w:szCs w:val="24"/>
          <w:lang w:val="id-ID"/>
          <w14:ligatures w14:val="standardContextual"/>
        </w:rPr>
        <w:t xml:space="preserve"> (</w:t>
      </w:r>
      <w:r w:rsidR="00D952F4" w:rsidRPr="00CA147E">
        <w:rPr>
          <w:rFonts w:asciiTheme="majorBidi" w:hAnsiTheme="majorBidi" w:cstheme="majorBidi"/>
          <w:kern w:val="2"/>
          <w:sz w:val="24"/>
          <w:szCs w:val="24"/>
          <w:lang w:val="id-ID"/>
          <w14:ligatures w14:val="standardContextual"/>
        </w:rPr>
        <w:t>Arikunto,</w:t>
      </w:r>
      <w:r w:rsidR="00D952F4" w:rsidRPr="00CA147E">
        <w:rPr>
          <w:rFonts w:asciiTheme="majorBidi" w:hAnsiTheme="majorBidi" w:cstheme="majorBidi"/>
          <w:kern w:val="2"/>
          <w:sz w:val="24"/>
          <w:szCs w:val="24"/>
          <w:lang w:val="id-ID"/>
          <w14:ligatures w14:val="standardContextual"/>
        </w:rPr>
        <w:t xml:space="preserve"> 2006)</w:t>
      </w:r>
      <w:r w:rsidRPr="00CA147E">
        <w:rPr>
          <w:rFonts w:asciiTheme="majorBidi" w:hAnsiTheme="majorBidi" w:cstheme="majorBidi"/>
          <w:kern w:val="2"/>
          <w:sz w:val="24"/>
          <w:szCs w:val="24"/>
          <w:lang w:val="id-ID"/>
          <w14:ligatures w14:val="standardContextual"/>
        </w:rPr>
        <w:t>. Sedangkan jenis penelitian yang digunakan ialah menggunakan jenis penelitian kualitatif. Penelitian kualitatif (</w:t>
      </w:r>
      <w:r w:rsidRPr="00CA147E">
        <w:rPr>
          <w:rFonts w:asciiTheme="majorBidi" w:hAnsiTheme="majorBidi" w:cstheme="majorBidi"/>
          <w:i/>
          <w:iCs/>
          <w:kern w:val="2"/>
          <w:sz w:val="24"/>
          <w:szCs w:val="24"/>
          <w:lang w:val="id-ID"/>
          <w14:ligatures w14:val="standardContextual"/>
        </w:rPr>
        <w:t>Qualitatif Research</w:t>
      </w:r>
      <w:r w:rsidRPr="00CA147E">
        <w:rPr>
          <w:rFonts w:asciiTheme="majorBidi" w:hAnsiTheme="majorBidi" w:cstheme="majorBidi"/>
          <w:kern w:val="2"/>
          <w:sz w:val="24"/>
          <w:szCs w:val="24"/>
          <w:lang w:val="id-ID"/>
          <w14:ligatures w14:val="standardContextual"/>
        </w:rPr>
        <w:t>) adalah suatu proses penelitian yang terjadi secara alamiah dan bersifat deskriptif yang menekankan pada proses dari pada produk</w:t>
      </w:r>
      <w:r w:rsidR="00D952F4" w:rsidRPr="00CA147E">
        <w:rPr>
          <w:rFonts w:asciiTheme="majorBidi" w:hAnsiTheme="majorBidi" w:cstheme="majorBidi"/>
          <w:kern w:val="2"/>
          <w:sz w:val="24"/>
          <w:szCs w:val="24"/>
          <w:lang w:val="id-ID"/>
          <w14:ligatures w14:val="standardContextual"/>
        </w:rPr>
        <w:t xml:space="preserve"> (</w:t>
      </w:r>
      <w:r w:rsidR="00D952F4" w:rsidRPr="00CA147E">
        <w:rPr>
          <w:rFonts w:asciiTheme="majorBidi" w:hAnsiTheme="majorBidi" w:cstheme="majorBidi"/>
          <w:kern w:val="2"/>
          <w:sz w:val="24"/>
          <w:szCs w:val="24"/>
          <w:lang w:val="id-ID"/>
          <w14:ligatures w14:val="standardContextual"/>
        </w:rPr>
        <w:t>Sugiono,</w:t>
      </w:r>
      <w:r w:rsidR="00D952F4" w:rsidRPr="00CA147E">
        <w:rPr>
          <w:rFonts w:asciiTheme="majorBidi" w:hAnsiTheme="majorBidi" w:cstheme="majorBidi"/>
          <w:kern w:val="2"/>
          <w:sz w:val="24"/>
          <w:szCs w:val="24"/>
          <w:lang w:val="id-ID"/>
          <w14:ligatures w14:val="standardContextual"/>
        </w:rPr>
        <w:t xml:space="preserve"> 2018)</w:t>
      </w:r>
      <w:r w:rsidRPr="00CA147E">
        <w:rPr>
          <w:rFonts w:asciiTheme="majorBidi" w:hAnsiTheme="majorBidi" w:cstheme="majorBidi"/>
          <w:kern w:val="2"/>
          <w:sz w:val="24"/>
          <w:szCs w:val="24"/>
          <w:lang w:val="id-ID"/>
          <w14:ligatures w14:val="standardContextual"/>
        </w:rPr>
        <w:t>. Informasi yang diperoleh di lapangan berupa data yang berbentuk kata tertulis ataupun lisan sehingga penelitian ini disebut penelitian kualitatif. Adapun tujuan peneliti dalam menggunakan penelitian ini adalah untuk memperoleh informasi tentang pengimplemaentasian fikih ekologi dalam mengembangkan karakter peduli lingkungan siswa di MTs Al Hikam Jombang.</w:t>
      </w:r>
    </w:p>
    <w:p w14:paraId="3C608031" w14:textId="77777777" w:rsidR="007956FA" w:rsidRPr="00CA147E" w:rsidRDefault="007956FA" w:rsidP="002F43D7">
      <w:pPr>
        <w:spacing w:after="120"/>
        <w:ind w:firstLine="720"/>
        <w:jc w:val="both"/>
        <w:rPr>
          <w:rFonts w:asciiTheme="majorBidi" w:hAnsiTheme="majorBidi" w:cstheme="majorBidi"/>
          <w:kern w:val="2"/>
          <w:sz w:val="24"/>
          <w:szCs w:val="24"/>
          <w:lang w:val="id-ID"/>
          <w14:ligatures w14:val="standardContextual"/>
        </w:rPr>
      </w:pPr>
      <w:r w:rsidRPr="00CA147E">
        <w:rPr>
          <w:rFonts w:asciiTheme="majorBidi" w:hAnsiTheme="majorBidi" w:cstheme="majorBidi"/>
          <w:kern w:val="2"/>
          <w:sz w:val="24"/>
          <w:szCs w:val="24"/>
          <w:lang w:val="id-ID"/>
          <w14:ligatures w14:val="standardContextual"/>
        </w:rPr>
        <w:t xml:space="preserve">Kehadiran peneliti pada penelitian kali ini memiliki peran sebagai peneliti pasif, dimana peneliti hadir dilapangan dan ikut serta dalam kegiatan penerapan fikih ekologi namun tidak berperan aktif didalamnya. Seorang peneliti yang hadir di lapangan harus mampu berkomunikasi dengan baik kepada semua </w:t>
      </w:r>
      <w:r w:rsidRPr="00CA147E">
        <w:rPr>
          <w:rFonts w:asciiTheme="majorBidi" w:hAnsiTheme="majorBidi" w:cstheme="majorBidi"/>
          <w:i/>
          <w:iCs/>
          <w:kern w:val="2"/>
          <w:sz w:val="24"/>
          <w:szCs w:val="24"/>
          <w:lang w:val="id-ID"/>
          <w14:ligatures w14:val="standardContextual"/>
        </w:rPr>
        <w:t xml:space="preserve">stake holder </w:t>
      </w:r>
      <w:r w:rsidRPr="00CA147E">
        <w:rPr>
          <w:rFonts w:asciiTheme="majorBidi" w:hAnsiTheme="majorBidi" w:cstheme="majorBidi"/>
          <w:kern w:val="2"/>
          <w:sz w:val="24"/>
          <w:szCs w:val="24"/>
          <w:lang w:val="id-ID"/>
          <w14:ligatures w14:val="standardContextual"/>
        </w:rPr>
        <w:t>di sekolah. Hubungan dan komunikasi yang dibangun dengan baik oleh peneliti dapat menciptakan rasa saling mengerti dan percaya antara peneliti dan informan. Sedangkan kehadiran peneliti di MTs Al Hikam Jombang bertujuan untuk mengumpulkan data dalam penelitian.</w:t>
      </w:r>
    </w:p>
    <w:p w14:paraId="5D22B3E3" w14:textId="77777777" w:rsidR="007956FA" w:rsidRPr="00CA147E" w:rsidRDefault="007956FA" w:rsidP="002F43D7">
      <w:pPr>
        <w:spacing w:after="120"/>
        <w:ind w:firstLine="720"/>
        <w:jc w:val="both"/>
        <w:rPr>
          <w:rFonts w:asciiTheme="majorBidi" w:hAnsiTheme="majorBidi" w:cstheme="majorBidi"/>
          <w:kern w:val="2"/>
          <w:sz w:val="24"/>
          <w:szCs w:val="24"/>
          <w:lang w:val="id-ID"/>
          <w14:ligatures w14:val="standardContextual"/>
        </w:rPr>
      </w:pPr>
      <w:r w:rsidRPr="00CA147E">
        <w:rPr>
          <w:rFonts w:asciiTheme="majorBidi" w:hAnsiTheme="majorBidi" w:cstheme="majorBidi"/>
          <w:kern w:val="2"/>
          <w:sz w:val="24"/>
          <w:szCs w:val="24"/>
          <w:lang w:val="id-ID"/>
          <w14:ligatures w14:val="standardContextual"/>
        </w:rPr>
        <w:t>Penelitian ini telah dilaksanakan di MTs Al Hikam Jombang. Alasan peneliti memilih lokasi ini karena pengimplementasian fikih ekologi seperti ini jarang diterapkan disekolah lain yang berlatar belakang sekolah Adiwiyata, Selain itu di MTs Al Hikam Jombang peneliti bisa mendapat informasi yang lebih mudah dan jelas mengenai pengimplemaentasian fikih ekologi dalam mengembangkan karakter peduli lingkungan siswa. Dengan Teknik pengumpulan data yaitu wawancara, observasi dan dokumentasi.</w:t>
      </w:r>
    </w:p>
    <w:p w14:paraId="22C23884" w14:textId="77777777" w:rsidR="005C316E" w:rsidRPr="00CA147E" w:rsidRDefault="005C316E" w:rsidP="00560E37">
      <w:pPr>
        <w:pStyle w:val="NoSpacing"/>
        <w:rPr>
          <w:rFonts w:asciiTheme="majorBidi" w:hAnsiTheme="majorBidi" w:cstheme="majorBidi"/>
          <w:b/>
        </w:rPr>
      </w:pPr>
    </w:p>
    <w:p w14:paraId="2AA2DDC8" w14:textId="4C798EA8" w:rsidR="00CF69EF" w:rsidRPr="00CA147E" w:rsidRDefault="00CF69EF" w:rsidP="002F43D7">
      <w:pPr>
        <w:pStyle w:val="NoSpacing"/>
        <w:spacing w:after="120" w:line="276" w:lineRule="auto"/>
        <w:rPr>
          <w:rFonts w:asciiTheme="majorBidi" w:hAnsiTheme="majorBidi" w:cstheme="majorBidi"/>
          <w:b/>
          <w:sz w:val="24"/>
          <w:szCs w:val="24"/>
        </w:rPr>
      </w:pPr>
      <w:r w:rsidRPr="00CA147E">
        <w:rPr>
          <w:rFonts w:asciiTheme="majorBidi" w:hAnsiTheme="majorBidi" w:cstheme="majorBidi"/>
          <w:b/>
          <w:sz w:val="24"/>
          <w:szCs w:val="24"/>
        </w:rPr>
        <w:t>HASIL DAN PEMBAHASAN</w:t>
      </w:r>
    </w:p>
    <w:p w14:paraId="57D7ED9D" w14:textId="77777777" w:rsidR="007956FA" w:rsidRPr="00CA147E" w:rsidRDefault="007956FA" w:rsidP="002F43D7">
      <w:pPr>
        <w:spacing w:after="120"/>
        <w:jc w:val="both"/>
        <w:rPr>
          <w:rFonts w:asciiTheme="majorBidi" w:hAnsiTheme="majorBidi" w:cstheme="majorBidi"/>
          <w:b/>
          <w:bCs/>
          <w:sz w:val="24"/>
          <w:szCs w:val="24"/>
          <w:lang w:val="id-ID"/>
        </w:rPr>
      </w:pPr>
      <w:r w:rsidRPr="00CA147E">
        <w:rPr>
          <w:rFonts w:asciiTheme="majorBidi" w:hAnsiTheme="majorBidi" w:cstheme="majorBidi"/>
          <w:b/>
          <w:bCs/>
          <w:sz w:val="24"/>
          <w:szCs w:val="24"/>
          <w:lang w:val="id-ID"/>
        </w:rPr>
        <w:t xml:space="preserve">Analisis Urgensi Fikih Ekologi Dalam Mengembangkan Karakter Peduli Lingkungan Siswa Di Mts Al Hikam Jombang </w:t>
      </w:r>
    </w:p>
    <w:p w14:paraId="11C37B87" w14:textId="45CAF836" w:rsidR="007956FA" w:rsidRPr="00CA147E" w:rsidRDefault="007956FA" w:rsidP="002F43D7">
      <w:pPr>
        <w:spacing w:after="120"/>
        <w:ind w:firstLine="720"/>
        <w:jc w:val="both"/>
        <w:rPr>
          <w:rFonts w:asciiTheme="majorBidi" w:hAnsiTheme="majorBidi" w:cstheme="majorBidi"/>
          <w:sz w:val="24"/>
          <w:szCs w:val="24"/>
          <w:lang w:val="id-ID"/>
        </w:rPr>
      </w:pPr>
      <w:r w:rsidRPr="00CA147E">
        <w:rPr>
          <w:rFonts w:asciiTheme="majorBidi" w:hAnsiTheme="majorBidi" w:cstheme="majorBidi"/>
          <w:sz w:val="24"/>
          <w:szCs w:val="24"/>
          <w:lang w:val="id-ID"/>
        </w:rPr>
        <w:t xml:space="preserve">Fikih ekologi merupakan terobosan (istilah) baru dalam menjawab problematika lingkungan serta lahirnya konsep lingkungan. Yang latar belakangi istilah fikih ekologi, </w:t>
      </w:r>
      <w:r w:rsidRPr="00CA147E">
        <w:rPr>
          <w:rFonts w:asciiTheme="majorBidi" w:hAnsiTheme="majorBidi" w:cstheme="majorBidi"/>
          <w:sz w:val="24"/>
          <w:szCs w:val="24"/>
          <w:lang w:val="id-ID"/>
        </w:rPr>
        <w:lastRenderedPageBreak/>
        <w:t>dikarenakan ulama’ terdahulu belum memandang kerusakan lingkungan sedemikian masif seperti saat ini, sehingga wacana lingkugan hidup (</w:t>
      </w:r>
      <w:r w:rsidRPr="00CA147E">
        <w:rPr>
          <w:rFonts w:asciiTheme="majorBidi" w:hAnsiTheme="majorBidi" w:cstheme="majorBidi"/>
          <w:i/>
          <w:iCs/>
          <w:sz w:val="24"/>
          <w:szCs w:val="24"/>
          <w:lang w:val="id-ID"/>
        </w:rPr>
        <w:t>al-bi’ah al-hayatiyyah</w:t>
      </w:r>
      <w:r w:rsidRPr="00CA147E">
        <w:rPr>
          <w:rFonts w:asciiTheme="majorBidi" w:hAnsiTheme="majorBidi" w:cstheme="majorBidi"/>
          <w:sz w:val="24"/>
          <w:szCs w:val="24"/>
          <w:lang w:val="id-ID"/>
        </w:rPr>
        <w:t>) tidak dibahas dan dikaji secara khusus dalam bab tersendiri, melainkan tersebar dibeberapa bagian dalam pokok-pokok bahasan ilmu fikih itu</w:t>
      </w:r>
      <w:r w:rsidR="00D952F4" w:rsidRPr="00CA147E">
        <w:rPr>
          <w:rFonts w:asciiTheme="majorBidi" w:hAnsiTheme="majorBidi" w:cstheme="majorBidi"/>
          <w:sz w:val="24"/>
          <w:szCs w:val="24"/>
          <w:lang w:val="id-ID"/>
        </w:rPr>
        <w:t xml:space="preserve"> (</w:t>
      </w:r>
      <w:r w:rsidR="00D952F4" w:rsidRPr="00CA147E">
        <w:rPr>
          <w:rFonts w:asciiTheme="majorBidi" w:hAnsiTheme="majorBidi" w:cstheme="majorBidi"/>
          <w:sz w:val="24"/>
          <w:szCs w:val="24"/>
          <w:lang w:val="id-ID"/>
        </w:rPr>
        <w:t>Ali Yafiie</w:t>
      </w:r>
      <w:r w:rsidR="00D952F4" w:rsidRPr="00CA147E">
        <w:rPr>
          <w:rFonts w:asciiTheme="majorBidi" w:hAnsiTheme="majorBidi" w:cstheme="majorBidi"/>
          <w:sz w:val="24"/>
          <w:szCs w:val="24"/>
          <w:lang w:val="id-ID"/>
        </w:rPr>
        <w:t>)</w:t>
      </w:r>
      <w:r w:rsidRPr="00CA147E">
        <w:rPr>
          <w:rFonts w:asciiTheme="majorBidi" w:hAnsiTheme="majorBidi" w:cstheme="majorBidi"/>
          <w:sz w:val="24"/>
          <w:szCs w:val="24"/>
          <w:lang w:val="id-ID"/>
        </w:rPr>
        <w:t>.</w:t>
      </w:r>
    </w:p>
    <w:p w14:paraId="13669534" w14:textId="77777777" w:rsidR="007956FA" w:rsidRPr="00CA147E" w:rsidRDefault="007956FA" w:rsidP="002F43D7">
      <w:pPr>
        <w:spacing w:after="120"/>
        <w:ind w:firstLine="720"/>
        <w:jc w:val="both"/>
        <w:rPr>
          <w:rFonts w:asciiTheme="majorBidi" w:hAnsiTheme="majorBidi" w:cstheme="majorBidi"/>
          <w:sz w:val="24"/>
          <w:szCs w:val="24"/>
          <w:lang w:val="id-ID"/>
        </w:rPr>
      </w:pPr>
      <w:r w:rsidRPr="00CA147E">
        <w:rPr>
          <w:rFonts w:asciiTheme="majorBidi" w:hAnsiTheme="majorBidi" w:cstheme="majorBidi"/>
          <w:sz w:val="24"/>
          <w:szCs w:val="24"/>
          <w:lang w:val="id-ID"/>
        </w:rPr>
        <w:t xml:space="preserve">Fikih sebagai displin ilmu yang mengatur, baik dalam hubungan terhadap Tuhannya, hubngan manusia terhadap dirinya sendiri, hubungan manusia terhadapa sesama manusia, dan hubungan manusia dengan lingkungan hidup sekitarnya. Jika tidak ada yang mengatur atau jika tidak ada kajian-kajian fikih ekologi, maka manusia akan mengira bahwa alam semesta ini hanya diperuntukkan untuk diambil manfaatnya tanpa harus dirawat. </w:t>
      </w:r>
    </w:p>
    <w:p w14:paraId="6176B757" w14:textId="5156CBDA" w:rsidR="007956FA" w:rsidRPr="00CA147E" w:rsidRDefault="007956FA" w:rsidP="002F43D7">
      <w:pPr>
        <w:spacing w:after="120"/>
        <w:jc w:val="both"/>
        <w:rPr>
          <w:rFonts w:asciiTheme="majorBidi" w:hAnsiTheme="majorBidi" w:cstheme="majorBidi"/>
          <w:sz w:val="24"/>
          <w:szCs w:val="24"/>
          <w:lang w:val="id-ID"/>
        </w:rPr>
      </w:pPr>
      <w:r w:rsidRPr="00CA147E">
        <w:rPr>
          <w:rFonts w:asciiTheme="majorBidi" w:hAnsiTheme="majorBidi" w:cstheme="majorBidi"/>
          <w:sz w:val="24"/>
          <w:szCs w:val="24"/>
          <w:lang w:val="id-ID"/>
        </w:rPr>
        <w:t>Sesuai dengan konsep yang dituangkan oleh Ali Yafie tentang betapa pentingnya kesadaran menjaga lingkungan sebagai sebuah tanggung jawab individu, sehingga manusia memiliki pilihan tanggung jawab agar tidak terjerumus dalam kategori pelaku jinayah</w:t>
      </w:r>
      <w:r w:rsidR="00D952F4" w:rsidRPr="00CA147E">
        <w:rPr>
          <w:rFonts w:asciiTheme="majorBidi" w:hAnsiTheme="majorBidi" w:cstheme="majorBidi"/>
          <w:sz w:val="24"/>
          <w:szCs w:val="24"/>
          <w:lang w:val="id-ID"/>
        </w:rPr>
        <w:t xml:space="preserve"> (</w:t>
      </w:r>
      <w:r w:rsidR="00D952F4" w:rsidRPr="00CA147E">
        <w:rPr>
          <w:rFonts w:asciiTheme="majorBidi" w:hAnsiTheme="majorBidi" w:cstheme="majorBidi"/>
          <w:sz w:val="24"/>
          <w:szCs w:val="24"/>
          <w:lang w:val="id-ID"/>
        </w:rPr>
        <w:t>Fathurahman</w:t>
      </w:r>
      <w:r w:rsidR="00D952F4" w:rsidRPr="00CA147E">
        <w:rPr>
          <w:rFonts w:asciiTheme="majorBidi" w:hAnsiTheme="majorBidi" w:cstheme="majorBidi"/>
          <w:sz w:val="24"/>
          <w:szCs w:val="24"/>
          <w:lang w:val="id-ID"/>
        </w:rPr>
        <w:t>)</w:t>
      </w:r>
      <w:r w:rsidRPr="00CA147E">
        <w:rPr>
          <w:rFonts w:asciiTheme="majorBidi" w:hAnsiTheme="majorBidi" w:cstheme="majorBidi"/>
          <w:sz w:val="24"/>
          <w:szCs w:val="24"/>
          <w:lang w:val="id-ID"/>
        </w:rPr>
        <w:t>. Berikutnya ia memasukkan kategori menjaga lingkungan ini dalam Al-dharuriyatul al-sittah (enam prinsip dasar kehidupan) sebagai bentuk penegasan tentang peran manusia dalam menjaga lingkungan. Enam prinsip ini harus benar-benar dijaga bahkan diperjuangkan, sebab salah satu dari keenamnya hilang maka kehidupan manusia tidak lagi ideal.</w:t>
      </w:r>
    </w:p>
    <w:p w14:paraId="22648170" w14:textId="0BBC070B" w:rsidR="007956FA" w:rsidRPr="00CA147E" w:rsidRDefault="007956FA" w:rsidP="002F43D7">
      <w:pPr>
        <w:spacing w:after="120"/>
        <w:jc w:val="both"/>
        <w:rPr>
          <w:rFonts w:asciiTheme="majorBidi" w:hAnsiTheme="majorBidi" w:cstheme="majorBidi"/>
          <w:sz w:val="24"/>
          <w:szCs w:val="24"/>
          <w:lang w:val="id-ID"/>
        </w:rPr>
      </w:pPr>
      <w:r w:rsidRPr="00CA147E">
        <w:rPr>
          <w:rFonts w:asciiTheme="majorBidi" w:hAnsiTheme="majorBidi" w:cstheme="majorBidi"/>
          <w:sz w:val="24"/>
          <w:szCs w:val="24"/>
          <w:lang w:val="id-ID"/>
        </w:rPr>
        <w:tab/>
      </w:r>
      <w:r w:rsidRPr="00CA147E">
        <w:rPr>
          <w:rFonts w:asciiTheme="majorBidi" w:hAnsiTheme="majorBidi" w:cstheme="majorBidi"/>
          <w:i/>
          <w:iCs/>
          <w:sz w:val="24"/>
          <w:szCs w:val="24"/>
          <w:lang w:val="id-ID"/>
        </w:rPr>
        <w:t xml:space="preserve">Al-dharuriyatul al-sittah, </w:t>
      </w:r>
      <w:r w:rsidRPr="00CA147E">
        <w:rPr>
          <w:rFonts w:asciiTheme="majorBidi" w:hAnsiTheme="majorBidi" w:cstheme="majorBidi"/>
          <w:sz w:val="24"/>
          <w:szCs w:val="24"/>
          <w:lang w:val="id-ID"/>
        </w:rPr>
        <w:t xml:space="preserve">keenam yaitu </w:t>
      </w:r>
      <w:r w:rsidRPr="00CA147E">
        <w:rPr>
          <w:rFonts w:asciiTheme="majorBidi" w:hAnsiTheme="majorBidi" w:cstheme="majorBidi"/>
          <w:i/>
          <w:iCs/>
          <w:sz w:val="24"/>
          <w:szCs w:val="24"/>
          <w:lang w:val="id-ID"/>
        </w:rPr>
        <w:t xml:space="preserve">hifdzu albi’ah </w:t>
      </w:r>
      <w:r w:rsidRPr="00CA147E">
        <w:rPr>
          <w:rFonts w:asciiTheme="majorBidi" w:hAnsiTheme="majorBidi" w:cstheme="majorBidi"/>
          <w:sz w:val="24"/>
          <w:szCs w:val="24"/>
          <w:lang w:val="id-ID"/>
        </w:rPr>
        <w:t xml:space="preserve">(menjaga lingkungan) sudah jelas bahwa tugas ini berarti menjauhkan diri dari perilaku merusak terhadap lingkungan atau alam. Menjauhkan diri dari cara berfikir egosentris dan antroposentris yang hanya mementingkan diri sendiri dan melakukan kesewenang-wenangan terhadap lingkungan sekitar. Dengan kata lain </w:t>
      </w:r>
      <w:r w:rsidRPr="00CA147E">
        <w:rPr>
          <w:rFonts w:asciiTheme="majorBidi" w:hAnsiTheme="majorBidi" w:cstheme="majorBidi"/>
          <w:i/>
          <w:iCs/>
          <w:sz w:val="24"/>
          <w:szCs w:val="24"/>
          <w:lang w:val="id-ID"/>
        </w:rPr>
        <w:t xml:space="preserve">hifdzu albi’ah </w:t>
      </w:r>
      <w:r w:rsidRPr="00CA147E">
        <w:rPr>
          <w:rFonts w:asciiTheme="majorBidi" w:hAnsiTheme="majorBidi" w:cstheme="majorBidi"/>
          <w:sz w:val="24"/>
          <w:szCs w:val="24"/>
          <w:lang w:val="id-ID"/>
        </w:rPr>
        <w:t>adalah menjaga eksistensi lingkungan yang bobotnya tidak kalah dengan menjaga agama, akal, jiwa, kekayaan dan keturunan</w:t>
      </w:r>
      <w:r w:rsidR="00D952F4" w:rsidRPr="00CA147E">
        <w:rPr>
          <w:rFonts w:asciiTheme="majorBidi" w:hAnsiTheme="majorBidi" w:cstheme="majorBidi"/>
          <w:sz w:val="24"/>
          <w:szCs w:val="24"/>
          <w:lang w:val="id-ID"/>
        </w:rPr>
        <w:t xml:space="preserve"> (</w:t>
      </w:r>
      <w:r w:rsidR="00D952F4" w:rsidRPr="00CA147E">
        <w:rPr>
          <w:rFonts w:asciiTheme="majorBidi" w:hAnsiTheme="majorBidi" w:cstheme="majorBidi"/>
          <w:sz w:val="24"/>
          <w:szCs w:val="24"/>
          <w:lang w:val="id-ID"/>
        </w:rPr>
        <w:t>Fathurahman</w:t>
      </w:r>
      <w:r w:rsidR="00D952F4" w:rsidRPr="00CA147E">
        <w:rPr>
          <w:rFonts w:asciiTheme="majorBidi" w:hAnsiTheme="majorBidi" w:cstheme="majorBidi"/>
          <w:sz w:val="24"/>
          <w:szCs w:val="24"/>
          <w:lang w:val="id-ID"/>
        </w:rPr>
        <w:t>)</w:t>
      </w:r>
      <w:r w:rsidRPr="00CA147E">
        <w:rPr>
          <w:rFonts w:asciiTheme="majorBidi" w:hAnsiTheme="majorBidi" w:cstheme="majorBidi"/>
          <w:sz w:val="24"/>
          <w:szCs w:val="24"/>
          <w:lang w:val="id-ID"/>
        </w:rPr>
        <w:t>.</w:t>
      </w:r>
    </w:p>
    <w:p w14:paraId="04C670B2" w14:textId="77777777" w:rsidR="007956FA" w:rsidRPr="00CA147E" w:rsidRDefault="007956FA" w:rsidP="002F43D7">
      <w:pPr>
        <w:spacing w:after="120"/>
        <w:ind w:firstLine="720"/>
        <w:jc w:val="both"/>
        <w:rPr>
          <w:rFonts w:asciiTheme="majorBidi" w:hAnsiTheme="majorBidi" w:cstheme="majorBidi"/>
          <w:sz w:val="24"/>
          <w:szCs w:val="24"/>
          <w:lang w:val="id-ID"/>
        </w:rPr>
      </w:pPr>
      <w:r w:rsidRPr="00CA147E">
        <w:rPr>
          <w:rFonts w:asciiTheme="majorBidi" w:hAnsiTheme="majorBidi" w:cstheme="majorBidi"/>
          <w:sz w:val="24"/>
          <w:szCs w:val="24"/>
          <w:lang w:val="id-ID"/>
        </w:rPr>
        <w:t xml:space="preserve">Menilik sedemikian pentingnya fikih ekologi untuk selalu dikaji dan diajarkan. Sehingga dapat merekontruksi cara pandang hubungan manusia terhadap lingkungan atau alam. Cara yang paling efektif adalah melalui lingkungan dan sekolah atau madrasah. Karena fikih ekologi berhubungan dengan gaya hidup. </w:t>
      </w:r>
    </w:p>
    <w:p w14:paraId="4BDE0952" w14:textId="77777777" w:rsidR="007956FA" w:rsidRPr="00CA147E" w:rsidRDefault="007956FA" w:rsidP="002F43D7">
      <w:pPr>
        <w:spacing w:after="120"/>
        <w:ind w:firstLine="720"/>
        <w:jc w:val="both"/>
        <w:rPr>
          <w:rFonts w:asciiTheme="majorBidi" w:hAnsiTheme="majorBidi" w:cstheme="majorBidi"/>
          <w:sz w:val="24"/>
          <w:szCs w:val="24"/>
          <w:lang w:val="id-ID"/>
        </w:rPr>
      </w:pPr>
      <w:r w:rsidRPr="00CA147E">
        <w:rPr>
          <w:rFonts w:asciiTheme="majorBidi" w:hAnsiTheme="majorBidi" w:cstheme="majorBidi"/>
          <w:sz w:val="24"/>
          <w:szCs w:val="24"/>
          <w:lang w:val="id-ID"/>
        </w:rPr>
        <w:t xml:space="preserve">Kajian fikih ekologi sangat penting untuk diajarkan kepada siswa-siswi di sekolah. Karena siswa-siswi adalah generasi penerus yang selanjutnya menjaga dan melestarikan bumi sebagaimana tugasnya sebagai </w:t>
      </w:r>
      <w:r w:rsidRPr="00CA147E">
        <w:rPr>
          <w:rFonts w:asciiTheme="majorBidi" w:hAnsiTheme="majorBidi" w:cstheme="majorBidi"/>
          <w:i/>
          <w:iCs/>
          <w:sz w:val="24"/>
          <w:szCs w:val="24"/>
          <w:lang w:val="id-ID"/>
        </w:rPr>
        <w:t>khalifah fil Ardh</w:t>
      </w:r>
      <w:r w:rsidRPr="00CA147E">
        <w:rPr>
          <w:rFonts w:asciiTheme="majorBidi" w:hAnsiTheme="majorBidi" w:cstheme="majorBidi"/>
          <w:sz w:val="24"/>
          <w:szCs w:val="24"/>
          <w:lang w:val="id-ID"/>
        </w:rPr>
        <w:t>. Dengan pendekatan agama siswa-siswi mampu membuat pola pikir baru tentang fungsi bumi dan alam semesta sehingga tercipta rasa peduli terhadap lingkungan. Melalui fikih Ekologi, perlu ditanamkan kepada siswa-siswi sebuah keyakinan bahwa mencemari sungai, laut, menebang hutan sembarangan dan membunuh hewan terlindungi merupakan dosa besar yang harus ditanggungya.</w:t>
      </w:r>
    </w:p>
    <w:p w14:paraId="20187285" w14:textId="77777777" w:rsidR="007956FA" w:rsidRPr="00CA147E" w:rsidRDefault="007956FA" w:rsidP="002F43D7">
      <w:pPr>
        <w:spacing w:after="120"/>
        <w:ind w:firstLine="720"/>
        <w:jc w:val="both"/>
        <w:rPr>
          <w:rFonts w:asciiTheme="majorBidi" w:hAnsiTheme="majorBidi" w:cstheme="majorBidi"/>
          <w:sz w:val="24"/>
          <w:szCs w:val="24"/>
          <w:lang w:val="id-ID"/>
        </w:rPr>
      </w:pPr>
      <w:r w:rsidRPr="00CA147E">
        <w:rPr>
          <w:rFonts w:asciiTheme="majorBidi" w:hAnsiTheme="majorBidi" w:cstheme="majorBidi"/>
          <w:sz w:val="24"/>
          <w:szCs w:val="24"/>
          <w:lang w:val="id-ID"/>
        </w:rPr>
        <w:t xml:space="preserve">Fikih ekologi di MTs Al Hikam Jombang diterapkan melalui program Adiwiyata. Program Adiwiyata di MTs Al Hikam Jombang dimulai dari tahun 2015, dan menghasilkan beberapa penghargaan. Latar belakang MTs Al Hikam Jombang mengikuti program adiwiyata adalah untuk menumbuhkan rasa kesadaran pada siswa sehingga terciptalah lingkungan yang bersih dan sehat. </w:t>
      </w:r>
    </w:p>
    <w:p w14:paraId="64EE2916" w14:textId="77777777" w:rsidR="007956FA" w:rsidRPr="00CA147E" w:rsidRDefault="007956FA" w:rsidP="002F43D7">
      <w:pPr>
        <w:spacing w:after="120"/>
        <w:ind w:firstLine="720"/>
        <w:jc w:val="both"/>
        <w:rPr>
          <w:rFonts w:asciiTheme="majorBidi" w:hAnsiTheme="majorBidi" w:cstheme="majorBidi"/>
          <w:sz w:val="24"/>
          <w:szCs w:val="24"/>
          <w:lang w:val="id-ID"/>
        </w:rPr>
      </w:pPr>
      <w:r w:rsidRPr="00CA147E">
        <w:rPr>
          <w:rFonts w:asciiTheme="majorBidi" w:hAnsiTheme="majorBidi" w:cstheme="majorBidi"/>
          <w:sz w:val="24"/>
          <w:szCs w:val="24"/>
          <w:lang w:val="id-ID"/>
        </w:rPr>
        <w:t xml:space="preserve">Sedangkan tujuan MTs Al Hikam Jombang mengikuti program adiwiyata tertuai dalam visi madrasah yaitu “wujudnya insan religius, cendikia, terampil, akhlakul karimah, berbudaya </w:t>
      </w:r>
      <w:r w:rsidRPr="00CA147E">
        <w:rPr>
          <w:rFonts w:asciiTheme="majorBidi" w:hAnsiTheme="majorBidi" w:cstheme="majorBidi"/>
          <w:sz w:val="24"/>
          <w:szCs w:val="24"/>
          <w:lang w:val="id-ID"/>
        </w:rPr>
        <w:lastRenderedPageBreak/>
        <w:t xml:space="preserve">lingkungan dan berwawasan global”. Mewujudkan insan yang berbudaya lingkungan bisa terwujud jika para siswa memiliki karakter peduli lingkungan. </w:t>
      </w:r>
    </w:p>
    <w:p w14:paraId="1FAB29DB" w14:textId="0491F623" w:rsidR="007956FA" w:rsidRPr="00CA147E" w:rsidRDefault="007956FA" w:rsidP="002F43D7">
      <w:pPr>
        <w:spacing w:after="120"/>
        <w:ind w:firstLine="720"/>
        <w:jc w:val="both"/>
        <w:rPr>
          <w:rFonts w:asciiTheme="majorBidi" w:hAnsiTheme="majorBidi" w:cstheme="majorBidi"/>
          <w:sz w:val="24"/>
          <w:szCs w:val="24"/>
          <w:lang w:val="id-ID"/>
        </w:rPr>
      </w:pPr>
      <w:r w:rsidRPr="00CA147E">
        <w:rPr>
          <w:rFonts w:asciiTheme="majorBidi" w:hAnsiTheme="majorBidi" w:cstheme="majorBidi"/>
          <w:sz w:val="24"/>
          <w:szCs w:val="24"/>
          <w:lang w:val="id-ID"/>
        </w:rPr>
        <w:t>Karakter peduli lingkungan bertujuan untuk mendorong kebiasaan mengelola lingkungan, menghindari sifat merusak lingkungan, memupuk kepekaan terhadap lingkungan, menanam jiwa peduli dan tanggungjawab terhadap lingkungan, serta siswa dapat menjadi contoh penyelamat lingkungan dalam kehidupan dimanapun berada</w:t>
      </w:r>
      <w:r w:rsidR="00D952F4" w:rsidRPr="00CA147E">
        <w:rPr>
          <w:rFonts w:asciiTheme="majorBidi" w:hAnsiTheme="majorBidi" w:cstheme="majorBidi"/>
          <w:sz w:val="24"/>
          <w:szCs w:val="24"/>
          <w:lang w:val="id-ID"/>
        </w:rPr>
        <w:t xml:space="preserve"> (</w:t>
      </w:r>
      <w:r w:rsidR="00D952F4" w:rsidRPr="00CA147E">
        <w:rPr>
          <w:rFonts w:asciiTheme="majorBidi" w:hAnsiTheme="majorBidi" w:cstheme="majorBidi"/>
          <w:sz w:val="24"/>
          <w:szCs w:val="24"/>
          <w:lang w:val="id-ID"/>
        </w:rPr>
        <w:t>Fuadri Yahya</w:t>
      </w:r>
      <w:r w:rsidR="00D952F4" w:rsidRPr="00CA147E">
        <w:rPr>
          <w:rFonts w:asciiTheme="majorBidi" w:hAnsiTheme="majorBidi" w:cstheme="majorBidi"/>
          <w:sz w:val="24"/>
          <w:szCs w:val="24"/>
          <w:lang w:val="id-ID"/>
        </w:rPr>
        <w:t>)</w:t>
      </w:r>
      <w:r w:rsidRPr="00CA147E">
        <w:rPr>
          <w:rFonts w:asciiTheme="majorBidi" w:hAnsiTheme="majorBidi" w:cstheme="majorBidi"/>
          <w:sz w:val="24"/>
          <w:szCs w:val="24"/>
          <w:lang w:val="id-ID"/>
        </w:rPr>
        <w:t>.</w:t>
      </w:r>
    </w:p>
    <w:p w14:paraId="04716984" w14:textId="248BE6FE" w:rsidR="007956FA" w:rsidRPr="00CA147E" w:rsidRDefault="007956FA" w:rsidP="002F43D7">
      <w:pPr>
        <w:spacing w:after="120"/>
        <w:ind w:firstLine="720"/>
        <w:jc w:val="both"/>
        <w:rPr>
          <w:rFonts w:asciiTheme="majorBidi" w:hAnsiTheme="majorBidi" w:cstheme="majorBidi"/>
          <w:sz w:val="24"/>
          <w:szCs w:val="24"/>
          <w:lang w:val="id-ID"/>
        </w:rPr>
      </w:pPr>
      <w:r w:rsidRPr="00CA147E">
        <w:rPr>
          <w:rFonts w:asciiTheme="majorBidi" w:hAnsiTheme="majorBidi" w:cstheme="majorBidi"/>
          <w:sz w:val="24"/>
          <w:szCs w:val="24"/>
          <w:lang w:val="id-ID"/>
        </w:rPr>
        <w:t>Indikator karakter peduli lingkungan perspektif Islam yang ditemukan pada implementasi fikih ekologi dalam mengembangkan karakter peduli lingkungan di MTs Al Hikam Jombang, sebagai berikut;</w:t>
      </w:r>
    </w:p>
    <w:p w14:paraId="31EE7674" w14:textId="77777777" w:rsidR="007956FA" w:rsidRPr="00CA147E" w:rsidRDefault="007956FA" w:rsidP="002F43D7">
      <w:pPr>
        <w:numPr>
          <w:ilvl w:val="0"/>
          <w:numId w:val="1"/>
        </w:numPr>
        <w:spacing w:after="120"/>
        <w:jc w:val="both"/>
        <w:rPr>
          <w:rFonts w:asciiTheme="majorBidi" w:hAnsiTheme="majorBidi" w:cstheme="majorBidi"/>
          <w:b/>
          <w:bCs/>
          <w:sz w:val="24"/>
          <w:szCs w:val="24"/>
          <w:lang w:val="id-ID"/>
        </w:rPr>
      </w:pPr>
      <w:r w:rsidRPr="00CA147E">
        <w:rPr>
          <w:rFonts w:asciiTheme="majorBidi" w:hAnsiTheme="majorBidi" w:cstheme="majorBidi"/>
          <w:b/>
          <w:bCs/>
          <w:sz w:val="24"/>
          <w:szCs w:val="24"/>
          <w:lang w:val="id-ID"/>
        </w:rPr>
        <w:t xml:space="preserve">a. </w:t>
      </w:r>
      <w:r w:rsidRPr="00CA147E">
        <w:rPr>
          <w:rFonts w:asciiTheme="majorBidi" w:hAnsiTheme="majorBidi" w:cstheme="majorBidi"/>
          <w:b/>
          <w:bCs/>
          <w:i/>
          <w:iCs/>
          <w:sz w:val="24"/>
          <w:szCs w:val="24"/>
          <w:lang w:val="id-ID"/>
        </w:rPr>
        <w:t xml:space="preserve">Muhasabah </w:t>
      </w:r>
      <w:r w:rsidRPr="00CA147E">
        <w:rPr>
          <w:rFonts w:asciiTheme="majorBidi" w:hAnsiTheme="majorBidi" w:cstheme="majorBidi"/>
          <w:b/>
          <w:bCs/>
          <w:sz w:val="24"/>
          <w:szCs w:val="24"/>
          <w:lang w:val="id-ID"/>
        </w:rPr>
        <w:t xml:space="preserve">(evaluasi diri) </w:t>
      </w:r>
    </w:p>
    <w:p w14:paraId="0D32274E" w14:textId="4198A722" w:rsidR="007956FA" w:rsidRPr="00CA147E" w:rsidRDefault="007956FA" w:rsidP="002F43D7">
      <w:pPr>
        <w:spacing w:after="120"/>
        <w:ind w:left="284" w:firstLine="567"/>
        <w:jc w:val="both"/>
        <w:rPr>
          <w:rFonts w:asciiTheme="majorBidi" w:hAnsiTheme="majorBidi" w:cstheme="majorBidi"/>
          <w:b/>
          <w:bCs/>
          <w:sz w:val="24"/>
          <w:szCs w:val="24"/>
          <w:lang w:val="id-ID"/>
        </w:rPr>
      </w:pPr>
      <w:r w:rsidRPr="00CA147E">
        <w:rPr>
          <w:rFonts w:asciiTheme="majorBidi" w:hAnsiTheme="majorBidi" w:cstheme="majorBidi"/>
          <w:i/>
          <w:iCs/>
          <w:sz w:val="24"/>
          <w:szCs w:val="24"/>
          <w:lang w:val="id-ID"/>
        </w:rPr>
        <w:t xml:space="preserve">Muhasabah </w:t>
      </w:r>
      <w:r w:rsidRPr="00CA147E">
        <w:rPr>
          <w:rFonts w:asciiTheme="majorBidi" w:hAnsiTheme="majorBidi" w:cstheme="majorBidi"/>
          <w:sz w:val="24"/>
          <w:szCs w:val="24"/>
          <w:lang w:val="id-ID"/>
        </w:rPr>
        <w:t>sebagai perwujudan nyata dari bukti adanya koreksi dan evaluasi untuk menjadi lebih baik dalam pegelolaan lingkungan, manusia perlu memelihara, merawat, menjaga, melindungi, dan melestarikan lingkungan beserta seluruh isinya. Dalam artian manusia tidak boleh merusak dan menghancurkan lingkungan beserta seluruh isinya</w:t>
      </w:r>
      <w:r w:rsidR="00D952F4" w:rsidRPr="00CA147E">
        <w:rPr>
          <w:rFonts w:asciiTheme="majorBidi" w:hAnsiTheme="majorBidi" w:cstheme="majorBidi"/>
          <w:sz w:val="24"/>
          <w:szCs w:val="24"/>
          <w:lang w:val="id-ID"/>
        </w:rPr>
        <w:t xml:space="preserve"> (</w:t>
      </w:r>
      <w:r w:rsidR="00D952F4" w:rsidRPr="00CA147E">
        <w:rPr>
          <w:rFonts w:asciiTheme="majorBidi" w:hAnsiTheme="majorBidi" w:cstheme="majorBidi"/>
          <w:sz w:val="24"/>
          <w:szCs w:val="24"/>
          <w:lang w:val="id-ID"/>
        </w:rPr>
        <w:t>Noorrela Ariyunita</w:t>
      </w:r>
      <w:r w:rsidR="00D952F4" w:rsidRPr="00CA147E">
        <w:rPr>
          <w:rFonts w:asciiTheme="majorBidi" w:hAnsiTheme="majorBidi" w:cstheme="majorBidi"/>
          <w:sz w:val="24"/>
          <w:szCs w:val="24"/>
          <w:lang w:val="id-ID"/>
        </w:rPr>
        <w:t>,</w:t>
      </w:r>
      <w:r w:rsidR="00D952F4" w:rsidRPr="00CA147E">
        <w:rPr>
          <w:rFonts w:asciiTheme="majorBidi" w:hAnsiTheme="majorBidi" w:cstheme="majorBidi"/>
          <w:sz w:val="24"/>
          <w:szCs w:val="24"/>
          <w:lang w:val="id-ID"/>
        </w:rPr>
        <w:t xml:space="preserve"> 2019</w:t>
      </w:r>
      <w:r w:rsidR="00D952F4" w:rsidRPr="00CA147E">
        <w:rPr>
          <w:rFonts w:asciiTheme="majorBidi" w:hAnsiTheme="majorBidi" w:cstheme="majorBidi"/>
          <w:sz w:val="24"/>
          <w:szCs w:val="24"/>
          <w:lang w:val="id-ID"/>
        </w:rPr>
        <w:t>)</w:t>
      </w:r>
      <w:r w:rsidRPr="00CA147E">
        <w:rPr>
          <w:rFonts w:asciiTheme="majorBidi" w:hAnsiTheme="majorBidi" w:cstheme="majorBidi"/>
          <w:sz w:val="24"/>
          <w:szCs w:val="24"/>
          <w:lang w:val="id-ID"/>
        </w:rPr>
        <w:t>.</w:t>
      </w:r>
    </w:p>
    <w:p w14:paraId="61CDA606" w14:textId="6DF939FA" w:rsidR="007956FA" w:rsidRPr="00CA147E" w:rsidRDefault="007956FA" w:rsidP="002F43D7">
      <w:pPr>
        <w:spacing w:after="120"/>
        <w:ind w:left="284" w:firstLine="567"/>
        <w:jc w:val="both"/>
        <w:rPr>
          <w:rFonts w:asciiTheme="majorBidi" w:hAnsiTheme="majorBidi" w:cstheme="majorBidi"/>
          <w:b/>
          <w:bCs/>
          <w:sz w:val="24"/>
          <w:szCs w:val="24"/>
          <w:lang w:val="id-ID"/>
        </w:rPr>
      </w:pPr>
      <w:r w:rsidRPr="00CA147E">
        <w:rPr>
          <w:rFonts w:asciiTheme="majorBidi" w:hAnsiTheme="majorBidi" w:cstheme="majorBidi"/>
          <w:sz w:val="24"/>
          <w:szCs w:val="24"/>
          <w:lang w:val="id-ID"/>
        </w:rPr>
        <w:t xml:space="preserve">Prinsip </w:t>
      </w:r>
      <w:r w:rsidRPr="00CA147E">
        <w:rPr>
          <w:rFonts w:asciiTheme="majorBidi" w:hAnsiTheme="majorBidi" w:cstheme="majorBidi"/>
          <w:i/>
          <w:iCs/>
          <w:sz w:val="24"/>
          <w:szCs w:val="24"/>
          <w:lang w:val="id-ID"/>
        </w:rPr>
        <w:t xml:space="preserve">muhasabah </w:t>
      </w:r>
      <w:r w:rsidRPr="00CA147E">
        <w:rPr>
          <w:rFonts w:asciiTheme="majorBidi" w:hAnsiTheme="majorBidi" w:cstheme="majorBidi"/>
          <w:sz w:val="24"/>
          <w:szCs w:val="24"/>
          <w:lang w:val="id-ID"/>
        </w:rPr>
        <w:t>di MTs Al Hikam Jombang ditunjukkan ketika siswa-siswi telah memiliki rasa tidak suka ketika kotor. Dalam artian mereka menyadari bahwa ketika keadaan atau ruangan kotor, mereka merasa tidak nyaman. Sehingga mereka mencari solusi agar keadaan atau ruangan menjadi bersih. Ini membuktikan bahwa telah terjadinya koreksi dan evaluasi dari yang awalnya apatis terhadap lingkungan menjadi lebih peduli terhadap lingkungan bahkan ada yang antusias setiap mengikuti kegiatan- kegiatan aksi lingkungan yang telah di programkan madrasah.</w:t>
      </w:r>
    </w:p>
    <w:p w14:paraId="29671477" w14:textId="77777777" w:rsidR="007956FA" w:rsidRPr="00CA147E" w:rsidRDefault="007956FA" w:rsidP="002F43D7">
      <w:pPr>
        <w:numPr>
          <w:ilvl w:val="0"/>
          <w:numId w:val="2"/>
        </w:numPr>
        <w:spacing w:after="120"/>
        <w:jc w:val="both"/>
        <w:rPr>
          <w:rFonts w:asciiTheme="majorBidi" w:hAnsiTheme="majorBidi" w:cstheme="majorBidi"/>
          <w:b/>
          <w:bCs/>
          <w:sz w:val="24"/>
          <w:szCs w:val="24"/>
          <w:lang w:val="id-ID"/>
        </w:rPr>
      </w:pPr>
      <w:r w:rsidRPr="00CA147E">
        <w:rPr>
          <w:rFonts w:asciiTheme="majorBidi" w:hAnsiTheme="majorBidi" w:cstheme="majorBidi"/>
          <w:b/>
          <w:bCs/>
          <w:sz w:val="24"/>
          <w:szCs w:val="24"/>
          <w:lang w:val="id-ID"/>
        </w:rPr>
        <w:t>b.</w:t>
      </w:r>
      <w:r w:rsidRPr="00CA147E">
        <w:rPr>
          <w:rFonts w:asciiTheme="majorBidi" w:hAnsiTheme="majorBidi" w:cstheme="majorBidi"/>
          <w:b/>
          <w:bCs/>
          <w:i/>
          <w:iCs/>
          <w:sz w:val="24"/>
          <w:szCs w:val="24"/>
          <w:lang w:val="id-ID"/>
        </w:rPr>
        <w:t xml:space="preserve"> Muahhadah </w:t>
      </w:r>
      <w:r w:rsidRPr="00CA147E">
        <w:rPr>
          <w:rFonts w:asciiTheme="majorBidi" w:hAnsiTheme="majorBidi" w:cstheme="majorBidi"/>
          <w:b/>
          <w:bCs/>
          <w:sz w:val="24"/>
          <w:szCs w:val="24"/>
          <w:lang w:val="id-ID"/>
        </w:rPr>
        <w:t xml:space="preserve">(kesatuan) </w:t>
      </w:r>
    </w:p>
    <w:p w14:paraId="37FE37F6" w14:textId="5F4D8C42" w:rsidR="00D152F0" w:rsidRPr="00CA147E" w:rsidRDefault="007956FA" w:rsidP="002F43D7">
      <w:pPr>
        <w:spacing w:after="120"/>
        <w:ind w:left="284" w:firstLine="567"/>
        <w:jc w:val="both"/>
        <w:rPr>
          <w:rFonts w:asciiTheme="majorBidi" w:hAnsiTheme="majorBidi" w:cstheme="majorBidi"/>
          <w:sz w:val="24"/>
          <w:szCs w:val="24"/>
          <w:lang w:val="id-ID"/>
        </w:rPr>
      </w:pPr>
      <w:r w:rsidRPr="00CA147E">
        <w:rPr>
          <w:rFonts w:asciiTheme="majorBidi" w:hAnsiTheme="majorBidi" w:cstheme="majorBidi"/>
          <w:sz w:val="24"/>
          <w:szCs w:val="24"/>
          <w:lang w:val="id-ID"/>
        </w:rPr>
        <w:t xml:space="preserve">Nilai-nilai </w:t>
      </w:r>
      <w:r w:rsidRPr="00CA147E">
        <w:rPr>
          <w:rFonts w:asciiTheme="majorBidi" w:hAnsiTheme="majorBidi" w:cstheme="majorBidi"/>
          <w:i/>
          <w:iCs/>
          <w:sz w:val="24"/>
          <w:szCs w:val="24"/>
          <w:lang w:val="id-ID"/>
        </w:rPr>
        <w:t xml:space="preserve">muahaddah </w:t>
      </w:r>
      <w:r w:rsidRPr="00CA147E">
        <w:rPr>
          <w:rFonts w:asciiTheme="majorBidi" w:hAnsiTheme="majorBidi" w:cstheme="majorBidi"/>
          <w:sz w:val="24"/>
          <w:szCs w:val="24"/>
          <w:lang w:val="id-ID"/>
        </w:rPr>
        <w:t xml:space="preserve">(kesatuan) lingkungan akan mendorong manusia untuk mengambil kebijakan yang pro-alam, pro-lingkungan, atau menentang setiap sikap yang merusak alam. </w:t>
      </w:r>
      <w:r w:rsidRPr="00CA147E">
        <w:rPr>
          <w:rFonts w:asciiTheme="majorBidi" w:hAnsiTheme="majorBidi" w:cstheme="majorBidi"/>
          <w:i/>
          <w:iCs/>
          <w:sz w:val="24"/>
          <w:szCs w:val="24"/>
          <w:lang w:val="id-ID"/>
        </w:rPr>
        <w:t xml:space="preserve">Muahhadah </w:t>
      </w:r>
      <w:r w:rsidRPr="00CA147E">
        <w:rPr>
          <w:rFonts w:asciiTheme="majorBidi" w:hAnsiTheme="majorBidi" w:cstheme="majorBidi"/>
          <w:sz w:val="24"/>
          <w:szCs w:val="24"/>
          <w:lang w:val="id-ID"/>
        </w:rPr>
        <w:t>dalam lingkungan akan mendorong manusia untuk menentang dan mengingatkan setiap tindakan yang mengakibatkan musnahnya spesies tertentu atau rusaknya ekosistem</w:t>
      </w:r>
      <w:r w:rsidR="00D952F4" w:rsidRPr="00CA147E">
        <w:rPr>
          <w:rFonts w:asciiTheme="majorBidi" w:hAnsiTheme="majorBidi" w:cstheme="majorBidi"/>
          <w:sz w:val="24"/>
          <w:szCs w:val="24"/>
          <w:lang w:val="id-ID"/>
        </w:rPr>
        <w:t xml:space="preserve"> (</w:t>
      </w:r>
      <w:r w:rsidR="00D952F4" w:rsidRPr="00CA147E">
        <w:rPr>
          <w:rFonts w:asciiTheme="majorBidi" w:hAnsiTheme="majorBidi" w:cstheme="majorBidi"/>
          <w:sz w:val="24"/>
          <w:szCs w:val="24"/>
          <w:lang w:val="id-ID"/>
        </w:rPr>
        <w:t>Noorrela Ariyunita</w:t>
      </w:r>
      <w:r w:rsidR="00D952F4" w:rsidRPr="00CA147E">
        <w:rPr>
          <w:rFonts w:asciiTheme="majorBidi" w:hAnsiTheme="majorBidi" w:cstheme="majorBidi"/>
          <w:sz w:val="24"/>
          <w:szCs w:val="24"/>
          <w:lang w:val="id-ID"/>
        </w:rPr>
        <w:t>,</w:t>
      </w:r>
      <w:r w:rsidR="00D952F4" w:rsidRPr="00CA147E">
        <w:rPr>
          <w:rFonts w:asciiTheme="majorBidi" w:hAnsiTheme="majorBidi" w:cstheme="majorBidi"/>
          <w:sz w:val="24"/>
          <w:szCs w:val="24"/>
          <w:lang w:val="id-ID"/>
        </w:rPr>
        <w:t xml:space="preserve"> 2019</w:t>
      </w:r>
      <w:r w:rsidR="00D952F4" w:rsidRPr="00CA147E">
        <w:rPr>
          <w:rFonts w:asciiTheme="majorBidi" w:hAnsiTheme="majorBidi" w:cstheme="majorBidi"/>
          <w:sz w:val="24"/>
          <w:szCs w:val="24"/>
          <w:lang w:val="id-ID"/>
        </w:rPr>
        <w:t>)</w:t>
      </w:r>
      <w:r w:rsidRPr="00CA147E">
        <w:rPr>
          <w:rFonts w:asciiTheme="majorBidi" w:hAnsiTheme="majorBidi" w:cstheme="majorBidi"/>
          <w:sz w:val="24"/>
          <w:szCs w:val="24"/>
          <w:lang w:val="id-ID"/>
        </w:rPr>
        <w:t>.</w:t>
      </w:r>
    </w:p>
    <w:p w14:paraId="077AD267" w14:textId="6A076017" w:rsidR="007956FA" w:rsidRPr="00CA147E" w:rsidRDefault="007956FA" w:rsidP="002F43D7">
      <w:pPr>
        <w:spacing w:after="120"/>
        <w:ind w:left="284" w:firstLine="567"/>
        <w:jc w:val="both"/>
        <w:rPr>
          <w:rFonts w:asciiTheme="majorBidi" w:hAnsiTheme="majorBidi" w:cstheme="majorBidi"/>
          <w:sz w:val="24"/>
          <w:szCs w:val="24"/>
          <w:lang w:val="id-ID"/>
        </w:rPr>
      </w:pPr>
      <w:r w:rsidRPr="00CA147E">
        <w:rPr>
          <w:rFonts w:asciiTheme="majorBidi" w:hAnsiTheme="majorBidi" w:cstheme="majorBidi"/>
          <w:sz w:val="24"/>
          <w:szCs w:val="24"/>
          <w:lang w:val="id-ID"/>
        </w:rPr>
        <w:t xml:space="preserve">Prinsip </w:t>
      </w:r>
      <w:r w:rsidRPr="00CA147E">
        <w:rPr>
          <w:rFonts w:asciiTheme="majorBidi" w:hAnsiTheme="majorBidi" w:cstheme="majorBidi"/>
          <w:i/>
          <w:iCs/>
          <w:sz w:val="24"/>
          <w:szCs w:val="24"/>
          <w:lang w:val="id-ID"/>
        </w:rPr>
        <w:t xml:space="preserve">muahhadah </w:t>
      </w:r>
      <w:r w:rsidRPr="00CA147E">
        <w:rPr>
          <w:rFonts w:asciiTheme="majorBidi" w:hAnsiTheme="majorBidi" w:cstheme="majorBidi"/>
          <w:sz w:val="24"/>
          <w:szCs w:val="24"/>
          <w:lang w:val="id-ID"/>
        </w:rPr>
        <w:t>di MTs Al Hikam Jombang ditunjukkan ketika siswa-siswi saling mengingatkan dan saling membantu dalam kegiatan aksi lingkungan. Karena mereka merasa satu visi yaitu pro-alam, pro-lingkungan, atau menentang setiap sikap yang merusak alam. Seperti siswa kelas 7 belum terbiasa untuk memilah sampah, akhirnya mereka dibantu dan selalu diingatkan oleh kakak senior mereka untuk terbiasa memilah sampah sebelum dikumpulkan ke bank sampah.</w:t>
      </w:r>
    </w:p>
    <w:p w14:paraId="0DE65B37" w14:textId="77777777" w:rsidR="007956FA" w:rsidRPr="00CA147E" w:rsidRDefault="007956FA" w:rsidP="002F43D7">
      <w:pPr>
        <w:numPr>
          <w:ilvl w:val="0"/>
          <w:numId w:val="3"/>
        </w:numPr>
        <w:spacing w:after="120"/>
        <w:jc w:val="both"/>
        <w:rPr>
          <w:rFonts w:asciiTheme="majorBidi" w:hAnsiTheme="majorBidi" w:cstheme="majorBidi"/>
          <w:b/>
          <w:bCs/>
          <w:sz w:val="24"/>
          <w:szCs w:val="24"/>
          <w:lang w:val="id-ID"/>
        </w:rPr>
      </w:pPr>
      <w:r w:rsidRPr="00CA147E">
        <w:rPr>
          <w:rFonts w:asciiTheme="majorBidi" w:hAnsiTheme="majorBidi" w:cstheme="majorBidi"/>
          <w:b/>
          <w:bCs/>
          <w:sz w:val="24"/>
          <w:szCs w:val="24"/>
          <w:lang w:val="id-ID"/>
        </w:rPr>
        <w:t>c.</w:t>
      </w:r>
      <w:r w:rsidRPr="00CA147E">
        <w:rPr>
          <w:rFonts w:asciiTheme="majorBidi" w:hAnsiTheme="majorBidi" w:cstheme="majorBidi"/>
          <w:b/>
          <w:bCs/>
          <w:i/>
          <w:iCs/>
          <w:sz w:val="24"/>
          <w:szCs w:val="24"/>
          <w:lang w:val="id-ID"/>
        </w:rPr>
        <w:t xml:space="preserve"> Muaqobah </w:t>
      </w:r>
      <w:r w:rsidRPr="00CA147E">
        <w:rPr>
          <w:rFonts w:asciiTheme="majorBidi" w:hAnsiTheme="majorBidi" w:cstheme="majorBidi"/>
          <w:b/>
          <w:bCs/>
          <w:sz w:val="24"/>
          <w:szCs w:val="24"/>
          <w:lang w:val="id-ID"/>
        </w:rPr>
        <w:t xml:space="preserve">(hukuman) </w:t>
      </w:r>
    </w:p>
    <w:p w14:paraId="731C4E5F" w14:textId="7F518F02" w:rsidR="00D152F0" w:rsidRPr="00CA147E" w:rsidRDefault="007956FA" w:rsidP="002F43D7">
      <w:pPr>
        <w:numPr>
          <w:ilvl w:val="0"/>
          <w:numId w:val="3"/>
        </w:numPr>
        <w:spacing w:after="120"/>
        <w:ind w:left="284" w:firstLine="425"/>
        <w:jc w:val="both"/>
        <w:rPr>
          <w:rFonts w:asciiTheme="majorBidi" w:hAnsiTheme="majorBidi" w:cstheme="majorBidi"/>
          <w:sz w:val="24"/>
          <w:szCs w:val="24"/>
          <w:lang w:val="id-ID"/>
        </w:rPr>
      </w:pPr>
      <w:r w:rsidRPr="00CA147E">
        <w:rPr>
          <w:rFonts w:asciiTheme="majorBidi" w:hAnsiTheme="majorBidi" w:cstheme="majorBidi"/>
          <w:sz w:val="24"/>
          <w:szCs w:val="24"/>
          <w:lang w:val="id-ID"/>
        </w:rPr>
        <w:t xml:space="preserve">Prinsip </w:t>
      </w:r>
      <w:r w:rsidRPr="00CA147E">
        <w:rPr>
          <w:rFonts w:asciiTheme="majorBidi" w:hAnsiTheme="majorBidi" w:cstheme="majorBidi"/>
          <w:i/>
          <w:iCs/>
          <w:sz w:val="24"/>
          <w:szCs w:val="24"/>
          <w:lang w:val="id-ID"/>
        </w:rPr>
        <w:t xml:space="preserve">muaqobah </w:t>
      </w:r>
      <w:r w:rsidRPr="00CA147E">
        <w:rPr>
          <w:rFonts w:asciiTheme="majorBidi" w:hAnsiTheme="majorBidi" w:cstheme="majorBidi"/>
          <w:sz w:val="24"/>
          <w:szCs w:val="24"/>
          <w:lang w:val="id-ID"/>
        </w:rPr>
        <w:t xml:space="preserve">menekankan pada nilai, kualitas, cara hidup yang baik serta mutu kehidupan yang lebih mulia dihadapan sang pencipta alam semesta. Prinsip muaqobah menjadi penting karena krisis ekologi yang terjadi karena pola pikir manusia yang berpusat pada diri </w:t>
      </w:r>
      <w:r w:rsidRPr="00CA147E">
        <w:rPr>
          <w:rFonts w:asciiTheme="majorBidi" w:hAnsiTheme="majorBidi" w:cstheme="majorBidi"/>
          <w:sz w:val="24"/>
          <w:szCs w:val="24"/>
          <w:lang w:val="id-ID"/>
        </w:rPr>
        <w:lastRenderedPageBreak/>
        <w:t>sendiri, memandang alam sebagai objek pemuaskebutuhan hidup serta pola hidup manusia modern yang konsumtif</w:t>
      </w:r>
      <w:r w:rsidR="00D952F4" w:rsidRPr="00CA147E">
        <w:rPr>
          <w:rFonts w:asciiTheme="majorBidi" w:hAnsiTheme="majorBidi" w:cstheme="majorBidi"/>
          <w:sz w:val="24"/>
          <w:szCs w:val="24"/>
          <w:lang w:val="id-ID"/>
        </w:rPr>
        <w:t xml:space="preserve"> (</w:t>
      </w:r>
      <w:r w:rsidR="00D952F4" w:rsidRPr="00CA147E">
        <w:rPr>
          <w:rFonts w:asciiTheme="majorBidi" w:hAnsiTheme="majorBidi" w:cstheme="majorBidi"/>
          <w:sz w:val="24"/>
          <w:szCs w:val="24"/>
          <w:lang w:val="id-ID"/>
        </w:rPr>
        <w:t>Noorrela Ariyunita. 2019</w:t>
      </w:r>
      <w:r w:rsidR="00D952F4" w:rsidRPr="00CA147E">
        <w:rPr>
          <w:rFonts w:asciiTheme="majorBidi" w:hAnsiTheme="majorBidi" w:cstheme="majorBidi"/>
          <w:sz w:val="24"/>
          <w:szCs w:val="24"/>
          <w:lang w:val="id-ID"/>
        </w:rPr>
        <w:t>)</w:t>
      </w:r>
      <w:r w:rsidRPr="00CA147E">
        <w:rPr>
          <w:rFonts w:asciiTheme="majorBidi" w:hAnsiTheme="majorBidi" w:cstheme="majorBidi"/>
          <w:sz w:val="24"/>
          <w:szCs w:val="24"/>
          <w:lang w:val="id-ID"/>
        </w:rPr>
        <w:t>.</w:t>
      </w:r>
    </w:p>
    <w:p w14:paraId="6D167F7A" w14:textId="4B96CBFC" w:rsidR="007956FA" w:rsidRPr="00CA147E" w:rsidRDefault="007956FA" w:rsidP="002F43D7">
      <w:pPr>
        <w:numPr>
          <w:ilvl w:val="0"/>
          <w:numId w:val="3"/>
        </w:numPr>
        <w:spacing w:after="120"/>
        <w:ind w:left="284" w:firstLine="425"/>
        <w:jc w:val="both"/>
        <w:rPr>
          <w:rFonts w:asciiTheme="majorBidi" w:hAnsiTheme="majorBidi" w:cstheme="majorBidi"/>
          <w:sz w:val="24"/>
          <w:szCs w:val="24"/>
          <w:lang w:val="id-ID"/>
        </w:rPr>
      </w:pPr>
      <w:r w:rsidRPr="00CA147E">
        <w:rPr>
          <w:rFonts w:asciiTheme="majorBidi" w:hAnsiTheme="majorBidi" w:cstheme="majorBidi"/>
          <w:sz w:val="24"/>
          <w:szCs w:val="24"/>
          <w:lang w:val="id-ID"/>
        </w:rPr>
        <w:t xml:space="preserve">Prinsip </w:t>
      </w:r>
      <w:r w:rsidRPr="00CA147E">
        <w:rPr>
          <w:rFonts w:asciiTheme="majorBidi" w:hAnsiTheme="majorBidi" w:cstheme="majorBidi"/>
          <w:i/>
          <w:iCs/>
          <w:sz w:val="24"/>
          <w:szCs w:val="24"/>
          <w:lang w:val="id-ID"/>
        </w:rPr>
        <w:t xml:space="preserve">muaqobah </w:t>
      </w:r>
      <w:r w:rsidRPr="00CA147E">
        <w:rPr>
          <w:rFonts w:asciiTheme="majorBidi" w:hAnsiTheme="majorBidi" w:cstheme="majorBidi"/>
          <w:sz w:val="24"/>
          <w:szCs w:val="24"/>
          <w:lang w:val="id-ID"/>
        </w:rPr>
        <w:t>terlihat jelas di MTs Al Hikam Jombang melalui diterapkannya hukuman bagi setiap siswa yang melanggar kebijakan madrasah terutama masalah lingkungan. Kunci dari hukuman dan paksaan tidak lain sebagai pembentukan dan penanaman berbudaya lingkungan dalam diri siswa.</w:t>
      </w:r>
    </w:p>
    <w:p w14:paraId="13255439" w14:textId="77777777" w:rsidR="007956FA" w:rsidRPr="00CA147E" w:rsidRDefault="007956FA" w:rsidP="002F43D7">
      <w:pPr>
        <w:numPr>
          <w:ilvl w:val="0"/>
          <w:numId w:val="4"/>
        </w:numPr>
        <w:spacing w:after="120"/>
        <w:ind w:left="284" w:hanging="284"/>
        <w:jc w:val="both"/>
        <w:rPr>
          <w:rFonts w:asciiTheme="majorBidi" w:hAnsiTheme="majorBidi" w:cstheme="majorBidi"/>
          <w:b/>
          <w:bCs/>
          <w:sz w:val="24"/>
          <w:szCs w:val="24"/>
          <w:lang w:val="id-ID"/>
        </w:rPr>
      </w:pPr>
      <w:r w:rsidRPr="00CA147E">
        <w:rPr>
          <w:rFonts w:asciiTheme="majorBidi" w:hAnsiTheme="majorBidi" w:cstheme="majorBidi"/>
          <w:b/>
          <w:bCs/>
          <w:i/>
          <w:iCs/>
          <w:sz w:val="24"/>
          <w:szCs w:val="24"/>
          <w:lang w:val="id-ID"/>
        </w:rPr>
        <w:t xml:space="preserve">Muraqobah </w:t>
      </w:r>
      <w:r w:rsidRPr="00CA147E">
        <w:rPr>
          <w:rFonts w:asciiTheme="majorBidi" w:hAnsiTheme="majorBidi" w:cstheme="majorBidi"/>
          <w:b/>
          <w:bCs/>
          <w:sz w:val="24"/>
          <w:szCs w:val="24"/>
          <w:lang w:val="id-ID"/>
        </w:rPr>
        <w:t xml:space="preserve">(Kedekatan pada Pencipta Alam) </w:t>
      </w:r>
    </w:p>
    <w:p w14:paraId="4919B90E" w14:textId="1C9E437C" w:rsidR="00D152F0" w:rsidRPr="00CA147E" w:rsidRDefault="007956FA" w:rsidP="002F43D7">
      <w:pPr>
        <w:spacing w:after="120"/>
        <w:ind w:left="284" w:firstLine="567"/>
        <w:jc w:val="both"/>
        <w:rPr>
          <w:rFonts w:asciiTheme="majorBidi" w:hAnsiTheme="majorBidi" w:cstheme="majorBidi"/>
          <w:sz w:val="24"/>
          <w:szCs w:val="24"/>
          <w:lang w:val="id-ID"/>
        </w:rPr>
      </w:pPr>
      <w:r w:rsidRPr="00CA147E">
        <w:rPr>
          <w:rFonts w:asciiTheme="majorBidi" w:hAnsiTheme="majorBidi" w:cstheme="majorBidi"/>
          <w:i/>
          <w:iCs/>
          <w:sz w:val="24"/>
          <w:szCs w:val="24"/>
          <w:lang w:val="id-ID"/>
        </w:rPr>
        <w:t xml:space="preserve">Muraqobah </w:t>
      </w:r>
      <w:r w:rsidRPr="00CA147E">
        <w:rPr>
          <w:rFonts w:asciiTheme="majorBidi" w:hAnsiTheme="majorBidi" w:cstheme="majorBidi"/>
          <w:sz w:val="24"/>
          <w:szCs w:val="24"/>
          <w:lang w:val="id-ID"/>
        </w:rPr>
        <w:t>(Kedekatan pada Pencipta Alam) merupakan prinsip dimana setiap orang dituntut dan diwajibkan untuk memiliki kedekatan pada alam sebagai wujud kedekatan manusia pada penciptanya. Sehingga dengan memiliki sikap dekat kepada Tuhan, manusia dapat bertanggung jawab dan menghormati alam yang telah dianugerahkan Tuhan kepada umatnya</w:t>
      </w:r>
      <w:r w:rsidR="00D952F4" w:rsidRPr="00CA147E">
        <w:rPr>
          <w:rFonts w:asciiTheme="majorBidi" w:hAnsiTheme="majorBidi" w:cstheme="majorBidi"/>
          <w:sz w:val="24"/>
          <w:szCs w:val="24"/>
          <w:lang w:val="id-ID"/>
        </w:rPr>
        <w:t xml:space="preserve"> (</w:t>
      </w:r>
      <w:r w:rsidR="00D952F4" w:rsidRPr="00CA147E">
        <w:rPr>
          <w:rFonts w:asciiTheme="majorBidi" w:hAnsiTheme="majorBidi" w:cstheme="majorBidi"/>
          <w:sz w:val="24"/>
          <w:szCs w:val="24"/>
          <w:lang w:val="id-ID"/>
        </w:rPr>
        <w:t>Noorrela Ariyunita</w:t>
      </w:r>
      <w:r w:rsidR="00D952F4" w:rsidRPr="00CA147E">
        <w:rPr>
          <w:rFonts w:asciiTheme="majorBidi" w:hAnsiTheme="majorBidi" w:cstheme="majorBidi"/>
          <w:sz w:val="24"/>
          <w:szCs w:val="24"/>
          <w:lang w:val="id-ID"/>
        </w:rPr>
        <w:t>,</w:t>
      </w:r>
      <w:r w:rsidR="00D952F4" w:rsidRPr="00CA147E">
        <w:rPr>
          <w:rFonts w:asciiTheme="majorBidi" w:hAnsiTheme="majorBidi" w:cstheme="majorBidi"/>
          <w:sz w:val="24"/>
          <w:szCs w:val="24"/>
          <w:lang w:val="id-ID"/>
        </w:rPr>
        <w:t xml:space="preserve"> 2019</w:t>
      </w:r>
      <w:r w:rsidR="00D952F4" w:rsidRPr="00CA147E">
        <w:rPr>
          <w:rFonts w:asciiTheme="majorBidi" w:hAnsiTheme="majorBidi" w:cstheme="majorBidi"/>
          <w:sz w:val="24"/>
          <w:szCs w:val="24"/>
          <w:lang w:val="id-ID"/>
        </w:rPr>
        <w:t>)</w:t>
      </w:r>
      <w:r w:rsidRPr="00CA147E">
        <w:rPr>
          <w:rFonts w:asciiTheme="majorBidi" w:hAnsiTheme="majorBidi" w:cstheme="majorBidi"/>
          <w:sz w:val="24"/>
          <w:szCs w:val="24"/>
          <w:lang w:val="id-ID"/>
        </w:rPr>
        <w:t>.</w:t>
      </w:r>
    </w:p>
    <w:p w14:paraId="5E074316" w14:textId="4620A309" w:rsidR="007956FA" w:rsidRPr="00CA147E" w:rsidRDefault="007956FA" w:rsidP="002F43D7">
      <w:pPr>
        <w:spacing w:after="120"/>
        <w:ind w:left="284" w:firstLine="567"/>
        <w:jc w:val="both"/>
        <w:rPr>
          <w:rFonts w:asciiTheme="majorBidi" w:hAnsiTheme="majorBidi" w:cstheme="majorBidi"/>
          <w:sz w:val="24"/>
          <w:szCs w:val="24"/>
          <w:lang w:val="id-ID"/>
        </w:rPr>
      </w:pPr>
      <w:r w:rsidRPr="00CA147E">
        <w:rPr>
          <w:rFonts w:asciiTheme="majorBidi" w:hAnsiTheme="majorBidi" w:cstheme="majorBidi"/>
          <w:sz w:val="24"/>
          <w:szCs w:val="24"/>
          <w:lang w:val="id-ID"/>
        </w:rPr>
        <w:t xml:space="preserve">Prinsip </w:t>
      </w:r>
      <w:r w:rsidRPr="00CA147E">
        <w:rPr>
          <w:rFonts w:asciiTheme="majorBidi" w:hAnsiTheme="majorBidi" w:cstheme="majorBidi"/>
          <w:i/>
          <w:iCs/>
          <w:sz w:val="24"/>
          <w:szCs w:val="24"/>
          <w:lang w:val="id-ID"/>
        </w:rPr>
        <w:t xml:space="preserve">Muraqobah </w:t>
      </w:r>
      <w:r w:rsidRPr="00CA147E">
        <w:rPr>
          <w:rFonts w:asciiTheme="majorBidi" w:hAnsiTheme="majorBidi" w:cstheme="majorBidi"/>
          <w:sz w:val="24"/>
          <w:szCs w:val="24"/>
          <w:lang w:val="id-ID"/>
        </w:rPr>
        <w:t>di MTs Al Hikam Jombang terlihat, ketika siswa-siswi memiliki rasa empati terhadap lingkungan yang sengaja dirusak oleh manusia. Seperti ketika mereka melihat orang membuang sampah sembarangan atau melihat sungai yang penuh dengan sampah, perasaan sedih, kecewa serta marah akan terlihat jelas diraut muka mereka. Tidak hanya berempati terhadap lingungan mereka juga bersimpati terhadap makhluk hidup lainnya.</w:t>
      </w:r>
    </w:p>
    <w:p w14:paraId="57A59628" w14:textId="77777777" w:rsidR="007956FA" w:rsidRPr="00CA147E" w:rsidRDefault="007956FA" w:rsidP="002F43D7">
      <w:pPr>
        <w:numPr>
          <w:ilvl w:val="0"/>
          <w:numId w:val="4"/>
        </w:numPr>
        <w:spacing w:after="120"/>
        <w:ind w:left="284" w:hanging="284"/>
        <w:jc w:val="both"/>
        <w:rPr>
          <w:rFonts w:asciiTheme="majorBidi" w:hAnsiTheme="majorBidi" w:cstheme="majorBidi"/>
          <w:b/>
          <w:bCs/>
          <w:sz w:val="24"/>
          <w:szCs w:val="24"/>
          <w:lang w:val="id-ID"/>
        </w:rPr>
      </w:pPr>
      <w:r w:rsidRPr="00CA147E">
        <w:rPr>
          <w:rFonts w:asciiTheme="majorBidi" w:hAnsiTheme="majorBidi" w:cstheme="majorBidi"/>
          <w:b/>
          <w:bCs/>
          <w:i/>
          <w:iCs/>
          <w:sz w:val="24"/>
          <w:szCs w:val="24"/>
          <w:lang w:val="id-ID"/>
        </w:rPr>
        <w:t xml:space="preserve">Mujahadah </w:t>
      </w:r>
      <w:r w:rsidRPr="00CA147E">
        <w:rPr>
          <w:rFonts w:asciiTheme="majorBidi" w:hAnsiTheme="majorBidi" w:cstheme="majorBidi"/>
          <w:b/>
          <w:bCs/>
          <w:sz w:val="24"/>
          <w:szCs w:val="24"/>
          <w:lang w:val="id-ID"/>
        </w:rPr>
        <w:t xml:space="preserve">(Perjuangan atau Ikhtiar) </w:t>
      </w:r>
    </w:p>
    <w:p w14:paraId="0D369B77" w14:textId="054805A4" w:rsidR="00D152F0" w:rsidRPr="00CA147E" w:rsidRDefault="007956FA" w:rsidP="002F43D7">
      <w:pPr>
        <w:spacing w:after="120"/>
        <w:ind w:left="284" w:firstLine="567"/>
        <w:jc w:val="both"/>
        <w:rPr>
          <w:rFonts w:asciiTheme="majorBidi" w:hAnsiTheme="majorBidi" w:cstheme="majorBidi"/>
          <w:sz w:val="24"/>
          <w:szCs w:val="24"/>
          <w:lang w:val="id-ID"/>
        </w:rPr>
      </w:pPr>
      <w:r w:rsidRPr="00CA147E">
        <w:rPr>
          <w:rFonts w:asciiTheme="majorBidi" w:hAnsiTheme="majorBidi" w:cstheme="majorBidi"/>
          <w:i/>
          <w:iCs/>
          <w:sz w:val="24"/>
          <w:szCs w:val="24"/>
          <w:lang w:val="id-ID"/>
        </w:rPr>
        <w:t xml:space="preserve">Mujahadah </w:t>
      </w:r>
      <w:r w:rsidRPr="00CA147E">
        <w:rPr>
          <w:rFonts w:asciiTheme="majorBidi" w:hAnsiTheme="majorBidi" w:cstheme="majorBidi"/>
          <w:sz w:val="24"/>
          <w:szCs w:val="24"/>
          <w:lang w:val="id-ID"/>
        </w:rPr>
        <w:t>(Perjuangan atau Ikhtiar) Prinsip mujahadah adalah prinsip dimana manusia harus berperilaku saling berkaitan antara manusia maupun alam semesta dengan diatur oleh tatanan sosial. Prinsip ini menuntut manusia agar dapat melakukan ikhtiar atau perjuangan dalam pengelolaan lingkungan</w:t>
      </w:r>
      <w:r w:rsidR="00D952F4" w:rsidRPr="00CA147E">
        <w:rPr>
          <w:rFonts w:asciiTheme="majorBidi" w:hAnsiTheme="majorBidi" w:cstheme="majorBidi"/>
          <w:sz w:val="24"/>
          <w:szCs w:val="24"/>
          <w:lang w:val="id-ID"/>
        </w:rPr>
        <w:t xml:space="preserve"> (</w:t>
      </w:r>
      <w:r w:rsidR="00D952F4" w:rsidRPr="00CA147E">
        <w:rPr>
          <w:rFonts w:asciiTheme="majorBidi" w:hAnsiTheme="majorBidi" w:cstheme="majorBidi"/>
          <w:sz w:val="24"/>
          <w:szCs w:val="24"/>
          <w:lang w:val="id-ID"/>
        </w:rPr>
        <w:t>Noorrela Ariyunita</w:t>
      </w:r>
      <w:r w:rsidR="00D952F4" w:rsidRPr="00CA147E">
        <w:rPr>
          <w:rFonts w:asciiTheme="majorBidi" w:hAnsiTheme="majorBidi" w:cstheme="majorBidi"/>
          <w:sz w:val="24"/>
          <w:szCs w:val="24"/>
          <w:lang w:val="id-ID"/>
        </w:rPr>
        <w:t>,</w:t>
      </w:r>
      <w:r w:rsidR="00D952F4" w:rsidRPr="00CA147E">
        <w:rPr>
          <w:rFonts w:asciiTheme="majorBidi" w:hAnsiTheme="majorBidi" w:cstheme="majorBidi"/>
          <w:sz w:val="24"/>
          <w:szCs w:val="24"/>
          <w:lang w:val="id-ID"/>
        </w:rPr>
        <w:t xml:space="preserve"> 2019</w:t>
      </w:r>
      <w:r w:rsidR="00D952F4" w:rsidRPr="00CA147E">
        <w:rPr>
          <w:rFonts w:asciiTheme="majorBidi" w:hAnsiTheme="majorBidi" w:cstheme="majorBidi"/>
          <w:sz w:val="24"/>
          <w:szCs w:val="24"/>
          <w:lang w:val="id-ID"/>
        </w:rPr>
        <w:t>)</w:t>
      </w:r>
      <w:r w:rsidRPr="00CA147E">
        <w:rPr>
          <w:rFonts w:asciiTheme="majorBidi" w:hAnsiTheme="majorBidi" w:cstheme="majorBidi"/>
          <w:sz w:val="24"/>
          <w:szCs w:val="24"/>
          <w:lang w:val="id-ID"/>
        </w:rPr>
        <w:t>.</w:t>
      </w:r>
    </w:p>
    <w:p w14:paraId="38CFA028" w14:textId="439B5A34" w:rsidR="007956FA" w:rsidRPr="00CA147E" w:rsidRDefault="007956FA" w:rsidP="002F43D7">
      <w:pPr>
        <w:spacing w:after="120"/>
        <w:ind w:left="284" w:firstLine="567"/>
        <w:jc w:val="both"/>
        <w:rPr>
          <w:rFonts w:asciiTheme="majorBidi" w:hAnsiTheme="majorBidi" w:cstheme="majorBidi"/>
          <w:sz w:val="24"/>
          <w:szCs w:val="24"/>
          <w:lang w:val="id-ID"/>
        </w:rPr>
      </w:pPr>
      <w:r w:rsidRPr="00CA147E">
        <w:rPr>
          <w:rFonts w:asciiTheme="majorBidi" w:hAnsiTheme="majorBidi" w:cstheme="majorBidi"/>
          <w:sz w:val="24"/>
          <w:szCs w:val="24"/>
          <w:lang w:val="id-ID"/>
        </w:rPr>
        <w:t xml:space="preserve">Prinsip </w:t>
      </w:r>
      <w:r w:rsidRPr="00CA147E">
        <w:rPr>
          <w:rFonts w:asciiTheme="majorBidi" w:hAnsiTheme="majorBidi" w:cstheme="majorBidi"/>
          <w:i/>
          <w:iCs/>
          <w:sz w:val="24"/>
          <w:szCs w:val="24"/>
          <w:lang w:val="id-ID"/>
        </w:rPr>
        <w:t xml:space="preserve">mujahadah </w:t>
      </w:r>
      <w:r w:rsidRPr="00CA147E">
        <w:rPr>
          <w:rFonts w:asciiTheme="majorBidi" w:hAnsiTheme="majorBidi" w:cstheme="majorBidi"/>
          <w:sz w:val="24"/>
          <w:szCs w:val="24"/>
          <w:lang w:val="id-ID"/>
        </w:rPr>
        <w:t xml:space="preserve">(perjuangan atau ikhtiyar) terdapat pada nilai karakter peduli lingkungan keberlanjutan. Dimana semua narasumber sepakat bahwa aksi-aksi lingkungan di MTs Al Hikam Jombang harus berlanjut. Sebagai bentuk perjuangan dalam mengelola lingkungan hidup, meski sudah lulus dari madrasah. Berhubung MTs Al Hikam Jombang adalah madrasah yang berbasis pesantren, yang siswa-siswinya berasal dari berbagai daerah di Indonesia. Sehingga diharapkan siswa-siswinya bisa menjadi pionir di daerahnya dalam kepedulian lingkungan. </w:t>
      </w:r>
    </w:p>
    <w:p w14:paraId="7BBE8C32" w14:textId="77777777" w:rsidR="00D152F0" w:rsidRPr="00CA147E" w:rsidRDefault="00D152F0" w:rsidP="002F43D7">
      <w:pPr>
        <w:spacing w:after="120"/>
        <w:jc w:val="both"/>
        <w:rPr>
          <w:rFonts w:asciiTheme="majorBidi" w:hAnsiTheme="majorBidi" w:cstheme="majorBidi"/>
          <w:kern w:val="2"/>
          <w:sz w:val="24"/>
          <w:szCs w:val="24"/>
          <w:lang w:val="id-ID"/>
          <w14:ligatures w14:val="standardContextual"/>
        </w:rPr>
      </w:pPr>
      <w:r w:rsidRPr="00CA147E">
        <w:rPr>
          <w:rFonts w:asciiTheme="majorBidi" w:hAnsiTheme="majorBidi" w:cstheme="majorBidi"/>
          <w:b/>
          <w:bCs/>
          <w:kern w:val="2"/>
          <w:sz w:val="24"/>
          <w:szCs w:val="24"/>
          <w:lang w:val="id-ID"/>
          <w14:ligatures w14:val="standardContextual"/>
        </w:rPr>
        <w:t>Analisis Implementasi Fikih Ekologi Dalam Mengembangkan Karakter Peduli Lingkungan Siswa Di MTs Al Hikam Jombang</w:t>
      </w:r>
    </w:p>
    <w:p w14:paraId="58155306" w14:textId="650A86BA" w:rsidR="00D152F0" w:rsidRPr="00CA147E" w:rsidRDefault="00D152F0" w:rsidP="002F43D7">
      <w:pPr>
        <w:spacing w:after="120"/>
        <w:ind w:firstLine="720"/>
        <w:jc w:val="both"/>
        <w:rPr>
          <w:rFonts w:asciiTheme="majorBidi" w:hAnsiTheme="majorBidi" w:cstheme="majorBidi"/>
          <w:kern w:val="2"/>
          <w:sz w:val="24"/>
          <w:szCs w:val="24"/>
          <w:lang w:val="id-ID"/>
          <w14:ligatures w14:val="standardContextual"/>
        </w:rPr>
      </w:pPr>
      <w:r w:rsidRPr="00CA147E">
        <w:rPr>
          <w:rFonts w:asciiTheme="majorBidi" w:hAnsiTheme="majorBidi" w:cstheme="majorBidi"/>
          <w:kern w:val="2"/>
          <w:sz w:val="24"/>
          <w:szCs w:val="24"/>
          <w:lang w:val="id-ID"/>
          <w14:ligatures w14:val="standardContextual"/>
        </w:rPr>
        <w:t>MTs Al Hikam Jombang merupakan madrasah berbasis adiwiyata. Sehingga implementasi fikih ekologi dalam mengembangkan karakter peduli lingkungan siswa melalui program-program adiwiyata sesuai dengan Departemen Lingkungan Hidup (DLH). Adapun komponen-komponen untuk mencapai tujuan madrasah adiwiyata, antara lain; (a) Kebijakan berwawasan lingkungan, (b) Pelaksanaan kurikulum berbasis lingkungan, (c) Kegiatan lingkungan berbasis partisipatif, (d) Pengelolaan saran pendukung madrasah yang ramah lingkungan</w:t>
      </w:r>
      <w:r w:rsidR="00560E37" w:rsidRPr="00CA147E">
        <w:rPr>
          <w:rFonts w:asciiTheme="majorBidi" w:hAnsiTheme="majorBidi" w:cstheme="majorBidi"/>
          <w:kern w:val="2"/>
          <w:sz w:val="24"/>
          <w:szCs w:val="24"/>
          <w:lang w:val="id-ID"/>
          <w14:ligatures w14:val="standardContextual"/>
        </w:rPr>
        <w:t xml:space="preserve"> (</w:t>
      </w:r>
      <w:r w:rsidR="00560E37" w:rsidRPr="00CA147E">
        <w:rPr>
          <w:rFonts w:asciiTheme="majorBidi" w:hAnsiTheme="majorBidi" w:cstheme="majorBidi"/>
          <w:kern w:val="2"/>
          <w:sz w:val="24"/>
          <w:szCs w:val="24"/>
          <w:lang w:val="id-ID"/>
          <w14:ligatures w14:val="standardContextual"/>
        </w:rPr>
        <w:t>https://dlh.blitarkab.go.id</w:t>
      </w:r>
      <w:r w:rsidR="00560E37" w:rsidRPr="00CA147E">
        <w:rPr>
          <w:rFonts w:asciiTheme="majorBidi" w:hAnsiTheme="majorBidi" w:cstheme="majorBidi"/>
          <w:kern w:val="2"/>
          <w:sz w:val="24"/>
          <w:szCs w:val="24"/>
          <w:lang w:val="id-ID"/>
          <w14:ligatures w14:val="standardContextual"/>
        </w:rPr>
        <w:t>)</w:t>
      </w:r>
      <w:r w:rsidRPr="00CA147E">
        <w:rPr>
          <w:rFonts w:asciiTheme="majorBidi" w:hAnsiTheme="majorBidi" w:cstheme="majorBidi"/>
          <w:kern w:val="2"/>
          <w:sz w:val="24"/>
          <w:szCs w:val="24"/>
          <w:lang w:val="id-ID"/>
          <w14:ligatures w14:val="standardContextual"/>
        </w:rPr>
        <w:t>.</w:t>
      </w:r>
    </w:p>
    <w:p w14:paraId="4D803D44" w14:textId="1889915C" w:rsidR="00D152F0" w:rsidRPr="00CA147E" w:rsidRDefault="00D152F0" w:rsidP="002F43D7">
      <w:pPr>
        <w:spacing w:after="120"/>
        <w:ind w:firstLine="720"/>
        <w:jc w:val="both"/>
        <w:rPr>
          <w:rFonts w:asciiTheme="majorBidi" w:hAnsiTheme="majorBidi" w:cstheme="majorBidi"/>
          <w:kern w:val="2"/>
          <w:sz w:val="24"/>
          <w:szCs w:val="24"/>
          <w:lang w:val="id-ID"/>
          <w14:ligatures w14:val="standardContextual"/>
        </w:rPr>
      </w:pPr>
      <w:r w:rsidRPr="00CA147E">
        <w:rPr>
          <w:rFonts w:asciiTheme="majorBidi" w:hAnsiTheme="majorBidi" w:cstheme="majorBidi"/>
          <w:kern w:val="2"/>
          <w:sz w:val="24"/>
          <w:szCs w:val="24"/>
          <w:lang w:val="id-ID"/>
          <w14:ligatures w14:val="standardContextual"/>
        </w:rPr>
        <w:lastRenderedPageBreak/>
        <w:t xml:space="preserve">Selanjutnya implementasi fikih ekologi di MTs Al Hikam Jombang dalam mengembangkan karakter peduli linkungan siswa melalui program Adiwiyata meliputi: perencanaan, pelaksanan dan evaluasi.  </w:t>
      </w:r>
    </w:p>
    <w:p w14:paraId="6C8460AF" w14:textId="77777777" w:rsidR="00D152F0" w:rsidRPr="00CA147E" w:rsidRDefault="00D152F0" w:rsidP="002F43D7">
      <w:pPr>
        <w:numPr>
          <w:ilvl w:val="0"/>
          <w:numId w:val="5"/>
        </w:numPr>
        <w:spacing w:after="120"/>
        <w:jc w:val="both"/>
        <w:rPr>
          <w:rFonts w:asciiTheme="majorBidi" w:hAnsiTheme="majorBidi" w:cstheme="majorBidi"/>
          <w:b/>
          <w:bCs/>
          <w:kern w:val="2"/>
          <w:sz w:val="24"/>
          <w:szCs w:val="24"/>
          <w:lang w:val="id-ID"/>
          <w14:ligatures w14:val="standardContextual"/>
        </w:rPr>
      </w:pPr>
      <w:r w:rsidRPr="00CA147E">
        <w:rPr>
          <w:rFonts w:asciiTheme="majorBidi" w:hAnsiTheme="majorBidi" w:cstheme="majorBidi"/>
          <w:b/>
          <w:bCs/>
          <w:kern w:val="2"/>
          <w:sz w:val="24"/>
          <w:szCs w:val="24"/>
          <w:lang w:val="id-ID"/>
          <w14:ligatures w14:val="standardContextual"/>
        </w:rPr>
        <w:t xml:space="preserve">a. Perencanaan </w:t>
      </w:r>
    </w:p>
    <w:p w14:paraId="058963F0" w14:textId="77777777" w:rsidR="00D152F0" w:rsidRPr="00CA147E" w:rsidRDefault="00D152F0" w:rsidP="00CA147E">
      <w:pPr>
        <w:numPr>
          <w:ilvl w:val="0"/>
          <w:numId w:val="5"/>
        </w:numPr>
        <w:spacing w:after="120"/>
        <w:ind w:left="284" w:firstLine="567"/>
        <w:jc w:val="both"/>
        <w:rPr>
          <w:rFonts w:asciiTheme="majorBidi" w:hAnsiTheme="majorBidi" w:cstheme="majorBidi"/>
          <w:b/>
          <w:bCs/>
          <w:kern w:val="2"/>
          <w:sz w:val="24"/>
          <w:szCs w:val="24"/>
          <w:lang w:val="id-ID"/>
          <w14:ligatures w14:val="standardContextual"/>
        </w:rPr>
      </w:pPr>
      <w:r w:rsidRPr="00CA147E">
        <w:rPr>
          <w:rFonts w:asciiTheme="majorBidi" w:hAnsiTheme="majorBidi" w:cstheme="majorBidi"/>
          <w:kern w:val="2"/>
          <w:sz w:val="24"/>
          <w:szCs w:val="24"/>
          <w:lang w:val="id-ID"/>
          <w14:ligatures w14:val="standardContextual"/>
        </w:rPr>
        <w:t xml:space="preserve">Dalam perencanaan kebijakan-kebijakan madrasah harus berwawasan lingkungan meliputi; visi misi, kurikulum, RPP, KTSP, SDM dan rencana-rencana aksi lingkungan. Visi misi MTs Al Hikam Jombang mengandung kepedulian dan berbudaya lingkungan. Visi MTs Al Hikam Jombang adalah “wujudnya insan religius, cendikia, terampil, akhlakul karimah, berbudaya lingkungan dan berwawasan global”. </w:t>
      </w:r>
    </w:p>
    <w:p w14:paraId="382BE45C" w14:textId="77777777" w:rsidR="00D152F0" w:rsidRPr="00CA147E" w:rsidRDefault="00D152F0" w:rsidP="00CA147E">
      <w:pPr>
        <w:numPr>
          <w:ilvl w:val="0"/>
          <w:numId w:val="5"/>
        </w:numPr>
        <w:spacing w:after="120"/>
        <w:ind w:left="284" w:firstLine="567"/>
        <w:jc w:val="both"/>
        <w:rPr>
          <w:rFonts w:asciiTheme="majorBidi" w:hAnsiTheme="majorBidi" w:cstheme="majorBidi"/>
          <w:b/>
          <w:bCs/>
          <w:kern w:val="2"/>
          <w:sz w:val="24"/>
          <w:szCs w:val="24"/>
          <w:lang w:val="id-ID"/>
          <w14:ligatures w14:val="standardContextual"/>
        </w:rPr>
      </w:pPr>
      <w:r w:rsidRPr="00CA147E">
        <w:rPr>
          <w:rFonts w:asciiTheme="majorBidi" w:hAnsiTheme="majorBidi" w:cstheme="majorBidi"/>
          <w:kern w:val="2"/>
          <w:sz w:val="24"/>
          <w:szCs w:val="24"/>
          <w:lang w:val="id-ID"/>
          <w14:ligatures w14:val="standardContextual"/>
        </w:rPr>
        <w:t xml:space="preserve">Sedangkan misi MTs Al Hikam Jombang tentang fikih ekologi terdapat pada nomor 9 “menerapkan nilai-nilai tentang lingkungan hidup yang terdapat pada Al Qur’an dan Hadits dala kehidupan sehari-hari. Kemudian misi MTs Al Hikam Jombang tentng karakter peduli lingkungan 7 dan 8 yaitu “membiasakan siswa-siswi untuk mencintai dan melestarikan lingkungan madrasah dan alam sekitar dengan tindakan/aksi nyata” dan “membiasakan siswa-siswi untuk mencegah terjadinya pencemaran dan kerusakan lingkungan madrasah dan alam sekitar dengan tindakan/aksi nyata dari rumah hingga madrasah” </w:t>
      </w:r>
    </w:p>
    <w:p w14:paraId="07922BA0" w14:textId="00AA794B" w:rsidR="00D152F0" w:rsidRPr="00CA147E" w:rsidRDefault="00D152F0" w:rsidP="00CA147E">
      <w:pPr>
        <w:numPr>
          <w:ilvl w:val="0"/>
          <w:numId w:val="5"/>
        </w:numPr>
        <w:spacing w:after="120"/>
        <w:ind w:left="284" w:firstLine="567"/>
        <w:jc w:val="both"/>
        <w:rPr>
          <w:rFonts w:asciiTheme="majorBidi" w:hAnsiTheme="majorBidi" w:cstheme="majorBidi"/>
          <w:b/>
          <w:bCs/>
          <w:kern w:val="2"/>
          <w:sz w:val="24"/>
          <w:szCs w:val="24"/>
          <w:lang w:val="id-ID"/>
          <w14:ligatures w14:val="standardContextual"/>
        </w:rPr>
      </w:pPr>
      <w:r w:rsidRPr="00CA147E">
        <w:rPr>
          <w:rFonts w:asciiTheme="majorBidi" w:hAnsiTheme="majorBidi" w:cstheme="majorBidi"/>
          <w:kern w:val="2"/>
          <w:sz w:val="24"/>
          <w:szCs w:val="24"/>
          <w:lang w:val="id-ID"/>
          <w14:ligatures w14:val="standardContextual"/>
        </w:rPr>
        <w:t>Kurikulum berbasis lingkungan di MTs Al Hikam Jombang secara umum merupakan adanya penambahan indikator atau menyisipkan indikator yang terintegrasi dengan lingkungan. Berdasarkan hasil wawancara dengan informan menjelaskan bahwa penambahan indikator tersebut disesuaikan dengan materi yang dapat diintegrasikan dengan lingkungan karena tidak semua materi dapat diintegrasikan dengan lingkungan. Penambahan indikator tersebut terdapat pada Rencana Pelaksanaan Pembelajaran (RPP) yang berupa dokumen tertulis yang nantinya sebagai acuan tenaga pendidik dalam melaksanakan pembelajaran yang berbasis lingkungan. Penambahan indikator tersebut disesuaikan dengan materi pelajaran dan dikembangkangkan secara kreatif dan inovatif oleh tenaga pendidik dengan memanfaatkan sarana prasarana yang ada di MTs Al Hikam Jombang serta memanfaatkan lingkungan sekolah sehingga diharapkan dapat mencapai tujuan. sekolah yang berbudaya lingkungan. Hal ini sesuai dengan pendapat Bauchcamp yang mengatakan bahwa: Kurikulum sebagai rencana atau pengajaran. Ia menjelaskan bahwa kurikulum adalah dokumen tertulis dan sekaligus merupakan rencana pendidikan yang inovatif di sekolah</w:t>
      </w:r>
      <w:r w:rsidR="00560E37" w:rsidRPr="00CA147E">
        <w:rPr>
          <w:rFonts w:asciiTheme="majorBidi" w:hAnsiTheme="majorBidi" w:cstheme="majorBidi"/>
          <w:kern w:val="2"/>
          <w:sz w:val="24"/>
          <w:szCs w:val="24"/>
          <w:lang w:val="id-ID"/>
          <w14:ligatures w14:val="standardContextual"/>
        </w:rPr>
        <w:t xml:space="preserve"> (</w:t>
      </w:r>
      <w:r w:rsidR="00560E37" w:rsidRPr="00CA147E">
        <w:rPr>
          <w:rFonts w:asciiTheme="majorBidi" w:hAnsiTheme="majorBidi" w:cstheme="majorBidi"/>
          <w:kern w:val="2"/>
          <w:sz w:val="24"/>
          <w:szCs w:val="24"/>
          <w:lang w:val="id-ID"/>
          <w14:ligatures w14:val="standardContextual"/>
        </w:rPr>
        <w:t>Rahman,</w:t>
      </w:r>
      <w:r w:rsidR="00560E37" w:rsidRPr="00CA147E">
        <w:rPr>
          <w:rFonts w:asciiTheme="majorBidi" w:hAnsiTheme="majorBidi" w:cstheme="majorBidi"/>
          <w:kern w:val="2"/>
          <w:sz w:val="24"/>
          <w:szCs w:val="24"/>
          <w:lang w:val="id-ID"/>
          <w14:ligatures w14:val="standardContextual"/>
        </w:rPr>
        <w:t xml:space="preserve"> 2012)</w:t>
      </w:r>
      <w:r w:rsidRPr="00CA147E">
        <w:rPr>
          <w:rFonts w:asciiTheme="majorBidi" w:hAnsiTheme="majorBidi" w:cstheme="majorBidi"/>
          <w:kern w:val="2"/>
          <w:sz w:val="24"/>
          <w:szCs w:val="24"/>
          <w:lang w:val="id-ID"/>
          <w14:ligatures w14:val="standardContextual"/>
        </w:rPr>
        <w:t>.</w:t>
      </w:r>
    </w:p>
    <w:p w14:paraId="70743F1E" w14:textId="77777777" w:rsidR="00D152F0" w:rsidRPr="00CA147E" w:rsidRDefault="00D152F0" w:rsidP="00CA147E">
      <w:pPr>
        <w:numPr>
          <w:ilvl w:val="0"/>
          <w:numId w:val="5"/>
        </w:numPr>
        <w:spacing w:after="120"/>
        <w:ind w:left="284" w:firstLine="567"/>
        <w:jc w:val="both"/>
        <w:rPr>
          <w:rFonts w:asciiTheme="majorBidi" w:hAnsiTheme="majorBidi" w:cstheme="majorBidi"/>
          <w:b/>
          <w:bCs/>
          <w:kern w:val="2"/>
          <w:sz w:val="24"/>
          <w:szCs w:val="24"/>
          <w:lang w:val="id-ID"/>
          <w14:ligatures w14:val="standardContextual"/>
        </w:rPr>
      </w:pPr>
      <w:r w:rsidRPr="00CA147E">
        <w:rPr>
          <w:rFonts w:asciiTheme="majorBidi" w:hAnsiTheme="majorBidi" w:cstheme="majorBidi"/>
          <w:kern w:val="2"/>
          <w:sz w:val="24"/>
          <w:szCs w:val="24"/>
          <w:lang w:val="id-ID"/>
          <w14:ligatures w14:val="standardContextual"/>
        </w:rPr>
        <w:t xml:space="preserve">Tetapi, kurikulum tidak hanya dinilai dari segi dokumen dan rencana pendidikan karena ia harus memiliki fungsi operasional kegiatan belajar mengajar, dan menjadi pedoman bagi pengajar maupun pelajar. Berdasarkan penjelasan tersebut maka kurikulum berbasis lingkungan tidak hanya berupa dokumen tertulis tetapi sebagai acuan dalam pelaksanaan pembelajaran yang terintegrasi lingkungan sehingga tujuan dari kurikulum tersebut tercapai. </w:t>
      </w:r>
    </w:p>
    <w:p w14:paraId="1BE59E48" w14:textId="473C5421" w:rsidR="00D152F0" w:rsidRPr="00CA147E" w:rsidRDefault="00D152F0" w:rsidP="00CA147E">
      <w:pPr>
        <w:numPr>
          <w:ilvl w:val="0"/>
          <w:numId w:val="5"/>
        </w:numPr>
        <w:spacing w:after="120"/>
        <w:ind w:left="284" w:firstLine="567"/>
        <w:jc w:val="both"/>
        <w:rPr>
          <w:rFonts w:asciiTheme="majorBidi" w:hAnsiTheme="majorBidi" w:cstheme="majorBidi"/>
          <w:b/>
          <w:bCs/>
          <w:kern w:val="2"/>
          <w:sz w:val="24"/>
          <w:szCs w:val="24"/>
          <w:lang w:val="id-ID"/>
          <w14:ligatures w14:val="standardContextual"/>
        </w:rPr>
      </w:pPr>
      <w:r w:rsidRPr="00CA147E">
        <w:rPr>
          <w:rFonts w:asciiTheme="majorBidi" w:hAnsiTheme="majorBidi" w:cstheme="majorBidi"/>
          <w:kern w:val="2"/>
          <w:sz w:val="24"/>
          <w:szCs w:val="24"/>
          <w:lang w:val="id-ID"/>
          <w14:ligatures w14:val="standardContextual"/>
        </w:rPr>
        <w:t xml:space="preserve">Perencanaan kurikulum dan RPP yang terintegrasi dengan lingkungan. Perencanaan implementasi fikih ekologi di MTs Al Hikam Jombang berbasis program Adiwiyata tidak hanya melalui perencanaan kurikulum yang terintregrasi, Tetapi juga melalui perencanaan kurikulum monolitik yaitu dengan mendirikan sendiri satuan mata pelajaran berdasarkan kurikulum dan tujuannya. MTs Al Hikam Jombang mempunyai mata pelajaran </w:t>
      </w:r>
      <w:r w:rsidRPr="00CA147E">
        <w:rPr>
          <w:rFonts w:asciiTheme="majorBidi" w:hAnsiTheme="majorBidi" w:cstheme="majorBidi"/>
          <w:kern w:val="2"/>
          <w:sz w:val="24"/>
          <w:szCs w:val="24"/>
          <w:lang w:val="id-ID"/>
          <w14:ligatures w14:val="standardContextual"/>
        </w:rPr>
        <w:lastRenderedPageBreak/>
        <w:t>pendidikan lingkungan hidup (PLH) sebagai mata pelajaran muatan lokal. Materi PLH dibuat berdasarkan potensinya madrasah, seperti kelas 7 intens di pengolahan sampah, kelas 8 intens di pembibitan dan hayati sedangkan kelas 9 intens di Fauna. Sehingga siswa diharapkan mampu mengembangkan karakter peduli lingkungan di semua kegiatan belajar mengajar.</w:t>
      </w:r>
    </w:p>
    <w:p w14:paraId="52F5E3C8" w14:textId="77777777" w:rsidR="00D152F0" w:rsidRPr="00CA147E" w:rsidRDefault="00D152F0" w:rsidP="002F43D7">
      <w:pPr>
        <w:numPr>
          <w:ilvl w:val="0"/>
          <w:numId w:val="6"/>
        </w:numPr>
        <w:spacing w:after="120"/>
        <w:jc w:val="both"/>
        <w:rPr>
          <w:rFonts w:asciiTheme="majorBidi" w:hAnsiTheme="majorBidi" w:cstheme="majorBidi"/>
          <w:b/>
          <w:bCs/>
          <w:kern w:val="2"/>
          <w:sz w:val="24"/>
          <w:szCs w:val="24"/>
          <w:lang w:val="id-ID"/>
          <w14:ligatures w14:val="standardContextual"/>
        </w:rPr>
      </w:pPr>
      <w:r w:rsidRPr="00CA147E">
        <w:rPr>
          <w:rFonts w:asciiTheme="majorBidi" w:hAnsiTheme="majorBidi" w:cstheme="majorBidi"/>
          <w:b/>
          <w:bCs/>
          <w:kern w:val="2"/>
          <w:sz w:val="24"/>
          <w:szCs w:val="24"/>
          <w:lang w:val="id-ID"/>
          <w14:ligatures w14:val="standardContextual"/>
        </w:rPr>
        <w:t xml:space="preserve">b. Pelaksanaan </w:t>
      </w:r>
    </w:p>
    <w:p w14:paraId="2BBFE0B8" w14:textId="77777777" w:rsidR="00D152F0" w:rsidRPr="00CA147E" w:rsidRDefault="00D152F0" w:rsidP="002F43D7">
      <w:pPr>
        <w:spacing w:after="120"/>
        <w:ind w:left="284" w:firstLine="567"/>
        <w:jc w:val="both"/>
        <w:rPr>
          <w:rFonts w:asciiTheme="majorBidi" w:hAnsiTheme="majorBidi" w:cstheme="majorBidi"/>
          <w:kern w:val="2"/>
          <w:lang w:val="id-ID"/>
          <w14:ligatures w14:val="standardContextual"/>
        </w:rPr>
      </w:pPr>
      <w:r w:rsidRPr="00CA147E">
        <w:rPr>
          <w:rFonts w:asciiTheme="majorBidi" w:hAnsiTheme="majorBidi" w:cstheme="majorBidi"/>
          <w:kern w:val="2"/>
          <w:lang w:val="id-ID"/>
          <w14:ligatures w14:val="standardContextual"/>
        </w:rPr>
        <w:t xml:space="preserve">Pelaksanan fikih ekologi di MTs Al Hikam Jombang berbasis program Adiwiyata terbagi menjadi 2 yaitu pelaksanaan kurikulum berbasis lingkungan dan pelaksanaan kegiatan lingkungan berbasis partisipatif. </w:t>
      </w:r>
    </w:p>
    <w:p w14:paraId="117BB9C4" w14:textId="41B04C22" w:rsidR="00D152F0" w:rsidRPr="00CA147E" w:rsidRDefault="00D152F0" w:rsidP="002F43D7">
      <w:pPr>
        <w:spacing w:after="120"/>
        <w:ind w:left="284" w:firstLine="567"/>
        <w:jc w:val="both"/>
        <w:rPr>
          <w:rFonts w:asciiTheme="majorBidi" w:hAnsiTheme="majorBidi" w:cstheme="majorBidi"/>
          <w:kern w:val="2"/>
          <w:lang w:val="id-ID"/>
          <w14:ligatures w14:val="standardContextual"/>
        </w:rPr>
      </w:pPr>
      <w:r w:rsidRPr="00CA147E">
        <w:rPr>
          <w:rFonts w:asciiTheme="majorBidi" w:hAnsiTheme="majorBidi" w:cstheme="majorBidi"/>
          <w:kern w:val="2"/>
          <w:sz w:val="24"/>
          <w:szCs w:val="24"/>
          <w:lang w:val="id-ID"/>
          <w14:ligatures w14:val="standardContextual"/>
        </w:rPr>
        <w:t>Pelaksanaan kurikulum berbasis lingkungan yaitu diawali dari penyusunan RPP hingga kegiatan pembelajaran serta kegiatan lain yang berkaitan dengan lingkungan yang diterapkan dalam kehidupan sehari-hari di sekolah dengan mendapat dukungan dari pihak-pihak yang terkait. Seperti yang dijelaskan Rusman mengemukakan bahwa pelaksanaan kurikulum merupakan bentuk aktualisasi dari kurikulum yang telah direncanakan sebelumnya</w:t>
      </w:r>
      <w:r w:rsidR="00560E37" w:rsidRPr="00CA147E">
        <w:rPr>
          <w:rFonts w:asciiTheme="majorBidi" w:hAnsiTheme="majorBidi" w:cstheme="majorBidi"/>
          <w:kern w:val="2"/>
          <w:sz w:val="24"/>
          <w:szCs w:val="24"/>
          <w:lang w:val="id-ID"/>
          <w14:ligatures w14:val="standardContextual"/>
        </w:rPr>
        <w:t xml:space="preserve"> (</w:t>
      </w:r>
      <w:r w:rsidR="00560E37" w:rsidRPr="00CA147E">
        <w:rPr>
          <w:rFonts w:asciiTheme="majorBidi" w:hAnsiTheme="majorBidi" w:cstheme="majorBidi"/>
          <w:kern w:val="2"/>
          <w:sz w:val="24"/>
          <w:szCs w:val="24"/>
          <w:lang w:val="id-ID"/>
          <w14:ligatures w14:val="standardContextual"/>
        </w:rPr>
        <w:t>Rusman</w:t>
      </w:r>
      <w:r w:rsidR="00560E37" w:rsidRPr="00CA147E">
        <w:rPr>
          <w:rFonts w:asciiTheme="majorBidi" w:hAnsiTheme="majorBidi" w:cstheme="majorBidi"/>
          <w:kern w:val="2"/>
          <w:sz w:val="24"/>
          <w:szCs w:val="24"/>
          <w:lang w:val="id-ID"/>
          <w14:ligatures w14:val="standardContextual"/>
        </w:rPr>
        <w:t>, 2011)</w:t>
      </w:r>
      <w:r w:rsidRPr="00CA147E">
        <w:rPr>
          <w:rFonts w:asciiTheme="majorBidi" w:hAnsiTheme="majorBidi" w:cstheme="majorBidi"/>
          <w:kern w:val="2"/>
          <w:sz w:val="24"/>
          <w:szCs w:val="24"/>
          <w:lang w:val="id-ID"/>
          <w14:ligatures w14:val="standardContextual"/>
        </w:rPr>
        <w:t>.</w:t>
      </w:r>
    </w:p>
    <w:p w14:paraId="0A0CD291" w14:textId="6B7AA231" w:rsidR="00D152F0" w:rsidRPr="00CA147E" w:rsidRDefault="00D152F0" w:rsidP="002F43D7">
      <w:pPr>
        <w:spacing w:after="120"/>
        <w:ind w:left="284" w:firstLine="567"/>
        <w:jc w:val="both"/>
        <w:rPr>
          <w:rFonts w:asciiTheme="majorBidi" w:hAnsiTheme="majorBidi" w:cstheme="majorBidi"/>
          <w:kern w:val="2"/>
          <w:lang w:val="id-ID"/>
          <w14:ligatures w14:val="standardContextual"/>
        </w:rPr>
      </w:pPr>
      <w:r w:rsidRPr="00CA147E">
        <w:rPr>
          <w:rFonts w:asciiTheme="majorBidi" w:hAnsiTheme="majorBidi" w:cstheme="majorBidi"/>
          <w:kern w:val="2"/>
          <w:sz w:val="24"/>
          <w:szCs w:val="24"/>
          <w:lang w:val="id-ID"/>
          <w14:ligatures w14:val="standardContextual"/>
        </w:rPr>
        <w:t>Pelaksanaan kurikulum berbasis lingkungan di MTs Al Hikam Jombang terdiri dari penyusunan perangkat pembelajaran sebagai acuan tenaga pendidik dalam mengajar dan diimplementasikan dalam kegiata pembelajaran sehari-sehari. Hal tersebut seperti yang dijelaskan Mc Donald memandang kurikulum sebagai rencana pendidikan atau pengajaran yang terdiri dari empat komponen yaitu: mengajar (kegiatan profesional guru terhadap murid), pembelajaran (interaksi antara guru murid pada proses belajar mengajar) dan kurikulum (pedoman proses belajar mengajar).39 Implementasi kurikulum yang berupapembelajaran tersebut didalamnya bertujuan untuk mencapai tujuan yang telah ditetapkan sebelumnya. Implementasi kurikulum berbasis lingkungan di MTs Al Hikam Jombang memiliki tujuan yang hendak dicapai terkait pelaksanaan fikih ekologi melalui program adiwiyata diMTs Al Hikam Jombang. Hal tersebut sejalan dengan pendapat dari Rusman yang menjelaskan bahwa: “Bentuk pelaksanaan kurikulum adalah kegiatan pembelajaran yang dilakukan guru bersama siswa untuk mencapai tujuan kurikulum yang telah ditetapkan”</w:t>
      </w:r>
      <w:r w:rsidR="00560E37" w:rsidRPr="00CA147E">
        <w:rPr>
          <w:rFonts w:asciiTheme="majorBidi" w:hAnsiTheme="majorBidi" w:cstheme="majorBidi"/>
          <w:kern w:val="2"/>
          <w:sz w:val="24"/>
          <w:szCs w:val="24"/>
          <w:lang w:val="id-ID"/>
          <w14:ligatures w14:val="standardContextual"/>
        </w:rPr>
        <w:t xml:space="preserve"> (</w:t>
      </w:r>
      <w:r w:rsidR="00560E37" w:rsidRPr="00CA147E">
        <w:rPr>
          <w:rFonts w:asciiTheme="majorBidi" w:hAnsiTheme="majorBidi" w:cstheme="majorBidi"/>
          <w:kern w:val="2"/>
          <w:sz w:val="24"/>
          <w:szCs w:val="24"/>
          <w:lang w:val="id-ID"/>
          <w14:ligatures w14:val="standardContextual"/>
        </w:rPr>
        <w:t>Rusman</w:t>
      </w:r>
      <w:r w:rsidR="00560E37" w:rsidRPr="00CA147E">
        <w:rPr>
          <w:rFonts w:asciiTheme="majorBidi" w:hAnsiTheme="majorBidi" w:cstheme="majorBidi"/>
          <w:kern w:val="2"/>
          <w:sz w:val="24"/>
          <w:szCs w:val="24"/>
          <w:lang w:val="id-ID"/>
          <w14:ligatures w14:val="standardContextual"/>
        </w:rPr>
        <w:t>, 2011)</w:t>
      </w:r>
      <w:r w:rsidRPr="00CA147E">
        <w:rPr>
          <w:rFonts w:asciiTheme="majorBidi" w:hAnsiTheme="majorBidi" w:cstheme="majorBidi"/>
          <w:kern w:val="2"/>
          <w:sz w:val="24"/>
          <w:szCs w:val="24"/>
          <w:lang w:val="id-ID"/>
          <w14:ligatures w14:val="standardContextual"/>
        </w:rPr>
        <w:t>.</w:t>
      </w:r>
    </w:p>
    <w:p w14:paraId="17842643" w14:textId="77777777" w:rsidR="00D152F0" w:rsidRPr="00CA147E" w:rsidRDefault="00D152F0" w:rsidP="002F43D7">
      <w:pPr>
        <w:spacing w:after="120"/>
        <w:ind w:left="284" w:firstLine="567"/>
        <w:jc w:val="both"/>
        <w:rPr>
          <w:rFonts w:asciiTheme="majorBidi" w:hAnsiTheme="majorBidi" w:cstheme="majorBidi"/>
          <w:kern w:val="2"/>
          <w:lang w:val="id-ID"/>
          <w14:ligatures w14:val="standardContextual"/>
        </w:rPr>
      </w:pPr>
      <w:r w:rsidRPr="00CA147E">
        <w:rPr>
          <w:rFonts w:asciiTheme="majorBidi" w:hAnsiTheme="majorBidi" w:cstheme="majorBidi"/>
          <w:kern w:val="2"/>
          <w:sz w:val="24"/>
          <w:szCs w:val="24"/>
          <w:lang w:val="id-ID"/>
          <w14:ligatures w14:val="standardContextual"/>
        </w:rPr>
        <w:t xml:space="preserve">MTs Al Hikam Jombang merupakan madrasah adiwiyata nasional sehingga untuk pelaksanaan program yang terkait dengan lingkungan memang telah dilaksanakan oleh MTs Al Hikam Jombang sesuai dengan pedoman adiwiyata salah satunya yaitu pelaksanaan kurikulum berbasis lingkungan yang pada dasarnya bertujuan agar seluruh materi disesuaikan dengan lingkungam sehingga tercapainya materi kepada peserta didik dan bertujuan agar warga sekolah peduli dengan lingkungan dan merubah sikap dan perilaku sehingga dapat mencegah kerusakan lingkungan. </w:t>
      </w:r>
    </w:p>
    <w:p w14:paraId="5D5F569B" w14:textId="77777777" w:rsidR="00D152F0" w:rsidRPr="00CA147E" w:rsidRDefault="00D152F0" w:rsidP="002F43D7">
      <w:pPr>
        <w:spacing w:after="120"/>
        <w:ind w:left="284" w:firstLine="567"/>
        <w:jc w:val="both"/>
        <w:rPr>
          <w:rFonts w:asciiTheme="majorBidi" w:hAnsiTheme="majorBidi" w:cstheme="majorBidi"/>
          <w:kern w:val="2"/>
          <w:sz w:val="24"/>
          <w:szCs w:val="24"/>
          <w:lang w:val="id-ID"/>
          <w14:ligatures w14:val="standardContextual"/>
        </w:rPr>
      </w:pPr>
      <w:r w:rsidRPr="00CA147E">
        <w:rPr>
          <w:rFonts w:asciiTheme="majorBidi" w:hAnsiTheme="majorBidi" w:cstheme="majorBidi"/>
          <w:kern w:val="2"/>
          <w:sz w:val="24"/>
          <w:szCs w:val="24"/>
          <w:lang w:val="id-ID"/>
          <w14:ligatures w14:val="standardContextual"/>
        </w:rPr>
        <w:t xml:space="preserve">Kurikulum berbasis lingkungan yang dilaksanakan pada kegiatan pembelajaran di MTs Al Hikam Jombang juga memuat tujuan jangka panjang yaitu mengubah sikap dan perilaku peserta didik agar mencegah dan melakukan perlindungan terhadap lingkungan. Untuk hasil dari implementasi kurikulum berbasis lingkungan tersebut berupa pembentukan karakter yang peduli lingkungan. </w:t>
      </w:r>
    </w:p>
    <w:p w14:paraId="601D6360" w14:textId="46FA5049" w:rsidR="00D152F0" w:rsidRPr="00CA147E" w:rsidRDefault="00D152F0" w:rsidP="002F43D7">
      <w:pPr>
        <w:spacing w:after="120"/>
        <w:ind w:left="284" w:firstLine="567"/>
        <w:jc w:val="both"/>
        <w:rPr>
          <w:rFonts w:asciiTheme="majorBidi" w:hAnsiTheme="majorBidi" w:cstheme="majorBidi"/>
          <w:kern w:val="2"/>
          <w:lang w:val="id-ID"/>
          <w14:ligatures w14:val="standardContextual"/>
        </w:rPr>
      </w:pPr>
      <w:r w:rsidRPr="00CA147E">
        <w:rPr>
          <w:rFonts w:asciiTheme="majorBidi" w:hAnsiTheme="majorBidi" w:cstheme="majorBidi"/>
          <w:kern w:val="2"/>
          <w:sz w:val="24"/>
          <w:szCs w:val="24"/>
          <w:lang w:val="id-ID"/>
          <w14:ligatures w14:val="standardContextual"/>
        </w:rPr>
        <w:lastRenderedPageBreak/>
        <w:t>Kegiatan lingkungan berbasis partisipatif dalam Program Sekolah Adiwiyata adalah kegiatan yang dilakukan oleh seluruh warga sekolah dalam rangka memelihara dan merawat gedung dan lingkungan sekolah</w:t>
      </w:r>
      <w:r w:rsidR="00560E37" w:rsidRPr="00CA147E">
        <w:rPr>
          <w:rFonts w:asciiTheme="majorBidi" w:hAnsiTheme="majorBidi" w:cstheme="majorBidi"/>
          <w:kern w:val="2"/>
          <w:sz w:val="24"/>
          <w:szCs w:val="24"/>
          <w:lang w:val="id-ID"/>
          <w14:ligatures w14:val="standardContextual"/>
        </w:rPr>
        <w:t xml:space="preserve"> (</w:t>
      </w:r>
      <w:r w:rsidR="00560E37" w:rsidRPr="00CA147E">
        <w:rPr>
          <w:rFonts w:asciiTheme="majorBidi" w:hAnsiTheme="majorBidi" w:cstheme="majorBidi"/>
          <w:kern w:val="2"/>
          <w:sz w:val="24"/>
          <w:szCs w:val="24"/>
          <w:lang w:val="id-ID"/>
          <w14:ligatures w14:val="standardContextual"/>
        </w:rPr>
        <w:t>Maiman,</w:t>
      </w:r>
      <w:r w:rsidR="00560E37" w:rsidRPr="00CA147E">
        <w:rPr>
          <w:rFonts w:asciiTheme="majorBidi" w:hAnsiTheme="majorBidi" w:cstheme="majorBidi"/>
          <w:kern w:val="2"/>
          <w:sz w:val="24"/>
          <w:szCs w:val="24"/>
          <w:lang w:val="id-ID"/>
          <w14:ligatures w14:val="standardContextual"/>
        </w:rPr>
        <w:t xml:space="preserve"> 2023)</w:t>
      </w:r>
      <w:r w:rsidRPr="00CA147E">
        <w:rPr>
          <w:rFonts w:asciiTheme="majorBidi" w:hAnsiTheme="majorBidi" w:cstheme="majorBidi"/>
          <w:kern w:val="2"/>
          <w:sz w:val="24"/>
          <w:szCs w:val="24"/>
          <w:lang w:val="id-ID"/>
          <w14:ligatures w14:val="standardContextual"/>
        </w:rPr>
        <w:t>. Sedangkan pelaksanaan kegiatan lingkungan berbasis partispatif di MTs Al Hikam Jombang melalui pelaksanaan beberapa kegiatan aksi lingkungan, antara lain;</w:t>
      </w:r>
    </w:p>
    <w:p w14:paraId="627A318A" w14:textId="77777777" w:rsidR="00D152F0" w:rsidRPr="00CA147E" w:rsidRDefault="00D152F0" w:rsidP="002F43D7">
      <w:pPr>
        <w:numPr>
          <w:ilvl w:val="0"/>
          <w:numId w:val="7"/>
        </w:numPr>
        <w:spacing w:after="120"/>
        <w:ind w:left="567"/>
        <w:jc w:val="both"/>
        <w:rPr>
          <w:rFonts w:asciiTheme="majorBidi" w:hAnsiTheme="majorBidi" w:cstheme="majorBidi"/>
          <w:kern w:val="2"/>
          <w:sz w:val="24"/>
          <w:szCs w:val="24"/>
          <w:lang w:val="en-ID"/>
          <w14:ligatures w14:val="standardContextual"/>
        </w:rPr>
      </w:pPr>
      <w:proofErr w:type="spellStart"/>
      <w:r w:rsidRPr="00CA147E">
        <w:rPr>
          <w:rFonts w:asciiTheme="majorBidi" w:hAnsiTheme="majorBidi" w:cstheme="majorBidi"/>
          <w:kern w:val="2"/>
          <w:sz w:val="24"/>
          <w:szCs w:val="24"/>
          <w:lang w:val="en-ID"/>
          <w14:ligatures w14:val="standardContextual"/>
        </w:rPr>
        <w:t>Kelompok</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kerja</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Pokja</w:t>
      </w:r>
      <w:proofErr w:type="spellEnd"/>
      <w:r w:rsidRPr="00CA147E">
        <w:rPr>
          <w:rFonts w:asciiTheme="majorBidi" w:hAnsiTheme="majorBidi" w:cstheme="majorBidi"/>
          <w:kern w:val="2"/>
          <w:sz w:val="24"/>
          <w:szCs w:val="24"/>
          <w:lang w:val="en-ID"/>
          <w14:ligatures w14:val="standardContextual"/>
        </w:rPr>
        <w:t xml:space="preserve">) </w:t>
      </w:r>
    </w:p>
    <w:p w14:paraId="04CB68E8" w14:textId="77777777" w:rsidR="00D152F0" w:rsidRPr="00CA147E" w:rsidRDefault="00D152F0" w:rsidP="002F43D7">
      <w:pPr>
        <w:spacing w:after="120"/>
        <w:ind w:left="567"/>
        <w:jc w:val="both"/>
        <w:rPr>
          <w:rFonts w:asciiTheme="majorBidi" w:hAnsiTheme="majorBidi" w:cstheme="majorBidi"/>
          <w:kern w:val="2"/>
          <w:sz w:val="24"/>
          <w:szCs w:val="24"/>
          <w:lang w:val="en-ID"/>
          <w14:ligatures w14:val="standardContextual"/>
        </w:rPr>
      </w:pPr>
      <w:proofErr w:type="spellStart"/>
      <w:r w:rsidRPr="00CA147E">
        <w:rPr>
          <w:rFonts w:asciiTheme="majorBidi" w:hAnsiTheme="majorBidi" w:cstheme="majorBidi"/>
          <w:kern w:val="2"/>
          <w:sz w:val="24"/>
          <w:szCs w:val="24"/>
          <w:lang w:val="en-ID"/>
          <w14:ligatures w14:val="standardContextual"/>
        </w:rPr>
        <w:t>Piket</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harian</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pokja</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ini</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dilaksanakan</w:t>
      </w:r>
      <w:proofErr w:type="spellEnd"/>
      <w:r w:rsidRPr="00CA147E">
        <w:rPr>
          <w:rFonts w:asciiTheme="majorBidi" w:hAnsiTheme="majorBidi" w:cstheme="majorBidi"/>
          <w:kern w:val="2"/>
          <w:sz w:val="24"/>
          <w:szCs w:val="24"/>
          <w:lang w:val="en-ID"/>
          <w14:ligatures w14:val="standardContextual"/>
        </w:rPr>
        <w:t xml:space="preserve"> oleh </w:t>
      </w:r>
      <w:proofErr w:type="spellStart"/>
      <w:r w:rsidRPr="00CA147E">
        <w:rPr>
          <w:rFonts w:asciiTheme="majorBidi" w:hAnsiTheme="majorBidi" w:cstheme="majorBidi"/>
          <w:kern w:val="2"/>
          <w:sz w:val="24"/>
          <w:szCs w:val="24"/>
          <w:lang w:val="en-ID"/>
          <w14:ligatures w14:val="standardContextual"/>
        </w:rPr>
        <w:t>kelas</w:t>
      </w:r>
      <w:proofErr w:type="spellEnd"/>
      <w:r w:rsidRPr="00CA147E">
        <w:rPr>
          <w:rFonts w:asciiTheme="majorBidi" w:hAnsiTheme="majorBidi" w:cstheme="majorBidi"/>
          <w:kern w:val="2"/>
          <w:sz w:val="24"/>
          <w:szCs w:val="24"/>
          <w:lang w:val="en-ID"/>
          <w14:ligatures w14:val="standardContextual"/>
        </w:rPr>
        <w:t xml:space="preserve"> yang </w:t>
      </w:r>
      <w:proofErr w:type="spellStart"/>
      <w:r w:rsidRPr="00CA147E">
        <w:rPr>
          <w:rFonts w:asciiTheme="majorBidi" w:hAnsiTheme="majorBidi" w:cstheme="majorBidi"/>
          <w:kern w:val="2"/>
          <w:sz w:val="24"/>
          <w:szCs w:val="24"/>
          <w:lang w:val="en-ID"/>
          <w14:ligatures w14:val="standardContextual"/>
        </w:rPr>
        <w:t>sudah</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terjadwal</w:t>
      </w:r>
      <w:proofErr w:type="spellEnd"/>
      <w:r w:rsidRPr="00CA147E">
        <w:rPr>
          <w:rFonts w:asciiTheme="majorBidi" w:hAnsiTheme="majorBidi" w:cstheme="majorBidi"/>
          <w:kern w:val="2"/>
          <w:sz w:val="24"/>
          <w:szCs w:val="24"/>
          <w:lang w:val="en-ID"/>
          <w14:ligatures w14:val="standardContextual"/>
        </w:rPr>
        <w:t xml:space="preserve">. wilayah yang </w:t>
      </w:r>
      <w:proofErr w:type="spellStart"/>
      <w:r w:rsidRPr="00CA147E">
        <w:rPr>
          <w:rFonts w:asciiTheme="majorBidi" w:hAnsiTheme="majorBidi" w:cstheme="majorBidi"/>
          <w:kern w:val="2"/>
          <w:sz w:val="24"/>
          <w:szCs w:val="24"/>
          <w:lang w:val="en-ID"/>
          <w14:ligatures w14:val="standardContextual"/>
        </w:rPr>
        <w:t>perlu</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dibersihkan</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meliputi</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halaman</w:t>
      </w:r>
      <w:proofErr w:type="spellEnd"/>
      <w:r w:rsidRPr="00CA147E">
        <w:rPr>
          <w:rFonts w:asciiTheme="majorBidi" w:hAnsiTheme="majorBidi" w:cstheme="majorBidi"/>
          <w:kern w:val="2"/>
          <w:sz w:val="24"/>
          <w:szCs w:val="24"/>
          <w:lang w:val="en-ID"/>
          <w14:ligatures w14:val="standardContextual"/>
        </w:rPr>
        <w:t xml:space="preserve"> madrasah, teras </w:t>
      </w:r>
      <w:proofErr w:type="spellStart"/>
      <w:r w:rsidRPr="00CA147E">
        <w:rPr>
          <w:rFonts w:asciiTheme="majorBidi" w:hAnsiTheme="majorBidi" w:cstheme="majorBidi"/>
          <w:kern w:val="2"/>
          <w:sz w:val="24"/>
          <w:szCs w:val="24"/>
          <w:lang w:val="en-ID"/>
          <w14:ligatures w14:val="standardContextual"/>
        </w:rPr>
        <w:t>lanatai</w:t>
      </w:r>
      <w:proofErr w:type="spellEnd"/>
      <w:r w:rsidRPr="00CA147E">
        <w:rPr>
          <w:rFonts w:asciiTheme="majorBidi" w:hAnsiTheme="majorBidi" w:cstheme="majorBidi"/>
          <w:kern w:val="2"/>
          <w:sz w:val="24"/>
          <w:szCs w:val="24"/>
          <w:lang w:val="en-ID"/>
          <w14:ligatures w14:val="standardContextual"/>
        </w:rPr>
        <w:t xml:space="preserve"> 1,2,3 dan </w:t>
      </w:r>
      <w:proofErr w:type="spellStart"/>
      <w:r w:rsidRPr="00CA147E">
        <w:rPr>
          <w:rFonts w:asciiTheme="majorBidi" w:hAnsiTheme="majorBidi" w:cstheme="majorBidi"/>
          <w:kern w:val="2"/>
          <w:sz w:val="24"/>
          <w:szCs w:val="24"/>
          <w:lang w:val="en-ID"/>
          <w14:ligatures w14:val="standardContextual"/>
        </w:rPr>
        <w:t>kamar</w:t>
      </w:r>
      <w:proofErr w:type="spellEnd"/>
      <w:r w:rsidRPr="00CA147E">
        <w:rPr>
          <w:rFonts w:asciiTheme="majorBidi" w:hAnsiTheme="majorBidi" w:cstheme="majorBidi"/>
          <w:kern w:val="2"/>
          <w:sz w:val="24"/>
          <w:szCs w:val="24"/>
          <w:lang w:val="en-ID"/>
          <w14:ligatures w14:val="standardContextual"/>
        </w:rPr>
        <w:t xml:space="preserve"> mandi </w:t>
      </w:r>
      <w:proofErr w:type="spellStart"/>
      <w:r w:rsidRPr="00CA147E">
        <w:rPr>
          <w:rFonts w:asciiTheme="majorBidi" w:hAnsiTheme="majorBidi" w:cstheme="majorBidi"/>
          <w:kern w:val="2"/>
          <w:sz w:val="24"/>
          <w:szCs w:val="24"/>
          <w:lang w:val="en-ID"/>
          <w14:ligatures w14:val="standardContextual"/>
        </w:rPr>
        <w:t>lantai</w:t>
      </w:r>
      <w:proofErr w:type="spellEnd"/>
      <w:r w:rsidRPr="00CA147E">
        <w:rPr>
          <w:rFonts w:asciiTheme="majorBidi" w:hAnsiTheme="majorBidi" w:cstheme="majorBidi"/>
          <w:kern w:val="2"/>
          <w:sz w:val="24"/>
          <w:szCs w:val="24"/>
          <w:lang w:val="en-ID"/>
          <w14:ligatures w14:val="standardContextual"/>
        </w:rPr>
        <w:t xml:space="preserve"> 1,2,3.</w:t>
      </w:r>
    </w:p>
    <w:p w14:paraId="0A8443BB" w14:textId="77777777" w:rsidR="00D152F0" w:rsidRPr="00CA147E" w:rsidRDefault="00D152F0" w:rsidP="002F43D7">
      <w:pPr>
        <w:numPr>
          <w:ilvl w:val="0"/>
          <w:numId w:val="7"/>
        </w:numPr>
        <w:spacing w:after="120"/>
        <w:ind w:left="567"/>
        <w:jc w:val="both"/>
        <w:rPr>
          <w:rFonts w:asciiTheme="majorBidi" w:hAnsiTheme="majorBidi" w:cstheme="majorBidi"/>
          <w:kern w:val="2"/>
          <w:sz w:val="24"/>
          <w:szCs w:val="24"/>
          <w:lang w:val="en-ID"/>
          <w14:ligatures w14:val="standardContextual"/>
        </w:rPr>
      </w:pPr>
      <w:proofErr w:type="spellStart"/>
      <w:r w:rsidRPr="00CA147E">
        <w:rPr>
          <w:rFonts w:asciiTheme="majorBidi" w:hAnsiTheme="majorBidi" w:cstheme="majorBidi"/>
          <w:kern w:val="2"/>
          <w:sz w:val="24"/>
          <w:szCs w:val="24"/>
          <w:lang w:val="en-ID"/>
          <w14:ligatures w14:val="standardContextual"/>
        </w:rPr>
        <w:t>Sedekah</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sampah</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botol</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plastik</w:t>
      </w:r>
      <w:proofErr w:type="spellEnd"/>
      <w:r w:rsidRPr="00CA147E">
        <w:rPr>
          <w:rFonts w:asciiTheme="majorBidi" w:hAnsiTheme="majorBidi" w:cstheme="majorBidi"/>
          <w:kern w:val="2"/>
          <w:sz w:val="24"/>
          <w:szCs w:val="24"/>
          <w:lang w:val="en-ID"/>
          <w14:ligatures w14:val="standardContextual"/>
        </w:rPr>
        <w:t xml:space="preserve"> dan </w:t>
      </w:r>
      <w:proofErr w:type="spellStart"/>
      <w:r w:rsidRPr="00CA147E">
        <w:rPr>
          <w:rFonts w:asciiTheme="majorBidi" w:hAnsiTheme="majorBidi" w:cstheme="majorBidi"/>
          <w:kern w:val="2"/>
          <w:sz w:val="24"/>
          <w:szCs w:val="24"/>
          <w:lang w:val="en-ID"/>
          <w14:ligatures w14:val="standardContextual"/>
        </w:rPr>
        <w:t>minyak</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jelanta</w:t>
      </w:r>
      <w:proofErr w:type="spellEnd"/>
      <w:r w:rsidRPr="00CA147E">
        <w:rPr>
          <w:rFonts w:asciiTheme="majorBidi" w:hAnsiTheme="majorBidi" w:cstheme="majorBidi"/>
          <w:kern w:val="2"/>
          <w:sz w:val="24"/>
          <w:szCs w:val="24"/>
          <w:lang w:val="en-ID"/>
          <w14:ligatures w14:val="standardContextual"/>
        </w:rPr>
        <w:t xml:space="preserve"> </w:t>
      </w:r>
    </w:p>
    <w:p w14:paraId="0F27204C" w14:textId="77777777" w:rsidR="00D152F0" w:rsidRPr="00CA147E" w:rsidRDefault="00D152F0" w:rsidP="002F43D7">
      <w:pPr>
        <w:spacing w:after="120"/>
        <w:ind w:left="567"/>
        <w:jc w:val="both"/>
        <w:rPr>
          <w:rFonts w:asciiTheme="majorBidi" w:hAnsiTheme="majorBidi" w:cstheme="majorBidi"/>
          <w:kern w:val="2"/>
          <w:sz w:val="24"/>
          <w:szCs w:val="24"/>
          <w:lang w:val="en-ID"/>
          <w14:ligatures w14:val="standardContextual"/>
        </w:rPr>
      </w:pPr>
      <w:proofErr w:type="spellStart"/>
      <w:r w:rsidRPr="00CA147E">
        <w:rPr>
          <w:rFonts w:asciiTheme="majorBidi" w:hAnsiTheme="majorBidi" w:cstheme="majorBidi"/>
          <w:kern w:val="2"/>
          <w:sz w:val="24"/>
          <w:szCs w:val="24"/>
          <w:lang w:val="en-ID"/>
          <w14:ligatures w14:val="standardContextual"/>
        </w:rPr>
        <w:t>Sedekah</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sampah</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botol</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plastik</w:t>
      </w:r>
      <w:proofErr w:type="spellEnd"/>
      <w:r w:rsidRPr="00CA147E">
        <w:rPr>
          <w:rFonts w:asciiTheme="majorBidi" w:hAnsiTheme="majorBidi" w:cstheme="majorBidi"/>
          <w:kern w:val="2"/>
          <w:sz w:val="24"/>
          <w:szCs w:val="24"/>
          <w:lang w:val="en-ID"/>
          <w14:ligatures w14:val="standardContextual"/>
        </w:rPr>
        <w:t xml:space="preserve"> dan </w:t>
      </w:r>
      <w:proofErr w:type="spellStart"/>
      <w:r w:rsidRPr="00CA147E">
        <w:rPr>
          <w:rFonts w:asciiTheme="majorBidi" w:hAnsiTheme="majorBidi" w:cstheme="majorBidi"/>
          <w:kern w:val="2"/>
          <w:sz w:val="24"/>
          <w:szCs w:val="24"/>
          <w:lang w:val="en-ID"/>
          <w14:ligatures w14:val="standardContextual"/>
        </w:rPr>
        <w:t>minyak</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jelanta</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dilaksanakan</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setiap</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hari</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Jum’at</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setiap</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siswa</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wajib</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membawa</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botol</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plastik</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bekas</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atau</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minyak</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jelanta</w:t>
      </w:r>
      <w:proofErr w:type="spellEnd"/>
      <w:r w:rsidRPr="00CA147E">
        <w:rPr>
          <w:rFonts w:asciiTheme="majorBidi" w:hAnsiTheme="majorBidi" w:cstheme="majorBidi"/>
          <w:kern w:val="2"/>
          <w:sz w:val="24"/>
          <w:szCs w:val="24"/>
          <w:lang w:val="en-ID"/>
          <w14:ligatures w14:val="standardContextual"/>
        </w:rPr>
        <w:t>.</w:t>
      </w:r>
    </w:p>
    <w:p w14:paraId="6B0EC266" w14:textId="77777777" w:rsidR="00D152F0" w:rsidRPr="00CA147E" w:rsidRDefault="00D152F0" w:rsidP="002F43D7">
      <w:pPr>
        <w:numPr>
          <w:ilvl w:val="0"/>
          <w:numId w:val="7"/>
        </w:numPr>
        <w:spacing w:after="120"/>
        <w:ind w:left="567"/>
        <w:jc w:val="both"/>
        <w:rPr>
          <w:rFonts w:asciiTheme="majorBidi" w:hAnsiTheme="majorBidi" w:cstheme="majorBidi"/>
          <w:kern w:val="2"/>
          <w:sz w:val="24"/>
          <w:szCs w:val="24"/>
          <w:lang w:val="en-ID"/>
          <w14:ligatures w14:val="standardContextual"/>
        </w:rPr>
      </w:pPr>
      <w:proofErr w:type="spellStart"/>
      <w:r w:rsidRPr="00CA147E">
        <w:rPr>
          <w:rFonts w:asciiTheme="majorBidi" w:hAnsiTheme="majorBidi" w:cstheme="majorBidi"/>
          <w:kern w:val="2"/>
          <w:sz w:val="24"/>
          <w:szCs w:val="24"/>
          <w:lang w:val="en-ID"/>
          <w14:ligatures w14:val="standardContextual"/>
        </w:rPr>
        <w:t>Ecobrick</w:t>
      </w:r>
      <w:proofErr w:type="spellEnd"/>
      <w:r w:rsidRPr="00CA147E">
        <w:rPr>
          <w:rFonts w:asciiTheme="majorBidi" w:hAnsiTheme="majorBidi" w:cstheme="majorBidi"/>
          <w:kern w:val="2"/>
          <w:sz w:val="24"/>
          <w:szCs w:val="24"/>
          <w:lang w:val="en-ID"/>
          <w14:ligatures w14:val="standardContextual"/>
        </w:rPr>
        <w:t xml:space="preserve"> </w:t>
      </w:r>
    </w:p>
    <w:p w14:paraId="548000B6" w14:textId="167377BA" w:rsidR="00D152F0" w:rsidRPr="00CA147E" w:rsidRDefault="00D152F0" w:rsidP="002F43D7">
      <w:pPr>
        <w:spacing w:after="120"/>
        <w:ind w:left="567"/>
        <w:jc w:val="both"/>
        <w:rPr>
          <w:rFonts w:asciiTheme="majorBidi" w:hAnsiTheme="majorBidi" w:cstheme="majorBidi"/>
          <w:kern w:val="2"/>
          <w:sz w:val="24"/>
          <w:szCs w:val="24"/>
          <w:lang w:val="en-ID"/>
          <w14:ligatures w14:val="standardContextual"/>
        </w:rPr>
      </w:pPr>
      <w:proofErr w:type="spellStart"/>
      <w:r w:rsidRPr="00CA147E">
        <w:rPr>
          <w:rFonts w:asciiTheme="majorBidi" w:hAnsiTheme="majorBidi" w:cstheme="majorBidi"/>
          <w:kern w:val="2"/>
          <w:sz w:val="24"/>
          <w:szCs w:val="24"/>
          <w:lang w:val="en-ID"/>
          <w14:ligatures w14:val="standardContextual"/>
        </w:rPr>
        <w:t>Ecobrick</w:t>
      </w:r>
      <w:proofErr w:type="spellEnd"/>
      <w:r w:rsidRPr="00CA147E">
        <w:rPr>
          <w:rFonts w:asciiTheme="majorBidi" w:hAnsiTheme="majorBidi" w:cstheme="majorBidi"/>
          <w:i/>
          <w:iCs/>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adalah</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botol</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plastik</w:t>
      </w:r>
      <w:proofErr w:type="spellEnd"/>
      <w:r w:rsidRPr="00CA147E">
        <w:rPr>
          <w:rFonts w:asciiTheme="majorBidi" w:hAnsiTheme="majorBidi" w:cstheme="majorBidi"/>
          <w:kern w:val="2"/>
          <w:sz w:val="24"/>
          <w:szCs w:val="24"/>
          <w:lang w:val="en-ID"/>
          <w14:ligatures w14:val="standardContextual"/>
        </w:rPr>
        <w:t xml:space="preserve"> yang </w:t>
      </w:r>
      <w:proofErr w:type="spellStart"/>
      <w:r w:rsidRPr="00CA147E">
        <w:rPr>
          <w:rFonts w:asciiTheme="majorBidi" w:hAnsiTheme="majorBidi" w:cstheme="majorBidi"/>
          <w:kern w:val="2"/>
          <w:sz w:val="24"/>
          <w:szCs w:val="24"/>
          <w:lang w:val="en-ID"/>
          <w14:ligatures w14:val="standardContextual"/>
        </w:rPr>
        <w:t>diisi</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padat</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dengan</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sampah</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plastik</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untuk</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membuat</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blok</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bangunan</w:t>
      </w:r>
      <w:proofErr w:type="spellEnd"/>
      <w:r w:rsidRPr="00CA147E">
        <w:rPr>
          <w:rFonts w:asciiTheme="majorBidi" w:hAnsiTheme="majorBidi" w:cstheme="majorBidi"/>
          <w:kern w:val="2"/>
          <w:sz w:val="24"/>
          <w:szCs w:val="24"/>
          <w:lang w:val="en-ID"/>
          <w14:ligatures w14:val="standardContextual"/>
        </w:rPr>
        <w:t xml:space="preserve"> yang </w:t>
      </w:r>
      <w:proofErr w:type="spellStart"/>
      <w:r w:rsidRPr="00CA147E">
        <w:rPr>
          <w:rFonts w:asciiTheme="majorBidi" w:hAnsiTheme="majorBidi" w:cstheme="majorBidi"/>
          <w:kern w:val="2"/>
          <w:sz w:val="24"/>
          <w:szCs w:val="24"/>
          <w:lang w:val="en-ID"/>
          <w14:ligatures w14:val="standardContextual"/>
        </w:rPr>
        <w:t>dapat</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digunakan</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kembali</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Ecobrick</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biasa</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digunakan</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sebagai</w:t>
      </w:r>
      <w:proofErr w:type="spellEnd"/>
      <w:r w:rsidRPr="00CA147E">
        <w:rPr>
          <w:rFonts w:asciiTheme="majorBidi" w:hAnsiTheme="majorBidi" w:cstheme="majorBidi"/>
          <w:kern w:val="2"/>
          <w:sz w:val="24"/>
          <w:szCs w:val="24"/>
          <w:lang w:val="en-ID"/>
          <w14:ligatures w14:val="standardContextual"/>
        </w:rPr>
        <w:t xml:space="preserve"> alas </w:t>
      </w:r>
      <w:proofErr w:type="spellStart"/>
      <w:r w:rsidRPr="00CA147E">
        <w:rPr>
          <w:rFonts w:asciiTheme="majorBidi" w:hAnsiTheme="majorBidi" w:cstheme="majorBidi"/>
          <w:kern w:val="2"/>
          <w:sz w:val="24"/>
          <w:szCs w:val="24"/>
          <w:lang w:val="en-ID"/>
          <w14:ligatures w14:val="standardContextual"/>
        </w:rPr>
        <w:t>belajar</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kursi</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hiasan</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mimbar</w:t>
      </w:r>
      <w:proofErr w:type="spellEnd"/>
      <w:r w:rsidRPr="00CA147E">
        <w:rPr>
          <w:rFonts w:asciiTheme="majorBidi" w:hAnsiTheme="majorBidi" w:cstheme="majorBidi"/>
          <w:kern w:val="2"/>
          <w:sz w:val="24"/>
          <w:szCs w:val="24"/>
          <w:lang w:val="en-ID"/>
          <w14:ligatures w14:val="standardContextual"/>
        </w:rPr>
        <w:t xml:space="preserve">, dan lain </w:t>
      </w:r>
      <w:proofErr w:type="spellStart"/>
      <w:r w:rsidRPr="00CA147E">
        <w:rPr>
          <w:rFonts w:asciiTheme="majorBidi" w:hAnsiTheme="majorBidi" w:cstheme="majorBidi"/>
          <w:kern w:val="2"/>
          <w:sz w:val="24"/>
          <w:szCs w:val="24"/>
          <w:lang w:val="en-ID"/>
          <w14:ligatures w14:val="standardContextual"/>
        </w:rPr>
        <w:t>sebagainya</w:t>
      </w:r>
      <w:proofErr w:type="spellEnd"/>
      <w:r w:rsidRPr="00CA147E">
        <w:rPr>
          <w:rFonts w:asciiTheme="majorBidi" w:hAnsiTheme="majorBidi" w:cstheme="majorBidi"/>
          <w:kern w:val="2"/>
          <w:sz w:val="24"/>
          <w:szCs w:val="24"/>
          <w:lang w:val="en-ID"/>
          <w14:ligatures w14:val="standardContextual"/>
        </w:rPr>
        <w:t>.</w:t>
      </w:r>
    </w:p>
    <w:p w14:paraId="4DA82D85" w14:textId="77777777" w:rsidR="00D152F0" w:rsidRPr="00CA147E" w:rsidRDefault="00D152F0" w:rsidP="002F43D7">
      <w:pPr>
        <w:numPr>
          <w:ilvl w:val="0"/>
          <w:numId w:val="7"/>
        </w:numPr>
        <w:spacing w:after="120"/>
        <w:ind w:left="567"/>
        <w:jc w:val="both"/>
        <w:rPr>
          <w:rFonts w:asciiTheme="majorBidi" w:hAnsiTheme="majorBidi" w:cstheme="majorBidi"/>
          <w:kern w:val="2"/>
          <w:sz w:val="24"/>
          <w:szCs w:val="24"/>
          <w:lang w:val="en-ID"/>
          <w14:ligatures w14:val="standardContextual"/>
        </w:rPr>
      </w:pPr>
      <w:r w:rsidRPr="00CA147E">
        <w:rPr>
          <w:rFonts w:asciiTheme="majorBidi" w:hAnsiTheme="majorBidi" w:cstheme="majorBidi"/>
          <w:kern w:val="2"/>
          <w:sz w:val="24"/>
          <w:szCs w:val="24"/>
          <w:lang w:val="en-ID"/>
          <w14:ligatures w14:val="standardContextual"/>
        </w:rPr>
        <w:t xml:space="preserve">Eco </w:t>
      </w:r>
      <w:proofErr w:type="spellStart"/>
      <w:r w:rsidRPr="00CA147E">
        <w:rPr>
          <w:rFonts w:asciiTheme="majorBidi" w:hAnsiTheme="majorBidi" w:cstheme="majorBidi"/>
          <w:kern w:val="2"/>
          <w:sz w:val="24"/>
          <w:szCs w:val="24"/>
          <w:lang w:val="en-ID"/>
          <w14:ligatures w14:val="standardContextual"/>
        </w:rPr>
        <w:t>enzyime</w:t>
      </w:r>
      <w:proofErr w:type="spellEnd"/>
    </w:p>
    <w:p w14:paraId="47E71445" w14:textId="77777777" w:rsidR="00D152F0" w:rsidRPr="00CA147E" w:rsidRDefault="00D152F0" w:rsidP="002F43D7">
      <w:pPr>
        <w:spacing w:after="120"/>
        <w:ind w:left="567"/>
        <w:jc w:val="both"/>
        <w:rPr>
          <w:rFonts w:asciiTheme="majorBidi" w:hAnsiTheme="majorBidi" w:cstheme="majorBidi"/>
          <w:kern w:val="2"/>
          <w:sz w:val="24"/>
          <w:szCs w:val="24"/>
          <w:lang w:val="en-ID"/>
          <w14:ligatures w14:val="standardContextual"/>
        </w:rPr>
      </w:pPr>
      <w:r w:rsidRPr="00CA147E">
        <w:rPr>
          <w:rFonts w:asciiTheme="majorBidi" w:hAnsiTheme="majorBidi" w:cstheme="majorBidi"/>
          <w:i/>
          <w:iCs/>
          <w:kern w:val="2"/>
          <w:sz w:val="24"/>
          <w:szCs w:val="24"/>
          <w:lang w:val="en-ID"/>
          <w14:ligatures w14:val="standardContextual"/>
        </w:rPr>
        <w:t xml:space="preserve">Eco </w:t>
      </w:r>
      <w:proofErr w:type="spellStart"/>
      <w:r w:rsidRPr="00CA147E">
        <w:rPr>
          <w:rFonts w:asciiTheme="majorBidi" w:hAnsiTheme="majorBidi" w:cstheme="majorBidi"/>
          <w:i/>
          <w:iCs/>
          <w:kern w:val="2"/>
          <w:sz w:val="24"/>
          <w:szCs w:val="24"/>
          <w:lang w:val="en-ID"/>
          <w14:ligatures w14:val="standardContextual"/>
        </w:rPr>
        <w:t>enzyime</w:t>
      </w:r>
      <w:proofErr w:type="spellEnd"/>
      <w:r w:rsidRPr="00CA147E">
        <w:rPr>
          <w:rFonts w:asciiTheme="majorBidi" w:hAnsiTheme="majorBidi" w:cstheme="majorBidi"/>
          <w:i/>
          <w:iCs/>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merupakan</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hasil</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dari</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fermentasi</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limbah</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sampah</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organik</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seperti</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kulit</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buah</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sayuran</w:t>
      </w:r>
      <w:proofErr w:type="spellEnd"/>
      <w:r w:rsidRPr="00CA147E">
        <w:rPr>
          <w:rFonts w:asciiTheme="majorBidi" w:hAnsiTheme="majorBidi" w:cstheme="majorBidi"/>
          <w:kern w:val="2"/>
          <w:sz w:val="24"/>
          <w:szCs w:val="24"/>
          <w:lang w:val="en-ID"/>
          <w14:ligatures w14:val="standardContextual"/>
        </w:rPr>
        <w:t xml:space="preserve"> yang </w:t>
      </w:r>
      <w:proofErr w:type="spellStart"/>
      <w:r w:rsidRPr="00CA147E">
        <w:rPr>
          <w:rFonts w:asciiTheme="majorBidi" w:hAnsiTheme="majorBidi" w:cstheme="majorBidi"/>
          <w:kern w:val="2"/>
          <w:sz w:val="24"/>
          <w:szCs w:val="24"/>
          <w:lang w:val="en-ID"/>
          <w14:ligatures w14:val="standardContextual"/>
        </w:rPr>
        <w:t>masih</w:t>
      </w:r>
      <w:proofErr w:type="spellEnd"/>
      <w:r w:rsidRPr="00CA147E">
        <w:rPr>
          <w:rFonts w:asciiTheme="majorBidi" w:hAnsiTheme="majorBidi" w:cstheme="majorBidi"/>
          <w:kern w:val="2"/>
          <w:sz w:val="24"/>
          <w:szCs w:val="24"/>
          <w:lang w:val="en-ID"/>
          <w14:ligatures w14:val="standardContextual"/>
        </w:rPr>
        <w:t xml:space="preserve"> segar, yang </w:t>
      </w:r>
      <w:proofErr w:type="spellStart"/>
      <w:r w:rsidRPr="00CA147E">
        <w:rPr>
          <w:rFonts w:asciiTheme="majorBidi" w:hAnsiTheme="majorBidi" w:cstheme="majorBidi"/>
          <w:kern w:val="2"/>
          <w:sz w:val="24"/>
          <w:szCs w:val="24"/>
          <w:lang w:val="en-ID"/>
          <w14:ligatures w14:val="standardContextual"/>
        </w:rPr>
        <w:t>difermentasi</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selama</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kurang</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lebih</w:t>
      </w:r>
      <w:proofErr w:type="spellEnd"/>
      <w:r w:rsidRPr="00CA147E">
        <w:rPr>
          <w:rFonts w:asciiTheme="majorBidi" w:hAnsiTheme="majorBidi" w:cstheme="majorBidi"/>
          <w:kern w:val="2"/>
          <w:sz w:val="24"/>
          <w:szCs w:val="24"/>
          <w:lang w:val="en-ID"/>
          <w14:ligatures w14:val="standardContextual"/>
        </w:rPr>
        <w:t xml:space="preserve"> 3 </w:t>
      </w:r>
      <w:proofErr w:type="spellStart"/>
      <w:r w:rsidRPr="00CA147E">
        <w:rPr>
          <w:rFonts w:asciiTheme="majorBidi" w:hAnsiTheme="majorBidi" w:cstheme="majorBidi"/>
          <w:kern w:val="2"/>
          <w:sz w:val="24"/>
          <w:szCs w:val="24"/>
          <w:lang w:val="en-ID"/>
          <w14:ligatures w14:val="standardContextual"/>
        </w:rPr>
        <w:t>bulan</w:t>
      </w:r>
      <w:proofErr w:type="spellEnd"/>
      <w:r w:rsidRPr="00CA147E">
        <w:rPr>
          <w:rFonts w:asciiTheme="majorBidi" w:hAnsiTheme="majorBidi" w:cstheme="majorBidi"/>
          <w:kern w:val="2"/>
          <w:sz w:val="24"/>
          <w:szCs w:val="24"/>
          <w:lang w:val="en-ID"/>
          <w14:ligatures w14:val="standardContextual"/>
        </w:rPr>
        <w:t xml:space="preserve">. </w:t>
      </w:r>
      <w:r w:rsidRPr="00CA147E">
        <w:rPr>
          <w:rFonts w:asciiTheme="majorBidi" w:hAnsiTheme="majorBidi" w:cstheme="majorBidi"/>
          <w:i/>
          <w:iCs/>
          <w:kern w:val="2"/>
          <w:sz w:val="24"/>
          <w:szCs w:val="24"/>
          <w:lang w:val="en-ID"/>
          <w14:ligatures w14:val="standardContextual"/>
        </w:rPr>
        <w:t xml:space="preserve">Eco </w:t>
      </w:r>
      <w:proofErr w:type="spellStart"/>
      <w:r w:rsidRPr="00CA147E">
        <w:rPr>
          <w:rFonts w:asciiTheme="majorBidi" w:hAnsiTheme="majorBidi" w:cstheme="majorBidi"/>
          <w:i/>
          <w:iCs/>
          <w:kern w:val="2"/>
          <w:sz w:val="24"/>
          <w:szCs w:val="24"/>
          <w:lang w:val="en-ID"/>
          <w14:ligatures w14:val="standardContextual"/>
        </w:rPr>
        <w:t>enzyime</w:t>
      </w:r>
      <w:proofErr w:type="spellEnd"/>
      <w:r w:rsidRPr="00CA147E">
        <w:rPr>
          <w:rFonts w:asciiTheme="majorBidi" w:hAnsiTheme="majorBidi" w:cstheme="majorBidi"/>
          <w:i/>
          <w:iCs/>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memiliki</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banyak</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manfaat</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seperti</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larutan</w:t>
      </w:r>
      <w:proofErr w:type="spellEnd"/>
      <w:r w:rsidRPr="00CA147E">
        <w:rPr>
          <w:rFonts w:asciiTheme="majorBidi" w:hAnsiTheme="majorBidi" w:cstheme="majorBidi"/>
          <w:kern w:val="2"/>
          <w:sz w:val="24"/>
          <w:szCs w:val="24"/>
          <w:lang w:val="en-ID"/>
          <w14:ligatures w14:val="standardContextual"/>
        </w:rPr>
        <w:t xml:space="preserve"> pel, </w:t>
      </w:r>
      <w:proofErr w:type="spellStart"/>
      <w:r w:rsidRPr="00CA147E">
        <w:rPr>
          <w:rFonts w:asciiTheme="majorBidi" w:hAnsiTheme="majorBidi" w:cstheme="majorBidi"/>
          <w:kern w:val="2"/>
          <w:sz w:val="24"/>
          <w:szCs w:val="24"/>
          <w:lang w:val="en-ID"/>
          <w14:ligatures w14:val="standardContextual"/>
        </w:rPr>
        <w:t>obat</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luka</w:t>
      </w:r>
      <w:proofErr w:type="spellEnd"/>
      <w:r w:rsidRPr="00CA147E">
        <w:rPr>
          <w:rFonts w:asciiTheme="majorBidi" w:hAnsiTheme="majorBidi" w:cstheme="majorBidi"/>
          <w:kern w:val="2"/>
          <w:sz w:val="24"/>
          <w:szCs w:val="24"/>
          <w:lang w:val="en-ID"/>
          <w14:ligatures w14:val="standardContextual"/>
        </w:rPr>
        <w:t xml:space="preserve"> dan </w:t>
      </w:r>
      <w:proofErr w:type="spellStart"/>
      <w:r w:rsidRPr="00CA147E">
        <w:rPr>
          <w:rFonts w:asciiTheme="majorBidi" w:hAnsiTheme="majorBidi" w:cstheme="majorBidi"/>
          <w:kern w:val="2"/>
          <w:sz w:val="24"/>
          <w:szCs w:val="24"/>
          <w:lang w:val="en-ID"/>
          <w14:ligatures w14:val="standardContextual"/>
        </w:rPr>
        <w:t>obat</w:t>
      </w:r>
      <w:proofErr w:type="spellEnd"/>
      <w:r w:rsidRPr="00CA147E">
        <w:rPr>
          <w:rFonts w:asciiTheme="majorBidi" w:hAnsiTheme="majorBidi" w:cstheme="majorBidi"/>
          <w:kern w:val="2"/>
          <w:sz w:val="24"/>
          <w:szCs w:val="24"/>
          <w:lang w:val="en-ID"/>
          <w14:ligatures w14:val="standardContextual"/>
        </w:rPr>
        <w:t xml:space="preserve"> diabetes. </w:t>
      </w:r>
    </w:p>
    <w:p w14:paraId="07016373" w14:textId="77777777" w:rsidR="00D152F0" w:rsidRPr="00CA147E" w:rsidRDefault="00D152F0" w:rsidP="002F43D7">
      <w:pPr>
        <w:numPr>
          <w:ilvl w:val="0"/>
          <w:numId w:val="7"/>
        </w:numPr>
        <w:spacing w:after="120"/>
        <w:ind w:left="567"/>
        <w:jc w:val="both"/>
        <w:rPr>
          <w:rFonts w:asciiTheme="majorBidi" w:hAnsiTheme="majorBidi" w:cstheme="majorBidi"/>
          <w:kern w:val="2"/>
          <w:sz w:val="24"/>
          <w:szCs w:val="24"/>
          <w:lang w:val="en-ID"/>
          <w14:ligatures w14:val="standardContextual"/>
        </w:rPr>
      </w:pPr>
      <w:r w:rsidRPr="00CA147E">
        <w:rPr>
          <w:rFonts w:asciiTheme="majorBidi" w:hAnsiTheme="majorBidi" w:cstheme="majorBidi"/>
          <w:kern w:val="2"/>
          <w:sz w:val="24"/>
          <w:szCs w:val="24"/>
          <w:lang w:val="en-ID"/>
          <w14:ligatures w14:val="standardContextual"/>
        </w:rPr>
        <w:t xml:space="preserve">Eco print </w:t>
      </w:r>
    </w:p>
    <w:p w14:paraId="5B50F816" w14:textId="77777777" w:rsidR="00D152F0" w:rsidRPr="00CA147E" w:rsidRDefault="00D152F0" w:rsidP="002F43D7">
      <w:pPr>
        <w:spacing w:after="120"/>
        <w:ind w:left="567"/>
        <w:jc w:val="both"/>
        <w:rPr>
          <w:rFonts w:asciiTheme="majorBidi" w:hAnsiTheme="majorBidi" w:cstheme="majorBidi"/>
          <w:kern w:val="2"/>
          <w:sz w:val="24"/>
          <w:szCs w:val="24"/>
          <w:lang w:val="en-ID"/>
          <w14:ligatures w14:val="standardContextual"/>
        </w:rPr>
      </w:pPr>
      <w:r w:rsidRPr="00CA147E">
        <w:rPr>
          <w:rFonts w:asciiTheme="majorBidi" w:hAnsiTheme="majorBidi" w:cstheme="majorBidi"/>
          <w:i/>
          <w:iCs/>
          <w:kern w:val="2"/>
          <w:sz w:val="24"/>
          <w:szCs w:val="24"/>
          <w:lang w:val="en-ID"/>
          <w14:ligatures w14:val="standardContextual"/>
        </w:rPr>
        <w:t xml:space="preserve">Eco print </w:t>
      </w:r>
      <w:proofErr w:type="spellStart"/>
      <w:r w:rsidRPr="00CA147E">
        <w:rPr>
          <w:rFonts w:asciiTheme="majorBidi" w:hAnsiTheme="majorBidi" w:cstheme="majorBidi"/>
          <w:kern w:val="2"/>
          <w:sz w:val="24"/>
          <w:szCs w:val="24"/>
          <w:lang w:val="en-ID"/>
          <w14:ligatures w14:val="standardContextual"/>
        </w:rPr>
        <w:t>adalah</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teknik</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mencetak</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menggunakan</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bahan</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alami</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atau</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ramah</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lingkunganyang</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bisa</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digunakan</w:t>
      </w:r>
      <w:proofErr w:type="spellEnd"/>
      <w:r w:rsidRPr="00CA147E">
        <w:rPr>
          <w:rFonts w:asciiTheme="majorBidi" w:hAnsiTheme="majorBidi" w:cstheme="majorBidi"/>
          <w:kern w:val="2"/>
          <w:sz w:val="24"/>
          <w:szCs w:val="24"/>
          <w:lang w:val="en-ID"/>
          <w14:ligatures w14:val="standardContextual"/>
        </w:rPr>
        <w:t xml:space="preserve"> pada </w:t>
      </w:r>
      <w:proofErr w:type="spellStart"/>
      <w:r w:rsidRPr="00CA147E">
        <w:rPr>
          <w:rFonts w:asciiTheme="majorBidi" w:hAnsiTheme="majorBidi" w:cstheme="majorBidi"/>
          <w:kern w:val="2"/>
          <w:sz w:val="24"/>
          <w:szCs w:val="24"/>
          <w:lang w:val="en-ID"/>
          <w14:ligatures w14:val="standardContextual"/>
        </w:rPr>
        <w:t>berbagai</w:t>
      </w:r>
      <w:proofErr w:type="spellEnd"/>
      <w:r w:rsidRPr="00CA147E">
        <w:rPr>
          <w:rFonts w:asciiTheme="majorBidi" w:hAnsiTheme="majorBidi" w:cstheme="majorBidi"/>
          <w:kern w:val="2"/>
          <w:sz w:val="24"/>
          <w:szCs w:val="24"/>
          <w:lang w:val="en-ID"/>
          <w14:ligatures w14:val="standardContextual"/>
        </w:rPr>
        <w:t xml:space="preserve"> media.</w:t>
      </w:r>
    </w:p>
    <w:p w14:paraId="4C4A3E81" w14:textId="77777777" w:rsidR="00D152F0" w:rsidRPr="00CA147E" w:rsidRDefault="00D152F0" w:rsidP="002F43D7">
      <w:pPr>
        <w:numPr>
          <w:ilvl w:val="0"/>
          <w:numId w:val="7"/>
        </w:numPr>
        <w:spacing w:after="120"/>
        <w:ind w:left="567"/>
        <w:jc w:val="both"/>
        <w:rPr>
          <w:rFonts w:asciiTheme="majorBidi" w:hAnsiTheme="majorBidi" w:cstheme="majorBidi"/>
          <w:kern w:val="2"/>
          <w:sz w:val="24"/>
          <w:szCs w:val="24"/>
          <w:lang w:val="en-ID"/>
          <w14:ligatures w14:val="standardContextual"/>
        </w:rPr>
      </w:pPr>
      <w:r w:rsidRPr="00CA147E">
        <w:rPr>
          <w:rFonts w:asciiTheme="majorBidi" w:hAnsiTheme="majorBidi" w:cstheme="majorBidi"/>
          <w:kern w:val="2"/>
          <w:sz w:val="24"/>
          <w:szCs w:val="24"/>
          <w:lang w:val="en-ID"/>
          <w14:ligatures w14:val="standardContextual"/>
        </w:rPr>
        <w:t xml:space="preserve">Resik kali </w:t>
      </w:r>
    </w:p>
    <w:p w14:paraId="574CC4E3" w14:textId="77777777" w:rsidR="00D152F0" w:rsidRPr="00CA147E" w:rsidRDefault="00D152F0" w:rsidP="002F43D7">
      <w:pPr>
        <w:spacing w:after="120"/>
        <w:ind w:left="567"/>
        <w:jc w:val="both"/>
        <w:rPr>
          <w:rFonts w:asciiTheme="majorBidi" w:hAnsiTheme="majorBidi" w:cstheme="majorBidi"/>
          <w:kern w:val="2"/>
          <w:sz w:val="24"/>
          <w:szCs w:val="24"/>
          <w:lang w:val="en-ID"/>
          <w14:ligatures w14:val="standardContextual"/>
        </w:rPr>
      </w:pPr>
      <w:proofErr w:type="spellStart"/>
      <w:r w:rsidRPr="00CA147E">
        <w:rPr>
          <w:rFonts w:asciiTheme="majorBidi" w:hAnsiTheme="majorBidi" w:cstheme="majorBidi"/>
          <w:kern w:val="2"/>
          <w:sz w:val="24"/>
          <w:szCs w:val="24"/>
          <w:lang w:val="en-ID"/>
          <w14:ligatures w14:val="standardContextual"/>
        </w:rPr>
        <w:t>Kegiatan</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ini</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bertujuan</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untuk</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mengurangi</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sampah</w:t>
      </w:r>
      <w:proofErr w:type="spellEnd"/>
      <w:r w:rsidRPr="00CA147E">
        <w:rPr>
          <w:rFonts w:asciiTheme="majorBidi" w:hAnsiTheme="majorBidi" w:cstheme="majorBidi"/>
          <w:kern w:val="2"/>
          <w:sz w:val="24"/>
          <w:szCs w:val="24"/>
          <w:lang w:val="en-ID"/>
          <w14:ligatures w14:val="standardContextual"/>
        </w:rPr>
        <w:t xml:space="preserve"> yang </w:t>
      </w:r>
      <w:proofErr w:type="spellStart"/>
      <w:r w:rsidRPr="00CA147E">
        <w:rPr>
          <w:rFonts w:asciiTheme="majorBidi" w:hAnsiTheme="majorBidi" w:cstheme="majorBidi"/>
          <w:kern w:val="2"/>
          <w:sz w:val="24"/>
          <w:szCs w:val="24"/>
          <w:lang w:val="en-ID"/>
          <w14:ligatures w14:val="standardContextual"/>
        </w:rPr>
        <w:t>ada</w:t>
      </w:r>
      <w:proofErr w:type="spellEnd"/>
      <w:r w:rsidRPr="00CA147E">
        <w:rPr>
          <w:rFonts w:asciiTheme="majorBidi" w:hAnsiTheme="majorBidi" w:cstheme="majorBidi"/>
          <w:kern w:val="2"/>
          <w:sz w:val="24"/>
          <w:szCs w:val="24"/>
          <w:lang w:val="en-ID"/>
          <w14:ligatures w14:val="standardContextual"/>
        </w:rPr>
        <w:t xml:space="preserve"> di </w:t>
      </w:r>
      <w:proofErr w:type="spellStart"/>
      <w:r w:rsidRPr="00CA147E">
        <w:rPr>
          <w:rFonts w:asciiTheme="majorBidi" w:hAnsiTheme="majorBidi" w:cstheme="majorBidi"/>
          <w:kern w:val="2"/>
          <w:sz w:val="24"/>
          <w:szCs w:val="24"/>
          <w:lang w:val="en-ID"/>
          <w14:ligatures w14:val="standardContextual"/>
        </w:rPr>
        <w:t>sungai</w:t>
      </w:r>
      <w:proofErr w:type="spellEnd"/>
      <w:r w:rsidRPr="00CA147E">
        <w:rPr>
          <w:rFonts w:asciiTheme="majorBidi" w:hAnsiTheme="majorBidi" w:cstheme="majorBidi"/>
          <w:kern w:val="2"/>
          <w:sz w:val="24"/>
          <w:szCs w:val="24"/>
          <w:lang w:val="en-ID"/>
          <w14:ligatures w14:val="standardContextual"/>
        </w:rPr>
        <w:t xml:space="preserve"> agar </w:t>
      </w:r>
      <w:proofErr w:type="spellStart"/>
      <w:r w:rsidRPr="00CA147E">
        <w:rPr>
          <w:rFonts w:asciiTheme="majorBidi" w:hAnsiTheme="majorBidi" w:cstheme="majorBidi"/>
          <w:kern w:val="2"/>
          <w:sz w:val="24"/>
          <w:szCs w:val="24"/>
          <w:lang w:val="en-ID"/>
          <w14:ligatures w14:val="standardContextual"/>
        </w:rPr>
        <w:t>sungai</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dapat</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berfungsi</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sebagaimana</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mestinya</w:t>
      </w:r>
      <w:proofErr w:type="spellEnd"/>
      <w:r w:rsidRPr="00CA147E">
        <w:rPr>
          <w:rFonts w:asciiTheme="majorBidi" w:hAnsiTheme="majorBidi" w:cstheme="majorBidi"/>
          <w:kern w:val="2"/>
          <w:sz w:val="24"/>
          <w:szCs w:val="24"/>
          <w:lang w:val="en-ID"/>
          <w14:ligatures w14:val="standardContextual"/>
        </w:rPr>
        <w:t>.</w:t>
      </w:r>
    </w:p>
    <w:p w14:paraId="372A1321" w14:textId="77777777" w:rsidR="00D152F0" w:rsidRPr="00CA147E" w:rsidRDefault="00D152F0" w:rsidP="002F43D7">
      <w:pPr>
        <w:numPr>
          <w:ilvl w:val="0"/>
          <w:numId w:val="7"/>
        </w:numPr>
        <w:spacing w:after="120"/>
        <w:ind w:left="567"/>
        <w:jc w:val="both"/>
        <w:rPr>
          <w:rFonts w:asciiTheme="majorBidi" w:hAnsiTheme="majorBidi" w:cstheme="majorBidi"/>
          <w:kern w:val="2"/>
          <w:sz w:val="24"/>
          <w:szCs w:val="24"/>
          <w:lang w:val="en-ID"/>
          <w14:ligatures w14:val="standardContextual"/>
        </w:rPr>
      </w:pPr>
      <w:proofErr w:type="spellStart"/>
      <w:r w:rsidRPr="00CA147E">
        <w:rPr>
          <w:rFonts w:asciiTheme="majorBidi" w:hAnsiTheme="majorBidi" w:cstheme="majorBidi"/>
          <w:kern w:val="2"/>
          <w:sz w:val="24"/>
          <w:szCs w:val="24"/>
          <w:lang w:val="en-ID"/>
          <w14:ligatures w14:val="standardContextual"/>
        </w:rPr>
        <w:t>Biopori</w:t>
      </w:r>
      <w:proofErr w:type="spellEnd"/>
      <w:r w:rsidRPr="00CA147E">
        <w:rPr>
          <w:rFonts w:asciiTheme="majorBidi" w:hAnsiTheme="majorBidi" w:cstheme="majorBidi"/>
          <w:kern w:val="2"/>
          <w:sz w:val="24"/>
          <w:szCs w:val="24"/>
          <w:lang w:val="en-ID"/>
          <w14:ligatures w14:val="standardContextual"/>
        </w:rPr>
        <w:t xml:space="preserve"> </w:t>
      </w:r>
    </w:p>
    <w:p w14:paraId="642CAA95" w14:textId="77777777" w:rsidR="00D152F0" w:rsidRPr="00CA147E" w:rsidRDefault="00D152F0" w:rsidP="002F43D7">
      <w:pPr>
        <w:spacing w:after="120"/>
        <w:ind w:left="567"/>
        <w:jc w:val="both"/>
        <w:rPr>
          <w:rFonts w:asciiTheme="majorBidi" w:hAnsiTheme="majorBidi" w:cstheme="majorBidi"/>
          <w:kern w:val="2"/>
          <w:sz w:val="24"/>
          <w:szCs w:val="24"/>
          <w:lang w:val="en-ID"/>
          <w14:ligatures w14:val="standardContextual"/>
        </w:rPr>
      </w:pPr>
      <w:proofErr w:type="spellStart"/>
      <w:r w:rsidRPr="00CA147E">
        <w:rPr>
          <w:rFonts w:asciiTheme="majorBidi" w:hAnsiTheme="majorBidi" w:cstheme="majorBidi"/>
          <w:kern w:val="2"/>
          <w:sz w:val="24"/>
          <w:szCs w:val="24"/>
          <w:lang w:val="en-ID"/>
          <w14:ligatures w14:val="standardContextual"/>
        </w:rPr>
        <w:t>Biopori</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adalah</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lubang</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silindris</w:t>
      </w:r>
      <w:proofErr w:type="spellEnd"/>
      <w:r w:rsidRPr="00CA147E">
        <w:rPr>
          <w:rFonts w:asciiTheme="majorBidi" w:hAnsiTheme="majorBidi" w:cstheme="majorBidi"/>
          <w:kern w:val="2"/>
          <w:sz w:val="24"/>
          <w:szCs w:val="24"/>
          <w:lang w:val="en-ID"/>
          <w14:ligatures w14:val="standardContextual"/>
        </w:rPr>
        <w:t xml:space="preserve"> yang </w:t>
      </w:r>
      <w:proofErr w:type="spellStart"/>
      <w:r w:rsidRPr="00CA147E">
        <w:rPr>
          <w:rFonts w:asciiTheme="majorBidi" w:hAnsiTheme="majorBidi" w:cstheme="majorBidi"/>
          <w:kern w:val="2"/>
          <w:sz w:val="24"/>
          <w:szCs w:val="24"/>
          <w:lang w:val="en-ID"/>
          <w14:ligatures w14:val="standardContextual"/>
        </w:rPr>
        <w:t>dibuat</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secara</w:t>
      </w:r>
      <w:proofErr w:type="spellEnd"/>
      <w:r w:rsidRPr="00CA147E">
        <w:rPr>
          <w:rFonts w:asciiTheme="majorBidi" w:hAnsiTheme="majorBidi" w:cstheme="majorBidi"/>
          <w:kern w:val="2"/>
          <w:sz w:val="24"/>
          <w:szCs w:val="24"/>
          <w:lang w:val="en-ID"/>
          <w14:ligatures w14:val="standardContextual"/>
        </w:rPr>
        <w:t xml:space="preserve"> vertical </w:t>
      </w:r>
      <w:proofErr w:type="spellStart"/>
      <w:r w:rsidRPr="00CA147E">
        <w:rPr>
          <w:rFonts w:asciiTheme="majorBidi" w:hAnsiTheme="majorBidi" w:cstheme="majorBidi"/>
          <w:kern w:val="2"/>
          <w:sz w:val="24"/>
          <w:szCs w:val="24"/>
          <w:lang w:val="en-ID"/>
          <w14:ligatures w14:val="standardContextual"/>
        </w:rPr>
        <w:t>ke</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dalam</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tanah</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sebagai</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metode</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resapan</w:t>
      </w:r>
      <w:proofErr w:type="spellEnd"/>
      <w:r w:rsidRPr="00CA147E">
        <w:rPr>
          <w:rFonts w:asciiTheme="majorBidi" w:hAnsiTheme="majorBidi" w:cstheme="majorBidi"/>
          <w:kern w:val="2"/>
          <w:sz w:val="24"/>
          <w:szCs w:val="24"/>
          <w:lang w:val="en-ID"/>
          <w14:ligatures w14:val="standardContextual"/>
        </w:rPr>
        <w:t xml:space="preserve"> air yang </w:t>
      </w:r>
      <w:proofErr w:type="spellStart"/>
      <w:r w:rsidRPr="00CA147E">
        <w:rPr>
          <w:rFonts w:asciiTheme="majorBidi" w:hAnsiTheme="majorBidi" w:cstheme="majorBidi"/>
          <w:kern w:val="2"/>
          <w:sz w:val="24"/>
          <w:szCs w:val="24"/>
          <w:lang w:val="en-ID"/>
          <w14:ligatures w14:val="standardContextual"/>
        </w:rPr>
        <w:t>ditujukan</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untuk</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mengatasi</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genangan</w:t>
      </w:r>
      <w:proofErr w:type="spellEnd"/>
      <w:r w:rsidRPr="00CA147E">
        <w:rPr>
          <w:rFonts w:asciiTheme="majorBidi" w:hAnsiTheme="majorBidi" w:cstheme="majorBidi"/>
          <w:kern w:val="2"/>
          <w:sz w:val="24"/>
          <w:szCs w:val="24"/>
          <w:lang w:val="en-ID"/>
          <w14:ligatures w14:val="standardContextual"/>
        </w:rPr>
        <w:t xml:space="preserve"> air </w:t>
      </w:r>
      <w:proofErr w:type="spellStart"/>
      <w:r w:rsidRPr="00CA147E">
        <w:rPr>
          <w:rFonts w:asciiTheme="majorBidi" w:hAnsiTheme="majorBidi" w:cstheme="majorBidi"/>
          <w:kern w:val="2"/>
          <w:sz w:val="24"/>
          <w:szCs w:val="24"/>
          <w:lang w:val="en-ID"/>
          <w14:ligatures w14:val="standardContextual"/>
        </w:rPr>
        <w:t>dengan</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cara</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meningkatkan</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daya</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resap</w:t>
      </w:r>
      <w:proofErr w:type="spellEnd"/>
      <w:r w:rsidRPr="00CA147E">
        <w:rPr>
          <w:rFonts w:asciiTheme="majorBidi" w:hAnsiTheme="majorBidi" w:cstheme="majorBidi"/>
          <w:kern w:val="2"/>
          <w:sz w:val="24"/>
          <w:szCs w:val="24"/>
          <w:lang w:val="en-ID"/>
          <w14:ligatures w14:val="standardContextual"/>
        </w:rPr>
        <w:t xml:space="preserve"> air pada </w:t>
      </w:r>
      <w:proofErr w:type="spellStart"/>
      <w:r w:rsidRPr="00CA147E">
        <w:rPr>
          <w:rFonts w:asciiTheme="majorBidi" w:hAnsiTheme="majorBidi" w:cstheme="majorBidi"/>
          <w:kern w:val="2"/>
          <w:sz w:val="24"/>
          <w:szCs w:val="24"/>
          <w:lang w:val="en-ID"/>
          <w14:ligatures w14:val="standardContextual"/>
        </w:rPr>
        <w:t>tanah</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Peningkatan</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daya</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resap</w:t>
      </w:r>
      <w:proofErr w:type="spellEnd"/>
      <w:r w:rsidRPr="00CA147E">
        <w:rPr>
          <w:rFonts w:asciiTheme="majorBidi" w:hAnsiTheme="majorBidi" w:cstheme="majorBidi"/>
          <w:kern w:val="2"/>
          <w:sz w:val="24"/>
          <w:szCs w:val="24"/>
          <w:lang w:val="en-ID"/>
          <w14:ligatures w14:val="standardContextual"/>
        </w:rPr>
        <w:t xml:space="preserve"> air pada </w:t>
      </w:r>
      <w:proofErr w:type="spellStart"/>
      <w:r w:rsidRPr="00CA147E">
        <w:rPr>
          <w:rFonts w:asciiTheme="majorBidi" w:hAnsiTheme="majorBidi" w:cstheme="majorBidi"/>
          <w:kern w:val="2"/>
          <w:sz w:val="24"/>
          <w:szCs w:val="24"/>
          <w:lang w:val="en-ID"/>
          <w14:ligatures w14:val="standardContextual"/>
        </w:rPr>
        <w:t>tanah</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dilakukan</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dengan</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membuat</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lubang</w:t>
      </w:r>
      <w:proofErr w:type="spellEnd"/>
      <w:r w:rsidRPr="00CA147E">
        <w:rPr>
          <w:rFonts w:asciiTheme="majorBidi" w:hAnsiTheme="majorBidi" w:cstheme="majorBidi"/>
          <w:kern w:val="2"/>
          <w:sz w:val="24"/>
          <w:szCs w:val="24"/>
          <w:lang w:val="en-ID"/>
          <w14:ligatures w14:val="standardContextual"/>
        </w:rPr>
        <w:t xml:space="preserve"> pada </w:t>
      </w:r>
      <w:proofErr w:type="spellStart"/>
      <w:r w:rsidRPr="00CA147E">
        <w:rPr>
          <w:rFonts w:asciiTheme="majorBidi" w:hAnsiTheme="majorBidi" w:cstheme="majorBidi"/>
          <w:kern w:val="2"/>
          <w:sz w:val="24"/>
          <w:szCs w:val="24"/>
          <w:lang w:val="en-ID"/>
          <w14:ligatures w14:val="standardContextual"/>
        </w:rPr>
        <w:t>tanah</w:t>
      </w:r>
      <w:proofErr w:type="spellEnd"/>
      <w:r w:rsidRPr="00CA147E">
        <w:rPr>
          <w:rFonts w:asciiTheme="majorBidi" w:hAnsiTheme="majorBidi" w:cstheme="majorBidi"/>
          <w:kern w:val="2"/>
          <w:sz w:val="24"/>
          <w:szCs w:val="24"/>
          <w:lang w:val="en-ID"/>
          <w14:ligatures w14:val="standardContextual"/>
        </w:rPr>
        <w:t xml:space="preserve"> dan </w:t>
      </w:r>
      <w:proofErr w:type="spellStart"/>
      <w:r w:rsidRPr="00CA147E">
        <w:rPr>
          <w:rFonts w:asciiTheme="majorBidi" w:hAnsiTheme="majorBidi" w:cstheme="majorBidi"/>
          <w:kern w:val="2"/>
          <w:sz w:val="24"/>
          <w:szCs w:val="24"/>
          <w:lang w:val="en-ID"/>
          <w14:ligatures w14:val="standardContextual"/>
        </w:rPr>
        <w:t>menimbunnya</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dengan</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sampah</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organik</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untuk</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menghasilkan</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kompos</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Sampah</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organik</w:t>
      </w:r>
      <w:proofErr w:type="spellEnd"/>
      <w:r w:rsidRPr="00CA147E">
        <w:rPr>
          <w:rFonts w:asciiTheme="majorBidi" w:hAnsiTheme="majorBidi" w:cstheme="majorBidi"/>
          <w:kern w:val="2"/>
          <w:sz w:val="24"/>
          <w:szCs w:val="24"/>
          <w:lang w:val="en-ID"/>
          <w14:ligatures w14:val="standardContextual"/>
        </w:rPr>
        <w:t xml:space="preserve"> yang </w:t>
      </w:r>
      <w:proofErr w:type="spellStart"/>
      <w:r w:rsidRPr="00CA147E">
        <w:rPr>
          <w:rFonts w:asciiTheme="majorBidi" w:hAnsiTheme="majorBidi" w:cstheme="majorBidi"/>
          <w:kern w:val="2"/>
          <w:sz w:val="24"/>
          <w:szCs w:val="24"/>
          <w:lang w:val="en-ID"/>
          <w14:ligatures w14:val="standardContextual"/>
        </w:rPr>
        <w:t>ditimbunkan</w:t>
      </w:r>
      <w:proofErr w:type="spellEnd"/>
      <w:r w:rsidRPr="00CA147E">
        <w:rPr>
          <w:rFonts w:asciiTheme="majorBidi" w:hAnsiTheme="majorBidi" w:cstheme="majorBidi"/>
          <w:kern w:val="2"/>
          <w:sz w:val="24"/>
          <w:szCs w:val="24"/>
          <w:lang w:val="en-ID"/>
          <w14:ligatures w14:val="standardContextual"/>
        </w:rPr>
        <w:t xml:space="preserve"> pada </w:t>
      </w:r>
      <w:proofErr w:type="spellStart"/>
      <w:r w:rsidRPr="00CA147E">
        <w:rPr>
          <w:rFonts w:asciiTheme="majorBidi" w:hAnsiTheme="majorBidi" w:cstheme="majorBidi"/>
          <w:kern w:val="2"/>
          <w:sz w:val="24"/>
          <w:szCs w:val="24"/>
          <w:lang w:val="en-ID"/>
          <w14:ligatures w14:val="standardContextual"/>
        </w:rPr>
        <w:t>lubang</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ini</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kemudian</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dapat</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menghidupi</w:t>
      </w:r>
      <w:proofErr w:type="spellEnd"/>
      <w:r w:rsidRPr="00CA147E">
        <w:rPr>
          <w:rFonts w:asciiTheme="majorBidi" w:hAnsiTheme="majorBidi" w:cstheme="majorBidi"/>
          <w:kern w:val="2"/>
          <w:sz w:val="24"/>
          <w:szCs w:val="24"/>
          <w:lang w:val="en-ID"/>
          <w14:ligatures w14:val="standardContextual"/>
        </w:rPr>
        <w:t xml:space="preserve"> fauna </w:t>
      </w:r>
      <w:proofErr w:type="spellStart"/>
      <w:r w:rsidRPr="00CA147E">
        <w:rPr>
          <w:rFonts w:asciiTheme="majorBidi" w:hAnsiTheme="majorBidi" w:cstheme="majorBidi"/>
          <w:kern w:val="2"/>
          <w:sz w:val="24"/>
          <w:szCs w:val="24"/>
          <w:lang w:val="en-ID"/>
          <w14:ligatures w14:val="standardContextual"/>
        </w:rPr>
        <w:t>tanah</w:t>
      </w:r>
      <w:proofErr w:type="spellEnd"/>
      <w:r w:rsidRPr="00CA147E">
        <w:rPr>
          <w:rFonts w:asciiTheme="majorBidi" w:hAnsiTheme="majorBidi" w:cstheme="majorBidi"/>
          <w:kern w:val="2"/>
          <w:sz w:val="24"/>
          <w:szCs w:val="24"/>
          <w:lang w:val="en-ID"/>
          <w14:ligatures w14:val="standardContextual"/>
        </w:rPr>
        <w:t xml:space="preserve">, yang </w:t>
      </w:r>
      <w:proofErr w:type="spellStart"/>
      <w:r w:rsidRPr="00CA147E">
        <w:rPr>
          <w:rFonts w:asciiTheme="majorBidi" w:hAnsiTheme="majorBidi" w:cstheme="majorBidi"/>
          <w:kern w:val="2"/>
          <w:sz w:val="24"/>
          <w:szCs w:val="24"/>
          <w:lang w:val="en-ID"/>
          <w14:ligatures w14:val="standardContextual"/>
        </w:rPr>
        <w:t>seterusnya</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mampu</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menciptakan</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pori-pori</w:t>
      </w:r>
      <w:proofErr w:type="spellEnd"/>
      <w:r w:rsidRPr="00CA147E">
        <w:rPr>
          <w:rFonts w:asciiTheme="majorBidi" w:hAnsiTheme="majorBidi" w:cstheme="majorBidi"/>
          <w:kern w:val="2"/>
          <w:sz w:val="24"/>
          <w:szCs w:val="24"/>
          <w:lang w:val="en-ID"/>
          <w14:ligatures w14:val="standardContextual"/>
        </w:rPr>
        <w:t xml:space="preserve"> di </w:t>
      </w:r>
      <w:proofErr w:type="spellStart"/>
      <w:r w:rsidRPr="00CA147E">
        <w:rPr>
          <w:rFonts w:asciiTheme="majorBidi" w:hAnsiTheme="majorBidi" w:cstheme="majorBidi"/>
          <w:kern w:val="2"/>
          <w:sz w:val="24"/>
          <w:szCs w:val="24"/>
          <w:lang w:val="en-ID"/>
          <w14:ligatures w14:val="standardContextual"/>
        </w:rPr>
        <w:t>dalam</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tanah</w:t>
      </w:r>
      <w:proofErr w:type="spellEnd"/>
      <w:r w:rsidRPr="00CA147E">
        <w:rPr>
          <w:rFonts w:asciiTheme="majorBidi" w:hAnsiTheme="majorBidi" w:cstheme="majorBidi"/>
          <w:kern w:val="2"/>
          <w:sz w:val="24"/>
          <w:szCs w:val="24"/>
          <w:lang w:val="en-ID"/>
          <w14:ligatures w14:val="standardContextual"/>
        </w:rPr>
        <w:t>.</w:t>
      </w:r>
    </w:p>
    <w:p w14:paraId="20990EEA" w14:textId="77777777" w:rsidR="00D152F0" w:rsidRPr="00CA147E" w:rsidRDefault="00D152F0" w:rsidP="002F43D7">
      <w:pPr>
        <w:numPr>
          <w:ilvl w:val="0"/>
          <w:numId w:val="7"/>
        </w:numPr>
        <w:spacing w:after="120"/>
        <w:ind w:left="567"/>
        <w:jc w:val="both"/>
        <w:rPr>
          <w:rFonts w:asciiTheme="majorBidi" w:hAnsiTheme="majorBidi" w:cstheme="majorBidi"/>
          <w:kern w:val="2"/>
          <w:sz w:val="24"/>
          <w:szCs w:val="24"/>
          <w:lang w:val="en-ID"/>
          <w14:ligatures w14:val="standardContextual"/>
        </w:rPr>
      </w:pPr>
      <w:r w:rsidRPr="00CA147E">
        <w:rPr>
          <w:rFonts w:asciiTheme="majorBidi" w:hAnsiTheme="majorBidi" w:cstheme="majorBidi"/>
          <w:kern w:val="2"/>
          <w:sz w:val="24"/>
          <w:szCs w:val="24"/>
          <w:lang w:val="en-ID"/>
          <w14:ligatures w14:val="standardContextual"/>
        </w:rPr>
        <w:t xml:space="preserve">Tanam </w:t>
      </w:r>
      <w:proofErr w:type="spellStart"/>
      <w:r w:rsidRPr="00CA147E">
        <w:rPr>
          <w:rFonts w:asciiTheme="majorBidi" w:hAnsiTheme="majorBidi" w:cstheme="majorBidi"/>
          <w:kern w:val="2"/>
          <w:sz w:val="24"/>
          <w:szCs w:val="24"/>
          <w:lang w:val="en-ID"/>
          <w14:ligatures w14:val="standardContextual"/>
        </w:rPr>
        <w:t>pohon</w:t>
      </w:r>
      <w:proofErr w:type="spellEnd"/>
      <w:r w:rsidRPr="00CA147E">
        <w:rPr>
          <w:rFonts w:asciiTheme="majorBidi" w:hAnsiTheme="majorBidi" w:cstheme="majorBidi"/>
          <w:kern w:val="2"/>
          <w:sz w:val="24"/>
          <w:szCs w:val="24"/>
          <w:lang w:val="en-ID"/>
          <w14:ligatures w14:val="standardContextual"/>
        </w:rPr>
        <w:t xml:space="preserve"> </w:t>
      </w:r>
    </w:p>
    <w:p w14:paraId="2ADDF95B" w14:textId="77777777" w:rsidR="00D152F0" w:rsidRPr="00CA147E" w:rsidRDefault="00D152F0" w:rsidP="002F43D7">
      <w:pPr>
        <w:autoSpaceDE w:val="0"/>
        <w:autoSpaceDN w:val="0"/>
        <w:adjustRightInd w:val="0"/>
        <w:spacing w:after="120"/>
        <w:ind w:left="567"/>
        <w:jc w:val="both"/>
        <w:rPr>
          <w:rFonts w:asciiTheme="majorBidi" w:hAnsiTheme="majorBidi" w:cstheme="majorBidi"/>
          <w:color w:val="000000"/>
          <w:sz w:val="24"/>
          <w:szCs w:val="24"/>
          <w:lang w:val="en-ID"/>
          <w14:ligatures w14:val="standardContextual"/>
        </w:rPr>
      </w:pPr>
      <w:proofErr w:type="spellStart"/>
      <w:r w:rsidRPr="00CA147E">
        <w:rPr>
          <w:rFonts w:asciiTheme="majorBidi" w:hAnsiTheme="majorBidi" w:cstheme="majorBidi"/>
          <w:color w:val="000000"/>
          <w:sz w:val="24"/>
          <w:szCs w:val="24"/>
          <w:lang w:val="en-ID"/>
          <w14:ligatures w14:val="standardContextual"/>
        </w:rPr>
        <w:t>Kegiatan</w:t>
      </w:r>
      <w:proofErr w:type="spellEnd"/>
      <w:r w:rsidRPr="00CA147E">
        <w:rPr>
          <w:rFonts w:asciiTheme="majorBidi" w:hAnsiTheme="majorBidi" w:cstheme="majorBidi"/>
          <w:color w:val="000000"/>
          <w:sz w:val="24"/>
          <w:szCs w:val="24"/>
          <w:lang w:val="en-ID"/>
          <w14:ligatures w14:val="standardContextual"/>
        </w:rPr>
        <w:t xml:space="preserve"> </w:t>
      </w:r>
      <w:proofErr w:type="spellStart"/>
      <w:r w:rsidRPr="00CA147E">
        <w:rPr>
          <w:rFonts w:asciiTheme="majorBidi" w:hAnsiTheme="majorBidi" w:cstheme="majorBidi"/>
          <w:color w:val="000000"/>
          <w:sz w:val="24"/>
          <w:szCs w:val="24"/>
          <w:lang w:val="en-ID"/>
          <w14:ligatures w14:val="standardContextual"/>
        </w:rPr>
        <w:t>tanam</w:t>
      </w:r>
      <w:proofErr w:type="spellEnd"/>
      <w:r w:rsidRPr="00CA147E">
        <w:rPr>
          <w:rFonts w:asciiTheme="majorBidi" w:hAnsiTheme="majorBidi" w:cstheme="majorBidi"/>
          <w:color w:val="000000"/>
          <w:sz w:val="24"/>
          <w:szCs w:val="24"/>
          <w:lang w:val="en-ID"/>
          <w14:ligatures w14:val="standardContextual"/>
        </w:rPr>
        <w:t xml:space="preserve"> </w:t>
      </w:r>
      <w:proofErr w:type="spellStart"/>
      <w:r w:rsidRPr="00CA147E">
        <w:rPr>
          <w:rFonts w:asciiTheme="majorBidi" w:hAnsiTheme="majorBidi" w:cstheme="majorBidi"/>
          <w:color w:val="000000"/>
          <w:sz w:val="24"/>
          <w:szCs w:val="24"/>
          <w:lang w:val="en-ID"/>
          <w14:ligatures w14:val="standardContextual"/>
        </w:rPr>
        <w:t>pohon</w:t>
      </w:r>
      <w:proofErr w:type="spellEnd"/>
      <w:r w:rsidRPr="00CA147E">
        <w:rPr>
          <w:rFonts w:asciiTheme="majorBidi" w:hAnsiTheme="majorBidi" w:cstheme="majorBidi"/>
          <w:color w:val="000000"/>
          <w:sz w:val="24"/>
          <w:szCs w:val="24"/>
          <w:lang w:val="en-ID"/>
          <w14:ligatures w14:val="standardContextual"/>
        </w:rPr>
        <w:t xml:space="preserve"> </w:t>
      </w:r>
      <w:proofErr w:type="spellStart"/>
      <w:r w:rsidRPr="00CA147E">
        <w:rPr>
          <w:rFonts w:asciiTheme="majorBidi" w:hAnsiTheme="majorBidi" w:cstheme="majorBidi"/>
          <w:color w:val="000000"/>
          <w:sz w:val="24"/>
          <w:szCs w:val="24"/>
          <w:lang w:val="en-ID"/>
          <w14:ligatures w14:val="standardContextual"/>
        </w:rPr>
        <w:t>sebagai</w:t>
      </w:r>
      <w:proofErr w:type="spellEnd"/>
      <w:r w:rsidRPr="00CA147E">
        <w:rPr>
          <w:rFonts w:asciiTheme="majorBidi" w:hAnsiTheme="majorBidi" w:cstheme="majorBidi"/>
          <w:color w:val="000000"/>
          <w:sz w:val="24"/>
          <w:szCs w:val="24"/>
          <w:lang w:val="en-ID"/>
          <w14:ligatures w14:val="standardContextual"/>
        </w:rPr>
        <w:t xml:space="preserve"> </w:t>
      </w:r>
      <w:proofErr w:type="spellStart"/>
      <w:r w:rsidRPr="00CA147E">
        <w:rPr>
          <w:rFonts w:asciiTheme="majorBidi" w:hAnsiTheme="majorBidi" w:cstheme="majorBidi"/>
          <w:color w:val="000000"/>
          <w:sz w:val="24"/>
          <w:szCs w:val="24"/>
          <w:lang w:val="en-ID"/>
          <w14:ligatures w14:val="standardContextual"/>
        </w:rPr>
        <w:t>penerapan</w:t>
      </w:r>
      <w:proofErr w:type="spellEnd"/>
      <w:r w:rsidRPr="00CA147E">
        <w:rPr>
          <w:rFonts w:asciiTheme="majorBidi" w:hAnsiTheme="majorBidi" w:cstheme="majorBidi"/>
          <w:color w:val="000000"/>
          <w:sz w:val="24"/>
          <w:szCs w:val="24"/>
          <w:lang w:val="en-ID"/>
          <w14:ligatures w14:val="standardContextual"/>
        </w:rPr>
        <w:t xml:space="preserve"> salah </w:t>
      </w:r>
      <w:proofErr w:type="spellStart"/>
      <w:r w:rsidRPr="00CA147E">
        <w:rPr>
          <w:rFonts w:asciiTheme="majorBidi" w:hAnsiTheme="majorBidi" w:cstheme="majorBidi"/>
          <w:color w:val="000000"/>
          <w:sz w:val="24"/>
          <w:szCs w:val="24"/>
          <w:lang w:val="en-ID"/>
          <w14:ligatures w14:val="standardContextual"/>
        </w:rPr>
        <w:t>satu</w:t>
      </w:r>
      <w:proofErr w:type="spellEnd"/>
      <w:r w:rsidRPr="00CA147E">
        <w:rPr>
          <w:rFonts w:asciiTheme="majorBidi" w:hAnsiTheme="majorBidi" w:cstheme="majorBidi"/>
          <w:color w:val="000000"/>
          <w:sz w:val="24"/>
          <w:szCs w:val="24"/>
          <w:lang w:val="en-ID"/>
          <w14:ligatures w14:val="standardContextual"/>
        </w:rPr>
        <w:t xml:space="preserve"> 6 </w:t>
      </w:r>
      <w:proofErr w:type="spellStart"/>
      <w:r w:rsidRPr="00CA147E">
        <w:rPr>
          <w:rFonts w:asciiTheme="majorBidi" w:hAnsiTheme="majorBidi" w:cstheme="majorBidi"/>
          <w:color w:val="000000"/>
          <w:sz w:val="24"/>
          <w:szCs w:val="24"/>
          <w:lang w:val="en-ID"/>
          <w14:ligatures w14:val="standardContextual"/>
        </w:rPr>
        <w:t>aspek</w:t>
      </w:r>
      <w:proofErr w:type="spellEnd"/>
      <w:r w:rsidRPr="00CA147E">
        <w:rPr>
          <w:rFonts w:asciiTheme="majorBidi" w:hAnsiTheme="majorBidi" w:cstheme="majorBidi"/>
          <w:color w:val="000000"/>
          <w:sz w:val="24"/>
          <w:szCs w:val="24"/>
          <w:lang w:val="en-ID"/>
          <w14:ligatures w14:val="standardContextual"/>
        </w:rPr>
        <w:t xml:space="preserve"> PRLH </w:t>
      </w:r>
      <w:proofErr w:type="spellStart"/>
      <w:r w:rsidRPr="00CA147E">
        <w:rPr>
          <w:rFonts w:asciiTheme="majorBidi" w:hAnsiTheme="majorBidi" w:cstheme="majorBidi"/>
          <w:color w:val="000000"/>
          <w:sz w:val="24"/>
          <w:szCs w:val="24"/>
          <w:lang w:val="en-ID"/>
          <w14:ligatures w14:val="standardContextual"/>
        </w:rPr>
        <w:t>yaitu</w:t>
      </w:r>
      <w:proofErr w:type="spellEnd"/>
      <w:r w:rsidRPr="00CA147E">
        <w:rPr>
          <w:rFonts w:asciiTheme="majorBidi" w:hAnsiTheme="majorBidi" w:cstheme="majorBidi"/>
          <w:color w:val="000000"/>
          <w:sz w:val="24"/>
          <w:szCs w:val="24"/>
          <w:lang w:val="en-ID"/>
          <w14:ligatures w14:val="standardContextual"/>
        </w:rPr>
        <w:t xml:space="preserve"> </w:t>
      </w:r>
      <w:proofErr w:type="spellStart"/>
      <w:r w:rsidRPr="00CA147E">
        <w:rPr>
          <w:rFonts w:asciiTheme="majorBidi" w:hAnsiTheme="majorBidi" w:cstheme="majorBidi"/>
          <w:color w:val="000000"/>
          <w:sz w:val="24"/>
          <w:szCs w:val="24"/>
          <w:lang w:val="en-ID"/>
          <w14:ligatures w14:val="standardContextual"/>
        </w:rPr>
        <w:t>pemeliharaan</w:t>
      </w:r>
      <w:proofErr w:type="spellEnd"/>
      <w:r w:rsidRPr="00CA147E">
        <w:rPr>
          <w:rFonts w:asciiTheme="majorBidi" w:hAnsiTheme="majorBidi" w:cstheme="majorBidi"/>
          <w:color w:val="000000"/>
          <w:sz w:val="24"/>
          <w:szCs w:val="24"/>
          <w:lang w:val="en-ID"/>
          <w14:ligatures w14:val="standardContextual"/>
        </w:rPr>
        <w:t xml:space="preserve"> </w:t>
      </w:r>
      <w:proofErr w:type="spellStart"/>
      <w:r w:rsidRPr="00CA147E">
        <w:rPr>
          <w:rFonts w:asciiTheme="majorBidi" w:hAnsiTheme="majorBidi" w:cstheme="majorBidi"/>
          <w:color w:val="000000"/>
          <w:sz w:val="24"/>
          <w:szCs w:val="24"/>
          <w:lang w:val="en-ID"/>
          <w14:ligatures w14:val="standardContextual"/>
        </w:rPr>
        <w:t>tanaman</w:t>
      </w:r>
      <w:proofErr w:type="spellEnd"/>
      <w:r w:rsidRPr="00CA147E">
        <w:rPr>
          <w:rFonts w:asciiTheme="majorBidi" w:hAnsiTheme="majorBidi" w:cstheme="majorBidi"/>
          <w:color w:val="000000"/>
          <w:sz w:val="24"/>
          <w:szCs w:val="24"/>
          <w:lang w:val="en-ID"/>
          <w14:ligatures w14:val="standardContextual"/>
        </w:rPr>
        <w:t xml:space="preserve">. </w:t>
      </w:r>
    </w:p>
    <w:p w14:paraId="20B3E370" w14:textId="77777777" w:rsidR="00D152F0" w:rsidRPr="00CA147E" w:rsidRDefault="00D152F0" w:rsidP="002F43D7">
      <w:pPr>
        <w:spacing w:after="120"/>
        <w:ind w:left="567"/>
        <w:jc w:val="both"/>
        <w:rPr>
          <w:rFonts w:asciiTheme="majorBidi" w:hAnsiTheme="majorBidi" w:cstheme="majorBidi"/>
          <w:kern w:val="2"/>
          <w:sz w:val="24"/>
          <w:szCs w:val="24"/>
          <w:lang w:val="en-ID"/>
          <w14:ligatures w14:val="standardContextual"/>
        </w:rPr>
      </w:pPr>
      <w:r w:rsidRPr="00CA147E">
        <w:rPr>
          <w:rFonts w:asciiTheme="majorBidi" w:hAnsiTheme="majorBidi" w:cstheme="majorBidi"/>
          <w:kern w:val="2"/>
          <w:sz w:val="24"/>
          <w:szCs w:val="24"/>
          <w:lang w:val="en-ID"/>
          <w14:ligatures w14:val="standardContextual"/>
        </w:rPr>
        <w:lastRenderedPageBreak/>
        <w:t xml:space="preserve">Tujuan </w:t>
      </w:r>
      <w:proofErr w:type="spellStart"/>
      <w:r w:rsidRPr="00CA147E">
        <w:rPr>
          <w:rFonts w:asciiTheme="majorBidi" w:hAnsiTheme="majorBidi" w:cstheme="majorBidi"/>
          <w:kern w:val="2"/>
          <w:sz w:val="24"/>
          <w:szCs w:val="24"/>
          <w:lang w:val="en-ID"/>
          <w14:ligatures w14:val="standardContextual"/>
        </w:rPr>
        <w:t>diadakan</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kegiatan-kegiatan</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aksi</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lingkungan</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adalah</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mendorong</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kebiasaan</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kepada</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siswa</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untuk</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mengelola</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lingkungan</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menghindari</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sifat</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merusak</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lingkungan</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memupuk</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kepekaan</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terhadap</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lingkungan</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menanam</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jiwa</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peduli</w:t>
      </w:r>
      <w:proofErr w:type="spellEnd"/>
      <w:r w:rsidRPr="00CA147E">
        <w:rPr>
          <w:rFonts w:asciiTheme="majorBidi" w:hAnsiTheme="majorBidi" w:cstheme="majorBidi"/>
          <w:kern w:val="2"/>
          <w:sz w:val="24"/>
          <w:szCs w:val="24"/>
          <w:lang w:val="en-ID"/>
          <w14:ligatures w14:val="standardContextual"/>
        </w:rPr>
        <w:t xml:space="preserve"> dan </w:t>
      </w:r>
      <w:proofErr w:type="spellStart"/>
      <w:r w:rsidRPr="00CA147E">
        <w:rPr>
          <w:rFonts w:asciiTheme="majorBidi" w:hAnsiTheme="majorBidi" w:cstheme="majorBidi"/>
          <w:kern w:val="2"/>
          <w:sz w:val="24"/>
          <w:szCs w:val="24"/>
          <w:lang w:val="en-ID"/>
          <w14:ligatures w14:val="standardContextual"/>
        </w:rPr>
        <w:t>tanggungjawab</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terhadap</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lingkungan</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serta</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siswa</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dapat</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menjadi</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contoh</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penyelamat</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lingkungan</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dalam</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kehidupan</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dimanapun</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mereka</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berada</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kedepannya</w:t>
      </w:r>
      <w:proofErr w:type="spellEnd"/>
      <w:r w:rsidRPr="00CA147E">
        <w:rPr>
          <w:rFonts w:asciiTheme="majorBidi" w:hAnsiTheme="majorBidi" w:cstheme="majorBidi"/>
          <w:kern w:val="2"/>
          <w:sz w:val="24"/>
          <w:szCs w:val="24"/>
          <w:lang w:val="en-ID"/>
          <w14:ligatures w14:val="standardContextual"/>
        </w:rPr>
        <w:t>.</w:t>
      </w:r>
    </w:p>
    <w:p w14:paraId="30290F30" w14:textId="77777777" w:rsidR="00D152F0" w:rsidRPr="00CA147E" w:rsidRDefault="00D152F0" w:rsidP="00CA147E">
      <w:pPr>
        <w:spacing w:after="120"/>
        <w:ind w:left="284" w:firstLine="567"/>
        <w:jc w:val="both"/>
        <w:rPr>
          <w:rFonts w:asciiTheme="majorBidi" w:hAnsiTheme="majorBidi" w:cstheme="majorBidi"/>
          <w:kern w:val="2"/>
          <w:sz w:val="24"/>
          <w:szCs w:val="24"/>
          <w:lang w:val="en-ID"/>
          <w14:ligatures w14:val="standardContextual"/>
        </w:rPr>
      </w:pPr>
      <w:r w:rsidRPr="00CA147E">
        <w:rPr>
          <w:rFonts w:asciiTheme="majorBidi" w:hAnsiTheme="majorBidi" w:cstheme="majorBidi"/>
          <w:kern w:val="2"/>
          <w:sz w:val="24"/>
          <w:szCs w:val="24"/>
          <w:lang w:val="en-ID"/>
          <w14:ligatures w14:val="standardContextual"/>
        </w:rPr>
        <w:t xml:space="preserve">Dalam </w:t>
      </w:r>
      <w:proofErr w:type="spellStart"/>
      <w:r w:rsidRPr="00CA147E">
        <w:rPr>
          <w:rFonts w:asciiTheme="majorBidi" w:hAnsiTheme="majorBidi" w:cstheme="majorBidi"/>
          <w:kern w:val="2"/>
          <w:sz w:val="24"/>
          <w:szCs w:val="24"/>
          <w:lang w:val="en-ID"/>
          <w14:ligatures w14:val="standardContextual"/>
        </w:rPr>
        <w:t>pelaksanaan</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fikih</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ekologi</w:t>
      </w:r>
      <w:proofErr w:type="spellEnd"/>
      <w:r w:rsidRPr="00CA147E">
        <w:rPr>
          <w:rFonts w:asciiTheme="majorBidi" w:hAnsiTheme="majorBidi" w:cstheme="majorBidi"/>
          <w:kern w:val="2"/>
          <w:sz w:val="24"/>
          <w:szCs w:val="24"/>
          <w:lang w:val="en-ID"/>
          <w14:ligatures w14:val="standardContextual"/>
        </w:rPr>
        <w:t xml:space="preserve"> di MTs Al </w:t>
      </w:r>
      <w:proofErr w:type="spellStart"/>
      <w:r w:rsidRPr="00CA147E">
        <w:rPr>
          <w:rFonts w:asciiTheme="majorBidi" w:hAnsiTheme="majorBidi" w:cstheme="majorBidi"/>
          <w:kern w:val="2"/>
          <w:sz w:val="24"/>
          <w:szCs w:val="24"/>
          <w:lang w:val="en-ID"/>
          <w14:ligatures w14:val="standardContextual"/>
        </w:rPr>
        <w:t>Hikam</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Jombang</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berbasis</w:t>
      </w:r>
      <w:proofErr w:type="spellEnd"/>
      <w:r w:rsidRPr="00CA147E">
        <w:rPr>
          <w:rFonts w:asciiTheme="majorBidi" w:hAnsiTheme="majorBidi" w:cstheme="majorBidi"/>
          <w:kern w:val="2"/>
          <w:sz w:val="24"/>
          <w:szCs w:val="24"/>
          <w:lang w:val="en-ID"/>
          <w14:ligatures w14:val="standardContextual"/>
        </w:rPr>
        <w:t xml:space="preserve"> program </w:t>
      </w:r>
      <w:proofErr w:type="spellStart"/>
      <w:r w:rsidRPr="00CA147E">
        <w:rPr>
          <w:rFonts w:asciiTheme="majorBidi" w:hAnsiTheme="majorBidi" w:cstheme="majorBidi"/>
          <w:kern w:val="2"/>
          <w:sz w:val="24"/>
          <w:szCs w:val="24"/>
          <w:lang w:val="en-ID"/>
          <w14:ligatures w14:val="standardContextual"/>
        </w:rPr>
        <w:t>Adiwiyata</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tidak</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lepas</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dari</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pengelolaan</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sarana</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pendukung</w:t>
      </w:r>
      <w:proofErr w:type="spellEnd"/>
      <w:r w:rsidRPr="00CA147E">
        <w:rPr>
          <w:rFonts w:asciiTheme="majorBidi" w:hAnsiTheme="majorBidi" w:cstheme="majorBidi"/>
          <w:kern w:val="2"/>
          <w:sz w:val="24"/>
          <w:szCs w:val="24"/>
          <w:lang w:val="en-ID"/>
          <w14:ligatures w14:val="standardContextual"/>
        </w:rPr>
        <w:t xml:space="preserve"> madrasah yang </w:t>
      </w:r>
      <w:proofErr w:type="spellStart"/>
      <w:r w:rsidRPr="00CA147E">
        <w:rPr>
          <w:rFonts w:asciiTheme="majorBidi" w:hAnsiTheme="majorBidi" w:cstheme="majorBidi"/>
          <w:kern w:val="2"/>
          <w:sz w:val="24"/>
          <w:szCs w:val="24"/>
          <w:lang w:val="en-ID"/>
          <w14:ligatures w14:val="standardContextual"/>
        </w:rPr>
        <w:t>ramah</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lingkungan</w:t>
      </w:r>
      <w:proofErr w:type="spellEnd"/>
      <w:r w:rsidRPr="00CA147E">
        <w:rPr>
          <w:rFonts w:asciiTheme="majorBidi" w:hAnsiTheme="majorBidi" w:cstheme="majorBidi"/>
          <w:kern w:val="2"/>
          <w:sz w:val="24"/>
          <w:szCs w:val="24"/>
          <w:lang w:val="en-ID"/>
          <w14:ligatures w14:val="standardContextual"/>
        </w:rPr>
        <w:t xml:space="preserve">. Saran </w:t>
      </w:r>
      <w:proofErr w:type="spellStart"/>
      <w:r w:rsidRPr="00CA147E">
        <w:rPr>
          <w:rFonts w:asciiTheme="majorBidi" w:hAnsiTheme="majorBidi" w:cstheme="majorBidi"/>
          <w:kern w:val="2"/>
          <w:sz w:val="24"/>
          <w:szCs w:val="24"/>
          <w:lang w:val="en-ID"/>
          <w14:ligatures w14:val="standardContextual"/>
        </w:rPr>
        <w:t>pendukung</w:t>
      </w:r>
      <w:proofErr w:type="spellEnd"/>
      <w:r w:rsidRPr="00CA147E">
        <w:rPr>
          <w:rFonts w:asciiTheme="majorBidi" w:hAnsiTheme="majorBidi" w:cstheme="majorBidi"/>
          <w:kern w:val="2"/>
          <w:sz w:val="24"/>
          <w:szCs w:val="24"/>
          <w:lang w:val="en-ID"/>
          <w14:ligatures w14:val="standardContextual"/>
        </w:rPr>
        <w:t xml:space="preserve"> madrasah yang </w:t>
      </w:r>
      <w:proofErr w:type="spellStart"/>
      <w:r w:rsidRPr="00CA147E">
        <w:rPr>
          <w:rFonts w:asciiTheme="majorBidi" w:hAnsiTheme="majorBidi" w:cstheme="majorBidi"/>
          <w:kern w:val="2"/>
          <w:sz w:val="24"/>
          <w:szCs w:val="24"/>
          <w:lang w:val="en-ID"/>
          <w14:ligatures w14:val="standardContextual"/>
        </w:rPr>
        <w:t>ramah</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lingkungan</w:t>
      </w:r>
      <w:proofErr w:type="spellEnd"/>
      <w:r w:rsidRPr="00CA147E">
        <w:rPr>
          <w:rFonts w:asciiTheme="majorBidi" w:hAnsiTheme="majorBidi" w:cstheme="majorBidi"/>
          <w:kern w:val="2"/>
          <w:sz w:val="24"/>
          <w:szCs w:val="24"/>
          <w:lang w:val="en-ID"/>
          <w14:ligatures w14:val="standardContextual"/>
        </w:rPr>
        <w:t xml:space="preserve"> di MTs Al </w:t>
      </w:r>
      <w:proofErr w:type="spellStart"/>
      <w:r w:rsidRPr="00CA147E">
        <w:rPr>
          <w:rFonts w:asciiTheme="majorBidi" w:hAnsiTheme="majorBidi" w:cstheme="majorBidi"/>
          <w:kern w:val="2"/>
          <w:sz w:val="24"/>
          <w:szCs w:val="24"/>
          <w:lang w:val="en-ID"/>
          <w14:ligatures w14:val="standardContextual"/>
        </w:rPr>
        <w:t>Hikam</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Jombang</w:t>
      </w:r>
      <w:proofErr w:type="spellEnd"/>
      <w:r w:rsidRPr="00CA147E">
        <w:rPr>
          <w:rFonts w:asciiTheme="majorBidi" w:hAnsiTheme="majorBidi" w:cstheme="majorBidi"/>
          <w:kern w:val="2"/>
          <w:sz w:val="24"/>
          <w:szCs w:val="24"/>
          <w:lang w:val="en-ID"/>
          <w14:ligatures w14:val="standardContextual"/>
        </w:rPr>
        <w:t xml:space="preserve"> sangat </w:t>
      </w:r>
      <w:proofErr w:type="spellStart"/>
      <w:r w:rsidRPr="00CA147E">
        <w:rPr>
          <w:rFonts w:asciiTheme="majorBidi" w:hAnsiTheme="majorBidi" w:cstheme="majorBidi"/>
          <w:kern w:val="2"/>
          <w:sz w:val="24"/>
          <w:szCs w:val="24"/>
          <w:lang w:val="en-ID"/>
          <w14:ligatures w14:val="standardContextual"/>
        </w:rPr>
        <w:t>memadai</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Tersedianya</w:t>
      </w:r>
      <w:proofErr w:type="spellEnd"/>
      <w:r w:rsidRPr="00CA147E">
        <w:rPr>
          <w:rFonts w:asciiTheme="majorBidi" w:hAnsiTheme="majorBidi" w:cstheme="majorBidi"/>
          <w:kern w:val="2"/>
          <w:sz w:val="24"/>
          <w:szCs w:val="24"/>
          <w:lang w:val="en-ID"/>
          <w14:ligatures w14:val="standardContextual"/>
        </w:rPr>
        <w:t xml:space="preserve"> media </w:t>
      </w:r>
      <w:proofErr w:type="spellStart"/>
      <w:r w:rsidRPr="00CA147E">
        <w:rPr>
          <w:rFonts w:asciiTheme="majorBidi" w:hAnsiTheme="majorBidi" w:cstheme="majorBidi"/>
          <w:kern w:val="2"/>
          <w:sz w:val="24"/>
          <w:szCs w:val="24"/>
          <w:lang w:val="en-ID"/>
          <w14:ligatures w14:val="standardContextual"/>
        </w:rPr>
        <w:t>pembelajaran</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seperti</w:t>
      </w:r>
      <w:proofErr w:type="spellEnd"/>
      <w:r w:rsidRPr="00CA147E">
        <w:rPr>
          <w:rFonts w:asciiTheme="majorBidi" w:hAnsiTheme="majorBidi" w:cstheme="majorBidi"/>
          <w:kern w:val="2"/>
          <w:sz w:val="24"/>
          <w:szCs w:val="24"/>
          <w:lang w:val="en-ID"/>
          <w14:ligatures w14:val="standardContextual"/>
        </w:rPr>
        <w:t xml:space="preserve"> LCD, TV dan </w:t>
      </w:r>
      <w:proofErr w:type="spellStart"/>
      <w:r w:rsidRPr="00CA147E">
        <w:rPr>
          <w:rFonts w:asciiTheme="majorBidi" w:hAnsiTheme="majorBidi" w:cstheme="majorBidi"/>
          <w:kern w:val="2"/>
          <w:sz w:val="24"/>
          <w:szCs w:val="24"/>
          <w:lang w:val="en-ID"/>
          <w14:ligatures w14:val="standardContextual"/>
        </w:rPr>
        <w:t>laboratorium</w:t>
      </w:r>
      <w:proofErr w:type="spellEnd"/>
      <w:r w:rsidRPr="00CA147E">
        <w:rPr>
          <w:rFonts w:asciiTheme="majorBidi" w:hAnsiTheme="majorBidi" w:cstheme="majorBidi"/>
          <w:kern w:val="2"/>
          <w:sz w:val="24"/>
          <w:szCs w:val="24"/>
          <w:lang w:val="en-ID"/>
          <w14:ligatures w14:val="standardContextual"/>
        </w:rPr>
        <w:t xml:space="preserve">, Ruang </w:t>
      </w:r>
      <w:proofErr w:type="spellStart"/>
      <w:r w:rsidRPr="00CA147E">
        <w:rPr>
          <w:rFonts w:asciiTheme="majorBidi" w:hAnsiTheme="majorBidi" w:cstheme="majorBidi"/>
          <w:kern w:val="2"/>
          <w:sz w:val="24"/>
          <w:szCs w:val="24"/>
          <w:lang w:val="en-ID"/>
          <w14:ligatures w14:val="standardContextual"/>
        </w:rPr>
        <w:t>kelas</w:t>
      </w:r>
      <w:proofErr w:type="spellEnd"/>
      <w:r w:rsidRPr="00CA147E">
        <w:rPr>
          <w:rFonts w:asciiTheme="majorBidi" w:hAnsiTheme="majorBidi" w:cstheme="majorBidi"/>
          <w:kern w:val="2"/>
          <w:sz w:val="24"/>
          <w:szCs w:val="24"/>
          <w:lang w:val="en-ID"/>
          <w14:ligatures w14:val="standardContextual"/>
        </w:rPr>
        <w:t xml:space="preserve"> dan </w:t>
      </w:r>
      <w:proofErr w:type="spellStart"/>
      <w:r w:rsidRPr="00CA147E">
        <w:rPr>
          <w:rFonts w:asciiTheme="majorBidi" w:hAnsiTheme="majorBidi" w:cstheme="majorBidi"/>
          <w:kern w:val="2"/>
          <w:sz w:val="24"/>
          <w:szCs w:val="24"/>
          <w:lang w:val="en-ID"/>
          <w14:ligatures w14:val="standardContextual"/>
        </w:rPr>
        <w:t>kamar</w:t>
      </w:r>
      <w:proofErr w:type="spellEnd"/>
      <w:r w:rsidRPr="00CA147E">
        <w:rPr>
          <w:rFonts w:asciiTheme="majorBidi" w:hAnsiTheme="majorBidi" w:cstheme="majorBidi"/>
          <w:kern w:val="2"/>
          <w:sz w:val="24"/>
          <w:szCs w:val="24"/>
          <w:lang w:val="en-ID"/>
          <w14:ligatures w14:val="standardContextual"/>
        </w:rPr>
        <w:t xml:space="preserve"> mandi yang </w:t>
      </w:r>
      <w:proofErr w:type="spellStart"/>
      <w:r w:rsidRPr="00CA147E">
        <w:rPr>
          <w:rFonts w:asciiTheme="majorBidi" w:hAnsiTheme="majorBidi" w:cstheme="majorBidi"/>
          <w:kern w:val="2"/>
          <w:sz w:val="24"/>
          <w:szCs w:val="24"/>
          <w:lang w:val="en-ID"/>
          <w14:ligatures w14:val="standardContextual"/>
        </w:rPr>
        <w:t>bersih</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dengan</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sirkulasi</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udara</w:t>
      </w:r>
      <w:proofErr w:type="spellEnd"/>
      <w:r w:rsidRPr="00CA147E">
        <w:rPr>
          <w:rFonts w:asciiTheme="majorBidi" w:hAnsiTheme="majorBidi" w:cstheme="majorBidi"/>
          <w:kern w:val="2"/>
          <w:sz w:val="24"/>
          <w:szCs w:val="24"/>
          <w:lang w:val="en-ID"/>
          <w14:ligatures w14:val="standardContextual"/>
        </w:rPr>
        <w:t xml:space="preserve"> yang </w:t>
      </w:r>
      <w:proofErr w:type="spellStart"/>
      <w:r w:rsidRPr="00CA147E">
        <w:rPr>
          <w:rFonts w:asciiTheme="majorBidi" w:hAnsiTheme="majorBidi" w:cstheme="majorBidi"/>
          <w:kern w:val="2"/>
          <w:sz w:val="24"/>
          <w:szCs w:val="24"/>
          <w:lang w:val="en-ID"/>
          <w14:ligatures w14:val="standardContextual"/>
        </w:rPr>
        <w:t>baik</w:t>
      </w:r>
      <w:proofErr w:type="spellEnd"/>
      <w:r w:rsidRPr="00CA147E">
        <w:rPr>
          <w:rFonts w:asciiTheme="majorBidi" w:hAnsiTheme="majorBidi" w:cstheme="majorBidi"/>
          <w:kern w:val="2"/>
          <w:sz w:val="24"/>
          <w:szCs w:val="24"/>
          <w:lang w:val="en-ID"/>
          <w14:ligatures w14:val="standardContextual"/>
        </w:rPr>
        <w:t xml:space="preserve">, dua tong </w:t>
      </w:r>
      <w:proofErr w:type="spellStart"/>
      <w:r w:rsidRPr="00CA147E">
        <w:rPr>
          <w:rFonts w:asciiTheme="majorBidi" w:hAnsiTheme="majorBidi" w:cstheme="majorBidi"/>
          <w:kern w:val="2"/>
          <w:sz w:val="24"/>
          <w:szCs w:val="24"/>
          <w:lang w:val="en-ID"/>
          <w14:ligatures w14:val="standardContextual"/>
        </w:rPr>
        <w:t>sampah</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disetiap</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depan</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kelas</w:t>
      </w:r>
      <w:proofErr w:type="spellEnd"/>
      <w:r w:rsidRPr="00CA147E">
        <w:rPr>
          <w:rFonts w:asciiTheme="majorBidi" w:hAnsiTheme="majorBidi" w:cstheme="majorBidi"/>
          <w:kern w:val="2"/>
          <w:sz w:val="24"/>
          <w:szCs w:val="24"/>
          <w:lang w:val="en-ID"/>
          <w14:ligatures w14:val="standardContextual"/>
        </w:rPr>
        <w:t xml:space="preserve">, bank </w:t>
      </w:r>
      <w:proofErr w:type="spellStart"/>
      <w:r w:rsidRPr="00CA147E">
        <w:rPr>
          <w:rFonts w:asciiTheme="majorBidi" w:hAnsiTheme="majorBidi" w:cstheme="majorBidi"/>
          <w:kern w:val="2"/>
          <w:sz w:val="24"/>
          <w:szCs w:val="24"/>
          <w:lang w:val="en-ID"/>
          <w14:ligatures w14:val="standardContextual"/>
        </w:rPr>
        <w:t>sampah</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wastafel</w:t>
      </w:r>
      <w:proofErr w:type="spellEnd"/>
      <w:r w:rsidRPr="00CA147E">
        <w:rPr>
          <w:rFonts w:asciiTheme="majorBidi" w:hAnsiTheme="majorBidi" w:cstheme="majorBidi"/>
          <w:kern w:val="2"/>
          <w:sz w:val="24"/>
          <w:szCs w:val="24"/>
          <w:lang w:val="en-ID"/>
          <w14:ligatures w14:val="standardContextual"/>
        </w:rPr>
        <w:t xml:space="preserve"> dan </w:t>
      </w:r>
      <w:proofErr w:type="spellStart"/>
      <w:r w:rsidRPr="00CA147E">
        <w:rPr>
          <w:rFonts w:asciiTheme="majorBidi" w:hAnsiTheme="majorBidi" w:cstheme="majorBidi"/>
          <w:kern w:val="2"/>
          <w:sz w:val="24"/>
          <w:szCs w:val="24"/>
          <w:lang w:val="en-ID"/>
          <w14:ligatures w14:val="standardContextual"/>
        </w:rPr>
        <w:t>drainase</w:t>
      </w:r>
      <w:proofErr w:type="spellEnd"/>
      <w:r w:rsidRPr="00CA147E">
        <w:rPr>
          <w:rFonts w:asciiTheme="majorBidi" w:hAnsiTheme="majorBidi" w:cstheme="majorBidi"/>
          <w:kern w:val="2"/>
          <w:sz w:val="24"/>
          <w:szCs w:val="24"/>
          <w:lang w:val="en-ID"/>
          <w14:ligatures w14:val="standardContextual"/>
        </w:rPr>
        <w:t xml:space="preserve"> air yang </w:t>
      </w:r>
      <w:proofErr w:type="spellStart"/>
      <w:r w:rsidRPr="00CA147E">
        <w:rPr>
          <w:rFonts w:asciiTheme="majorBidi" w:hAnsiTheme="majorBidi" w:cstheme="majorBidi"/>
          <w:kern w:val="2"/>
          <w:sz w:val="24"/>
          <w:szCs w:val="24"/>
          <w:lang w:val="en-ID"/>
          <w14:ligatures w14:val="standardContextual"/>
        </w:rPr>
        <w:t>berfungsi</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dengan</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baik</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terdapat</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ruang</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hijau</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kantin</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ramah</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lingkungan</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tempat</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parkir</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serta</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alat-alat</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kebersihan</w:t>
      </w:r>
      <w:proofErr w:type="spellEnd"/>
      <w:r w:rsidRPr="00CA147E">
        <w:rPr>
          <w:rFonts w:asciiTheme="majorBidi" w:hAnsiTheme="majorBidi" w:cstheme="majorBidi"/>
          <w:kern w:val="2"/>
          <w:sz w:val="24"/>
          <w:szCs w:val="24"/>
          <w:lang w:val="en-ID"/>
          <w14:ligatures w14:val="standardContextual"/>
        </w:rPr>
        <w:t xml:space="preserve"> yang </w:t>
      </w:r>
      <w:proofErr w:type="spellStart"/>
      <w:r w:rsidRPr="00CA147E">
        <w:rPr>
          <w:rFonts w:asciiTheme="majorBidi" w:hAnsiTheme="majorBidi" w:cstheme="majorBidi"/>
          <w:kern w:val="2"/>
          <w:sz w:val="24"/>
          <w:szCs w:val="24"/>
          <w:lang w:val="en-ID"/>
          <w14:ligatures w14:val="standardContextual"/>
        </w:rPr>
        <w:t>lengkap</w:t>
      </w:r>
      <w:proofErr w:type="spellEnd"/>
      <w:r w:rsidRPr="00CA147E">
        <w:rPr>
          <w:rFonts w:asciiTheme="majorBidi" w:hAnsiTheme="majorBidi" w:cstheme="majorBidi"/>
          <w:kern w:val="2"/>
          <w:sz w:val="24"/>
          <w:szCs w:val="24"/>
          <w:lang w:val="en-ID"/>
          <w14:ligatures w14:val="standardContextual"/>
        </w:rPr>
        <w:t>.</w:t>
      </w:r>
    </w:p>
    <w:p w14:paraId="0235EB6F" w14:textId="77777777" w:rsidR="00D152F0" w:rsidRPr="00CA147E" w:rsidRDefault="00D152F0" w:rsidP="002F43D7">
      <w:pPr>
        <w:numPr>
          <w:ilvl w:val="0"/>
          <w:numId w:val="6"/>
        </w:numPr>
        <w:spacing w:after="120"/>
        <w:jc w:val="both"/>
        <w:rPr>
          <w:rFonts w:asciiTheme="majorBidi" w:hAnsiTheme="majorBidi" w:cstheme="majorBidi"/>
          <w:b/>
          <w:bCs/>
          <w:kern w:val="2"/>
          <w:sz w:val="24"/>
          <w:szCs w:val="24"/>
          <w:lang w:val="en-ID"/>
          <w14:ligatures w14:val="standardContextual"/>
        </w:rPr>
      </w:pPr>
      <w:r w:rsidRPr="00CA147E">
        <w:rPr>
          <w:rFonts w:asciiTheme="majorBidi" w:hAnsiTheme="majorBidi" w:cstheme="majorBidi"/>
          <w:b/>
          <w:bCs/>
          <w:kern w:val="2"/>
          <w:sz w:val="24"/>
          <w:szCs w:val="24"/>
          <w:lang w:val="en-ID"/>
          <w14:ligatures w14:val="standardContextual"/>
        </w:rPr>
        <w:t xml:space="preserve">c. </w:t>
      </w:r>
      <w:proofErr w:type="spellStart"/>
      <w:r w:rsidRPr="00CA147E">
        <w:rPr>
          <w:rFonts w:asciiTheme="majorBidi" w:hAnsiTheme="majorBidi" w:cstheme="majorBidi"/>
          <w:b/>
          <w:bCs/>
          <w:kern w:val="2"/>
          <w:sz w:val="24"/>
          <w:szCs w:val="24"/>
          <w:lang w:val="en-ID"/>
          <w14:ligatures w14:val="standardContextual"/>
        </w:rPr>
        <w:t>Evaluasi</w:t>
      </w:r>
      <w:proofErr w:type="spellEnd"/>
      <w:r w:rsidRPr="00CA147E">
        <w:rPr>
          <w:rFonts w:asciiTheme="majorBidi" w:hAnsiTheme="majorBidi" w:cstheme="majorBidi"/>
          <w:b/>
          <w:bCs/>
          <w:kern w:val="2"/>
          <w:sz w:val="24"/>
          <w:szCs w:val="24"/>
          <w:lang w:val="en-ID"/>
          <w14:ligatures w14:val="standardContextual"/>
        </w:rPr>
        <w:t xml:space="preserve"> </w:t>
      </w:r>
    </w:p>
    <w:p w14:paraId="2629720C" w14:textId="6032FE27" w:rsidR="007956FA" w:rsidRPr="00CA147E" w:rsidRDefault="00D152F0" w:rsidP="00CA147E">
      <w:pPr>
        <w:spacing w:after="120"/>
        <w:ind w:left="284" w:firstLine="567"/>
        <w:jc w:val="both"/>
        <w:rPr>
          <w:rFonts w:asciiTheme="majorBidi" w:hAnsiTheme="majorBidi" w:cstheme="majorBidi"/>
          <w:b/>
          <w:bCs/>
          <w:kern w:val="2"/>
          <w:sz w:val="24"/>
          <w:szCs w:val="24"/>
          <w:lang w:val="en-ID"/>
          <w14:ligatures w14:val="standardContextual"/>
        </w:rPr>
      </w:pPr>
      <w:proofErr w:type="spellStart"/>
      <w:r w:rsidRPr="00CA147E">
        <w:rPr>
          <w:rFonts w:asciiTheme="majorBidi" w:hAnsiTheme="majorBidi" w:cstheme="majorBidi"/>
          <w:kern w:val="2"/>
          <w:sz w:val="24"/>
          <w:szCs w:val="24"/>
          <w:lang w:val="en-ID"/>
          <w14:ligatures w14:val="standardContextual"/>
        </w:rPr>
        <w:t>Evaluasi</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implementasi</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fikih</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ekologi</w:t>
      </w:r>
      <w:proofErr w:type="spellEnd"/>
      <w:r w:rsidRPr="00CA147E">
        <w:rPr>
          <w:rFonts w:asciiTheme="majorBidi" w:hAnsiTheme="majorBidi" w:cstheme="majorBidi"/>
          <w:kern w:val="2"/>
          <w:sz w:val="24"/>
          <w:szCs w:val="24"/>
          <w:lang w:val="en-ID"/>
          <w14:ligatures w14:val="standardContextual"/>
        </w:rPr>
        <w:t xml:space="preserve"> di MTs Al </w:t>
      </w:r>
      <w:proofErr w:type="spellStart"/>
      <w:r w:rsidRPr="00CA147E">
        <w:rPr>
          <w:rFonts w:asciiTheme="majorBidi" w:hAnsiTheme="majorBidi" w:cstheme="majorBidi"/>
          <w:kern w:val="2"/>
          <w:sz w:val="24"/>
          <w:szCs w:val="24"/>
          <w:lang w:val="en-ID"/>
          <w14:ligatures w14:val="standardContextual"/>
        </w:rPr>
        <w:t>Hikam</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Jombang</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berbasis</w:t>
      </w:r>
      <w:proofErr w:type="spellEnd"/>
      <w:r w:rsidRPr="00CA147E">
        <w:rPr>
          <w:rFonts w:asciiTheme="majorBidi" w:hAnsiTheme="majorBidi" w:cstheme="majorBidi"/>
          <w:kern w:val="2"/>
          <w:sz w:val="24"/>
          <w:szCs w:val="24"/>
          <w:lang w:val="en-ID"/>
          <w14:ligatures w14:val="standardContextual"/>
        </w:rPr>
        <w:t xml:space="preserve"> program </w:t>
      </w:r>
      <w:proofErr w:type="spellStart"/>
      <w:r w:rsidRPr="00CA147E">
        <w:rPr>
          <w:rFonts w:asciiTheme="majorBidi" w:hAnsiTheme="majorBidi" w:cstheme="majorBidi"/>
          <w:kern w:val="2"/>
          <w:sz w:val="24"/>
          <w:szCs w:val="24"/>
          <w:lang w:val="en-ID"/>
          <w14:ligatures w14:val="standardContextual"/>
        </w:rPr>
        <w:t>Adiwiyata</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dilaksanakan</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dalam</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beberapa</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tahapan</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Tahap</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pertama</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evaluasi</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mingguan</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evaluasi</w:t>
      </w:r>
      <w:proofErr w:type="spellEnd"/>
      <w:r w:rsidRPr="00CA147E">
        <w:rPr>
          <w:rFonts w:asciiTheme="majorBidi" w:hAnsiTheme="majorBidi" w:cstheme="majorBidi"/>
          <w:kern w:val="2"/>
          <w:sz w:val="24"/>
          <w:szCs w:val="24"/>
          <w:lang w:val="en-ID"/>
          <w14:ligatures w14:val="standardContextual"/>
        </w:rPr>
        <w:t xml:space="preserve"> yang </w:t>
      </w:r>
      <w:proofErr w:type="spellStart"/>
      <w:r w:rsidRPr="00CA147E">
        <w:rPr>
          <w:rFonts w:asciiTheme="majorBidi" w:hAnsiTheme="majorBidi" w:cstheme="majorBidi"/>
          <w:kern w:val="2"/>
          <w:sz w:val="24"/>
          <w:szCs w:val="24"/>
          <w:lang w:val="en-ID"/>
          <w14:ligatures w14:val="standardContextual"/>
        </w:rPr>
        <w:t>diadakan</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setiap</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hari</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jum’at</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terkait</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sikap</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anak-anak</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selama</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seminggu</w:t>
      </w:r>
      <w:proofErr w:type="spellEnd"/>
      <w:r w:rsidRPr="00CA147E">
        <w:rPr>
          <w:rFonts w:asciiTheme="majorBidi" w:hAnsiTheme="majorBidi" w:cstheme="majorBidi"/>
          <w:kern w:val="2"/>
          <w:sz w:val="24"/>
          <w:szCs w:val="24"/>
          <w:lang w:val="en-ID"/>
          <w14:ligatures w14:val="standardContextual"/>
        </w:rPr>
        <w:t xml:space="preserve"> yang </w:t>
      </w:r>
      <w:proofErr w:type="spellStart"/>
      <w:r w:rsidRPr="00CA147E">
        <w:rPr>
          <w:rFonts w:asciiTheme="majorBidi" w:hAnsiTheme="majorBidi" w:cstheme="majorBidi"/>
          <w:kern w:val="2"/>
          <w:sz w:val="24"/>
          <w:szCs w:val="24"/>
          <w:lang w:val="en-ID"/>
          <w14:ligatures w14:val="standardContextual"/>
        </w:rPr>
        <w:t>didampingi</w:t>
      </w:r>
      <w:proofErr w:type="spellEnd"/>
      <w:r w:rsidRPr="00CA147E">
        <w:rPr>
          <w:rFonts w:asciiTheme="majorBidi" w:hAnsiTheme="majorBidi" w:cstheme="majorBidi"/>
          <w:kern w:val="2"/>
          <w:sz w:val="24"/>
          <w:szCs w:val="24"/>
          <w:lang w:val="en-ID"/>
          <w14:ligatures w14:val="standardContextual"/>
        </w:rPr>
        <w:t xml:space="preserve"> oleh guru BK. </w:t>
      </w:r>
      <w:proofErr w:type="spellStart"/>
      <w:r w:rsidRPr="00CA147E">
        <w:rPr>
          <w:rFonts w:asciiTheme="majorBidi" w:hAnsiTheme="majorBidi" w:cstheme="majorBidi"/>
          <w:kern w:val="2"/>
          <w:sz w:val="24"/>
          <w:szCs w:val="24"/>
          <w:lang w:val="en-ID"/>
          <w14:ligatures w14:val="standardContextual"/>
        </w:rPr>
        <w:t>Selanjutnya</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tahap</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kedua</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evaluasi</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bersama</w:t>
      </w:r>
      <w:proofErr w:type="spellEnd"/>
      <w:r w:rsidRPr="00CA147E">
        <w:rPr>
          <w:rFonts w:asciiTheme="majorBidi" w:hAnsiTheme="majorBidi" w:cstheme="majorBidi"/>
          <w:kern w:val="2"/>
          <w:sz w:val="24"/>
          <w:szCs w:val="24"/>
          <w:lang w:val="en-ID"/>
          <w14:ligatures w14:val="standardContextual"/>
        </w:rPr>
        <w:t xml:space="preserve"> guru-guru </w:t>
      </w:r>
      <w:proofErr w:type="spellStart"/>
      <w:r w:rsidRPr="00CA147E">
        <w:rPr>
          <w:rFonts w:asciiTheme="majorBidi" w:hAnsiTheme="majorBidi" w:cstheme="majorBidi"/>
          <w:kern w:val="2"/>
          <w:sz w:val="24"/>
          <w:szCs w:val="24"/>
          <w:lang w:val="en-ID"/>
          <w14:ligatures w14:val="standardContextual"/>
        </w:rPr>
        <w:t>ketika</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rapat</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bulanan</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isinya</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laporan</w:t>
      </w:r>
      <w:proofErr w:type="spellEnd"/>
      <w:r w:rsidRPr="00CA147E">
        <w:rPr>
          <w:rFonts w:asciiTheme="majorBidi" w:hAnsiTheme="majorBidi" w:cstheme="majorBidi"/>
          <w:kern w:val="2"/>
          <w:sz w:val="24"/>
          <w:szCs w:val="24"/>
          <w:lang w:val="en-ID"/>
          <w14:ligatures w14:val="standardContextual"/>
        </w:rPr>
        <w:t xml:space="preserve"> program-program yang </w:t>
      </w:r>
      <w:proofErr w:type="spellStart"/>
      <w:r w:rsidRPr="00CA147E">
        <w:rPr>
          <w:rFonts w:asciiTheme="majorBidi" w:hAnsiTheme="majorBidi" w:cstheme="majorBidi"/>
          <w:kern w:val="2"/>
          <w:sz w:val="24"/>
          <w:szCs w:val="24"/>
          <w:lang w:val="en-ID"/>
          <w14:ligatures w14:val="standardContextual"/>
        </w:rPr>
        <w:t>terlaksana</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maupun</w:t>
      </w:r>
      <w:proofErr w:type="spellEnd"/>
      <w:r w:rsidRPr="00CA147E">
        <w:rPr>
          <w:rFonts w:asciiTheme="majorBidi" w:hAnsiTheme="majorBidi" w:cstheme="majorBidi"/>
          <w:kern w:val="2"/>
          <w:sz w:val="24"/>
          <w:szCs w:val="24"/>
          <w:lang w:val="en-ID"/>
          <w14:ligatures w14:val="standardContextual"/>
        </w:rPr>
        <w:t xml:space="preserve"> yang </w:t>
      </w:r>
      <w:proofErr w:type="spellStart"/>
      <w:r w:rsidRPr="00CA147E">
        <w:rPr>
          <w:rFonts w:asciiTheme="majorBidi" w:hAnsiTheme="majorBidi" w:cstheme="majorBidi"/>
          <w:kern w:val="2"/>
          <w:sz w:val="24"/>
          <w:szCs w:val="24"/>
          <w:lang w:val="en-ID"/>
          <w14:ligatures w14:val="standardContextual"/>
        </w:rPr>
        <w:t>tidak</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terlaksana</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atau</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pembahasan</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tentang</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evaluasi</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tahap</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pertama</w:t>
      </w:r>
      <w:proofErr w:type="spellEnd"/>
      <w:r w:rsidRPr="00CA147E">
        <w:rPr>
          <w:rFonts w:asciiTheme="majorBidi" w:hAnsiTheme="majorBidi" w:cstheme="majorBidi"/>
          <w:kern w:val="2"/>
          <w:sz w:val="24"/>
          <w:szCs w:val="24"/>
          <w:lang w:val="en-ID"/>
          <w14:ligatures w14:val="standardContextual"/>
        </w:rPr>
        <w:t xml:space="preserve"> yang </w:t>
      </w:r>
      <w:proofErr w:type="spellStart"/>
      <w:r w:rsidRPr="00CA147E">
        <w:rPr>
          <w:rFonts w:asciiTheme="majorBidi" w:hAnsiTheme="majorBidi" w:cstheme="majorBidi"/>
          <w:kern w:val="2"/>
          <w:sz w:val="24"/>
          <w:szCs w:val="24"/>
          <w:lang w:val="en-ID"/>
          <w14:ligatures w14:val="standardContextual"/>
        </w:rPr>
        <w:t>belum</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terselesaikan</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Kemudian</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tahap</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ketiga</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evaluasi</w:t>
      </w:r>
      <w:proofErr w:type="spellEnd"/>
      <w:r w:rsidRPr="00CA147E">
        <w:rPr>
          <w:rFonts w:asciiTheme="majorBidi" w:hAnsiTheme="majorBidi" w:cstheme="majorBidi"/>
          <w:kern w:val="2"/>
          <w:sz w:val="24"/>
          <w:szCs w:val="24"/>
          <w:lang w:val="en-ID"/>
          <w14:ligatures w14:val="standardContextual"/>
        </w:rPr>
        <w:t xml:space="preserve"> yang </w:t>
      </w:r>
      <w:proofErr w:type="spellStart"/>
      <w:r w:rsidRPr="00CA147E">
        <w:rPr>
          <w:rFonts w:asciiTheme="majorBidi" w:hAnsiTheme="majorBidi" w:cstheme="majorBidi"/>
          <w:kern w:val="2"/>
          <w:sz w:val="24"/>
          <w:szCs w:val="24"/>
          <w:lang w:val="en-ID"/>
          <w14:ligatures w14:val="standardContextual"/>
        </w:rPr>
        <w:t>diadakan</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setahun</w:t>
      </w:r>
      <w:proofErr w:type="spellEnd"/>
      <w:r w:rsidRPr="00CA147E">
        <w:rPr>
          <w:rFonts w:asciiTheme="majorBidi" w:hAnsiTheme="majorBidi" w:cstheme="majorBidi"/>
          <w:kern w:val="2"/>
          <w:sz w:val="24"/>
          <w:szCs w:val="24"/>
          <w:lang w:val="en-ID"/>
          <w14:ligatures w14:val="standardContextual"/>
        </w:rPr>
        <w:t xml:space="preserve"> dua kali </w:t>
      </w:r>
      <w:proofErr w:type="spellStart"/>
      <w:r w:rsidRPr="00CA147E">
        <w:rPr>
          <w:rFonts w:asciiTheme="majorBidi" w:hAnsiTheme="majorBidi" w:cstheme="majorBidi"/>
          <w:kern w:val="2"/>
          <w:sz w:val="24"/>
          <w:szCs w:val="24"/>
          <w:lang w:val="en-ID"/>
          <w14:ligatures w14:val="standardContextual"/>
        </w:rPr>
        <w:t>terkait</w:t>
      </w:r>
      <w:proofErr w:type="spellEnd"/>
      <w:r w:rsidRPr="00CA147E">
        <w:rPr>
          <w:rFonts w:asciiTheme="majorBidi" w:hAnsiTheme="majorBidi" w:cstheme="majorBidi"/>
          <w:kern w:val="2"/>
          <w:sz w:val="24"/>
          <w:szCs w:val="24"/>
          <w:lang w:val="en-ID"/>
          <w14:ligatures w14:val="standardContextual"/>
        </w:rPr>
        <w:t xml:space="preserve"> program semester dan </w:t>
      </w:r>
      <w:proofErr w:type="spellStart"/>
      <w:r w:rsidRPr="00CA147E">
        <w:rPr>
          <w:rFonts w:asciiTheme="majorBidi" w:hAnsiTheme="majorBidi" w:cstheme="majorBidi"/>
          <w:kern w:val="2"/>
          <w:sz w:val="24"/>
          <w:szCs w:val="24"/>
          <w:lang w:val="en-ID"/>
          <w14:ligatures w14:val="standardContextual"/>
        </w:rPr>
        <w:t>tahunan</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evaluasi</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ini</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bersama</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wali</w:t>
      </w:r>
      <w:proofErr w:type="spellEnd"/>
      <w:r w:rsidRPr="00CA147E">
        <w:rPr>
          <w:rFonts w:asciiTheme="majorBidi" w:hAnsiTheme="majorBidi" w:cstheme="majorBidi"/>
          <w:kern w:val="2"/>
          <w:sz w:val="24"/>
          <w:szCs w:val="24"/>
          <w:lang w:val="en-ID"/>
          <w14:ligatures w14:val="standardContextual"/>
        </w:rPr>
        <w:t xml:space="preserve"> murid. </w:t>
      </w:r>
      <w:proofErr w:type="spellStart"/>
      <w:r w:rsidRPr="00CA147E">
        <w:rPr>
          <w:rFonts w:asciiTheme="majorBidi" w:hAnsiTheme="majorBidi" w:cstheme="majorBidi"/>
          <w:kern w:val="2"/>
          <w:sz w:val="24"/>
          <w:szCs w:val="24"/>
          <w:lang w:val="en-ID"/>
          <w14:ligatures w14:val="standardContextual"/>
        </w:rPr>
        <w:t>Evaluasi</w:t>
      </w:r>
      <w:proofErr w:type="spellEnd"/>
      <w:r w:rsidRPr="00CA147E">
        <w:rPr>
          <w:rFonts w:asciiTheme="majorBidi" w:hAnsiTheme="majorBidi" w:cstheme="majorBidi"/>
          <w:kern w:val="2"/>
          <w:sz w:val="24"/>
          <w:szCs w:val="24"/>
          <w:lang w:val="en-ID"/>
          <w14:ligatures w14:val="standardContextual"/>
        </w:rPr>
        <w:t xml:space="preserve"> yang </w:t>
      </w:r>
      <w:proofErr w:type="spellStart"/>
      <w:r w:rsidRPr="00CA147E">
        <w:rPr>
          <w:rFonts w:asciiTheme="majorBidi" w:hAnsiTheme="majorBidi" w:cstheme="majorBidi"/>
          <w:kern w:val="2"/>
          <w:sz w:val="24"/>
          <w:szCs w:val="24"/>
          <w:lang w:val="en-ID"/>
          <w14:ligatures w14:val="standardContextual"/>
        </w:rPr>
        <w:t>tertahap</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ini</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bertujuan</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untuk</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mempermudah</w:t>
      </w:r>
      <w:proofErr w:type="spellEnd"/>
      <w:r w:rsidRPr="00CA147E">
        <w:rPr>
          <w:rFonts w:asciiTheme="majorBidi" w:hAnsiTheme="majorBidi" w:cstheme="majorBidi"/>
          <w:kern w:val="2"/>
          <w:sz w:val="24"/>
          <w:szCs w:val="24"/>
          <w:lang w:val="en-ID"/>
          <w14:ligatures w14:val="standardContextual"/>
        </w:rPr>
        <w:t xml:space="preserve"> guru </w:t>
      </w:r>
      <w:proofErr w:type="spellStart"/>
      <w:r w:rsidRPr="00CA147E">
        <w:rPr>
          <w:rFonts w:asciiTheme="majorBidi" w:hAnsiTheme="majorBidi" w:cstheme="majorBidi"/>
          <w:kern w:val="2"/>
          <w:sz w:val="24"/>
          <w:szCs w:val="24"/>
          <w:lang w:val="en-ID"/>
          <w14:ligatures w14:val="standardContextual"/>
        </w:rPr>
        <w:t>untuk</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memberi</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respon</w:t>
      </w:r>
      <w:proofErr w:type="spellEnd"/>
      <w:r w:rsidRPr="00CA147E">
        <w:rPr>
          <w:rFonts w:asciiTheme="majorBidi" w:hAnsiTheme="majorBidi" w:cstheme="majorBidi"/>
          <w:kern w:val="2"/>
          <w:sz w:val="24"/>
          <w:szCs w:val="24"/>
          <w:lang w:val="en-ID"/>
          <w14:ligatures w14:val="standardContextual"/>
        </w:rPr>
        <w:t xml:space="preserve"> yang </w:t>
      </w:r>
      <w:proofErr w:type="spellStart"/>
      <w:r w:rsidRPr="00CA147E">
        <w:rPr>
          <w:rFonts w:asciiTheme="majorBidi" w:hAnsiTheme="majorBidi" w:cstheme="majorBidi"/>
          <w:kern w:val="2"/>
          <w:sz w:val="24"/>
          <w:szCs w:val="24"/>
          <w:lang w:val="en-ID"/>
          <w14:ligatures w14:val="standardContextual"/>
        </w:rPr>
        <w:t>tepat</w:t>
      </w:r>
      <w:proofErr w:type="spellEnd"/>
      <w:r w:rsidRPr="00CA147E">
        <w:rPr>
          <w:rFonts w:asciiTheme="majorBidi" w:hAnsiTheme="majorBidi" w:cstheme="majorBidi"/>
          <w:kern w:val="2"/>
          <w:sz w:val="24"/>
          <w:szCs w:val="24"/>
          <w:lang w:val="en-ID"/>
          <w14:ligatures w14:val="standardContextual"/>
        </w:rPr>
        <w:t xml:space="preserve"> dan </w:t>
      </w:r>
      <w:proofErr w:type="spellStart"/>
      <w:r w:rsidRPr="00CA147E">
        <w:rPr>
          <w:rFonts w:asciiTheme="majorBidi" w:hAnsiTheme="majorBidi" w:cstheme="majorBidi"/>
          <w:kern w:val="2"/>
          <w:sz w:val="24"/>
          <w:szCs w:val="24"/>
          <w:lang w:val="en-ID"/>
          <w14:ligatures w14:val="standardContextual"/>
        </w:rPr>
        <w:t>efisien</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jika</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ada</w:t>
      </w:r>
      <w:proofErr w:type="spellEnd"/>
      <w:r w:rsidRPr="00CA147E">
        <w:rPr>
          <w:rFonts w:asciiTheme="majorBidi" w:hAnsiTheme="majorBidi" w:cstheme="majorBidi"/>
          <w:kern w:val="2"/>
          <w:sz w:val="24"/>
          <w:szCs w:val="24"/>
          <w:lang w:val="en-ID"/>
          <w14:ligatures w14:val="standardContextual"/>
        </w:rPr>
        <w:t xml:space="preserve"> program </w:t>
      </w:r>
      <w:proofErr w:type="spellStart"/>
      <w:r w:rsidRPr="00CA147E">
        <w:rPr>
          <w:rFonts w:asciiTheme="majorBidi" w:hAnsiTheme="majorBidi" w:cstheme="majorBidi"/>
          <w:kern w:val="2"/>
          <w:sz w:val="24"/>
          <w:szCs w:val="24"/>
          <w:lang w:val="en-ID"/>
          <w14:ligatures w14:val="standardContextual"/>
        </w:rPr>
        <w:t>atau</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sikap</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siswa</w:t>
      </w:r>
      <w:proofErr w:type="spellEnd"/>
      <w:r w:rsidRPr="00CA147E">
        <w:rPr>
          <w:rFonts w:asciiTheme="majorBidi" w:hAnsiTheme="majorBidi" w:cstheme="majorBidi"/>
          <w:kern w:val="2"/>
          <w:sz w:val="24"/>
          <w:szCs w:val="24"/>
          <w:lang w:val="en-ID"/>
          <w14:ligatures w14:val="standardContextual"/>
        </w:rPr>
        <w:t xml:space="preserve"> yang </w:t>
      </w:r>
      <w:proofErr w:type="spellStart"/>
      <w:r w:rsidRPr="00CA147E">
        <w:rPr>
          <w:rFonts w:asciiTheme="majorBidi" w:hAnsiTheme="majorBidi" w:cstheme="majorBidi"/>
          <w:kern w:val="2"/>
          <w:sz w:val="24"/>
          <w:szCs w:val="24"/>
          <w:lang w:val="en-ID"/>
          <w14:ligatures w14:val="standardContextual"/>
        </w:rPr>
        <w:t>perlu</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penanganan</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lebih</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lanjut</w:t>
      </w:r>
      <w:proofErr w:type="spellEnd"/>
      <w:r w:rsidRPr="00CA147E">
        <w:rPr>
          <w:rFonts w:asciiTheme="majorBidi" w:hAnsiTheme="majorBidi" w:cstheme="majorBidi"/>
          <w:kern w:val="2"/>
          <w:sz w:val="24"/>
          <w:szCs w:val="24"/>
          <w:lang w:val="en-ID"/>
          <w14:ligatures w14:val="standardContextual"/>
        </w:rPr>
        <w:t>.</w:t>
      </w:r>
    </w:p>
    <w:p w14:paraId="3FF52168" w14:textId="4E35E497" w:rsidR="00CF69EF" w:rsidRPr="00CA147E" w:rsidRDefault="00CF69EF" w:rsidP="00CA147E">
      <w:pPr>
        <w:pStyle w:val="NoSpacing"/>
        <w:spacing w:before="240" w:after="120" w:line="276" w:lineRule="auto"/>
        <w:rPr>
          <w:rFonts w:asciiTheme="majorBidi" w:hAnsiTheme="majorBidi" w:cstheme="majorBidi"/>
          <w:b/>
          <w:sz w:val="24"/>
          <w:szCs w:val="24"/>
        </w:rPr>
      </w:pPr>
      <w:r w:rsidRPr="00CA147E">
        <w:rPr>
          <w:rFonts w:asciiTheme="majorBidi" w:hAnsiTheme="majorBidi" w:cstheme="majorBidi"/>
          <w:b/>
          <w:sz w:val="24"/>
          <w:szCs w:val="24"/>
        </w:rPr>
        <w:t>KESIMPULAN</w:t>
      </w:r>
    </w:p>
    <w:p w14:paraId="5E41D7E2" w14:textId="77777777" w:rsidR="00D152F0" w:rsidRPr="00CA147E" w:rsidRDefault="00D152F0" w:rsidP="002F43D7">
      <w:pPr>
        <w:spacing w:after="120"/>
        <w:ind w:firstLine="720"/>
        <w:jc w:val="both"/>
        <w:rPr>
          <w:rFonts w:asciiTheme="majorBidi" w:hAnsiTheme="majorBidi" w:cstheme="majorBidi"/>
          <w:kern w:val="2"/>
          <w:sz w:val="24"/>
          <w:szCs w:val="24"/>
          <w:lang w:val="en-ID"/>
          <w14:ligatures w14:val="standardContextual"/>
        </w:rPr>
      </w:pPr>
      <w:proofErr w:type="spellStart"/>
      <w:r w:rsidRPr="00CA147E">
        <w:rPr>
          <w:rFonts w:asciiTheme="majorBidi" w:hAnsiTheme="majorBidi" w:cstheme="majorBidi"/>
          <w:kern w:val="2"/>
          <w:sz w:val="24"/>
          <w:szCs w:val="24"/>
          <w:lang w:val="en-ID"/>
          <w14:ligatures w14:val="standardContextual"/>
        </w:rPr>
        <w:t>Berdasarkan</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hasil</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pengamatan</w:t>
      </w:r>
      <w:proofErr w:type="spellEnd"/>
      <w:r w:rsidRPr="00CA147E">
        <w:rPr>
          <w:rFonts w:asciiTheme="majorBidi" w:hAnsiTheme="majorBidi" w:cstheme="majorBidi"/>
          <w:kern w:val="2"/>
          <w:sz w:val="24"/>
          <w:szCs w:val="24"/>
          <w:lang w:val="en-ID"/>
          <w14:ligatures w14:val="standardContextual"/>
        </w:rPr>
        <w:t xml:space="preserve"> dan </w:t>
      </w:r>
      <w:proofErr w:type="spellStart"/>
      <w:r w:rsidRPr="00CA147E">
        <w:rPr>
          <w:rFonts w:asciiTheme="majorBidi" w:hAnsiTheme="majorBidi" w:cstheme="majorBidi"/>
          <w:kern w:val="2"/>
          <w:sz w:val="24"/>
          <w:szCs w:val="24"/>
          <w:lang w:val="en-ID"/>
          <w14:ligatures w14:val="standardContextual"/>
        </w:rPr>
        <w:t>penelitian</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tentang</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implementasi</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fikih</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ekologi</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dalam</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mengembangkan</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karakter</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peduli</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lingkungan</w:t>
      </w:r>
      <w:proofErr w:type="spellEnd"/>
      <w:r w:rsidRPr="00CA147E">
        <w:rPr>
          <w:rFonts w:asciiTheme="majorBidi" w:hAnsiTheme="majorBidi" w:cstheme="majorBidi"/>
          <w:kern w:val="2"/>
          <w:sz w:val="24"/>
          <w:szCs w:val="24"/>
          <w:lang w:val="en-ID"/>
          <w14:ligatures w14:val="standardContextual"/>
        </w:rPr>
        <w:t xml:space="preserve"> di MTs Al </w:t>
      </w:r>
      <w:proofErr w:type="spellStart"/>
      <w:r w:rsidRPr="00CA147E">
        <w:rPr>
          <w:rFonts w:asciiTheme="majorBidi" w:hAnsiTheme="majorBidi" w:cstheme="majorBidi"/>
          <w:kern w:val="2"/>
          <w:sz w:val="24"/>
          <w:szCs w:val="24"/>
          <w:lang w:val="en-ID"/>
          <w14:ligatures w14:val="standardContextual"/>
        </w:rPr>
        <w:t>Hikam</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Jombang</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maka</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disini</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peneliti</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menyimpulkan</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bahwa</w:t>
      </w:r>
      <w:proofErr w:type="spellEnd"/>
      <w:r w:rsidRPr="00CA147E">
        <w:rPr>
          <w:rFonts w:asciiTheme="majorBidi" w:hAnsiTheme="majorBidi" w:cstheme="majorBidi"/>
          <w:kern w:val="2"/>
          <w:sz w:val="24"/>
          <w:szCs w:val="24"/>
          <w:lang w:val="en-ID"/>
          <w14:ligatures w14:val="standardContextual"/>
        </w:rPr>
        <w:t>;</w:t>
      </w:r>
    </w:p>
    <w:p w14:paraId="1F03E54D" w14:textId="77777777" w:rsidR="00D152F0" w:rsidRPr="00CA147E" w:rsidRDefault="00D152F0" w:rsidP="002F43D7">
      <w:pPr>
        <w:spacing w:after="120"/>
        <w:ind w:firstLine="720"/>
        <w:jc w:val="both"/>
        <w:rPr>
          <w:rFonts w:asciiTheme="majorBidi" w:hAnsiTheme="majorBidi" w:cstheme="majorBidi"/>
          <w:kern w:val="2"/>
          <w:sz w:val="24"/>
          <w:szCs w:val="24"/>
          <w:lang w:val="en-ID"/>
          <w14:ligatures w14:val="standardContextual"/>
        </w:rPr>
      </w:pPr>
      <w:r w:rsidRPr="00CA147E">
        <w:rPr>
          <w:rFonts w:asciiTheme="majorBidi" w:hAnsiTheme="majorBidi" w:cstheme="majorBidi"/>
          <w:kern w:val="2"/>
          <w:sz w:val="24"/>
          <w:szCs w:val="24"/>
          <w:lang w:val="en-ID"/>
          <w14:ligatures w14:val="standardContextual"/>
        </w:rPr>
        <w:t xml:space="preserve">Kajian </w:t>
      </w:r>
      <w:proofErr w:type="spellStart"/>
      <w:r w:rsidRPr="00CA147E">
        <w:rPr>
          <w:rFonts w:asciiTheme="majorBidi" w:hAnsiTheme="majorBidi" w:cstheme="majorBidi"/>
          <w:kern w:val="2"/>
          <w:sz w:val="24"/>
          <w:szCs w:val="24"/>
          <w:lang w:val="en-ID"/>
          <w14:ligatures w14:val="standardContextual"/>
        </w:rPr>
        <w:t>fikih</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ekologi</w:t>
      </w:r>
      <w:proofErr w:type="spellEnd"/>
      <w:r w:rsidRPr="00CA147E">
        <w:rPr>
          <w:rFonts w:asciiTheme="majorBidi" w:hAnsiTheme="majorBidi" w:cstheme="majorBidi"/>
          <w:kern w:val="2"/>
          <w:sz w:val="24"/>
          <w:szCs w:val="24"/>
          <w:lang w:val="en-ID"/>
          <w14:ligatures w14:val="standardContextual"/>
        </w:rPr>
        <w:t xml:space="preserve"> sangat </w:t>
      </w:r>
      <w:proofErr w:type="spellStart"/>
      <w:r w:rsidRPr="00CA147E">
        <w:rPr>
          <w:rFonts w:asciiTheme="majorBidi" w:hAnsiTheme="majorBidi" w:cstheme="majorBidi"/>
          <w:kern w:val="2"/>
          <w:sz w:val="24"/>
          <w:szCs w:val="24"/>
          <w:lang w:val="en-ID"/>
          <w14:ligatures w14:val="standardContextual"/>
        </w:rPr>
        <w:t>penting</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untuk</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diajarkan</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kepada</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siswa-siswi</w:t>
      </w:r>
      <w:proofErr w:type="spellEnd"/>
      <w:r w:rsidRPr="00CA147E">
        <w:rPr>
          <w:rFonts w:asciiTheme="majorBidi" w:hAnsiTheme="majorBidi" w:cstheme="majorBidi"/>
          <w:kern w:val="2"/>
          <w:sz w:val="24"/>
          <w:szCs w:val="24"/>
          <w:lang w:val="en-ID"/>
          <w14:ligatures w14:val="standardContextual"/>
        </w:rPr>
        <w:t xml:space="preserve"> di </w:t>
      </w:r>
      <w:proofErr w:type="spellStart"/>
      <w:r w:rsidRPr="00CA147E">
        <w:rPr>
          <w:rFonts w:asciiTheme="majorBidi" w:hAnsiTheme="majorBidi" w:cstheme="majorBidi"/>
          <w:kern w:val="2"/>
          <w:sz w:val="24"/>
          <w:szCs w:val="24"/>
          <w:lang w:val="en-ID"/>
          <w14:ligatures w14:val="standardContextual"/>
        </w:rPr>
        <w:t>sekolah</w:t>
      </w:r>
      <w:proofErr w:type="spellEnd"/>
      <w:r w:rsidRPr="00CA147E">
        <w:rPr>
          <w:rFonts w:asciiTheme="majorBidi" w:hAnsiTheme="majorBidi" w:cstheme="majorBidi"/>
          <w:kern w:val="2"/>
          <w:sz w:val="24"/>
          <w:szCs w:val="24"/>
          <w:lang w:val="en-ID"/>
          <w14:ligatures w14:val="standardContextual"/>
        </w:rPr>
        <w:t xml:space="preserve">. Karena </w:t>
      </w:r>
      <w:proofErr w:type="spellStart"/>
      <w:r w:rsidRPr="00CA147E">
        <w:rPr>
          <w:rFonts w:asciiTheme="majorBidi" w:hAnsiTheme="majorBidi" w:cstheme="majorBidi"/>
          <w:kern w:val="2"/>
          <w:sz w:val="24"/>
          <w:szCs w:val="24"/>
          <w:lang w:val="en-ID"/>
          <w14:ligatures w14:val="standardContextual"/>
        </w:rPr>
        <w:t>siswa-siswi</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adalah</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generasi</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penerus</w:t>
      </w:r>
      <w:proofErr w:type="spellEnd"/>
      <w:r w:rsidRPr="00CA147E">
        <w:rPr>
          <w:rFonts w:asciiTheme="majorBidi" w:hAnsiTheme="majorBidi" w:cstheme="majorBidi"/>
          <w:kern w:val="2"/>
          <w:sz w:val="24"/>
          <w:szCs w:val="24"/>
          <w:lang w:val="en-ID"/>
          <w14:ligatures w14:val="standardContextual"/>
        </w:rPr>
        <w:t xml:space="preserve"> yang </w:t>
      </w:r>
      <w:proofErr w:type="spellStart"/>
      <w:r w:rsidRPr="00CA147E">
        <w:rPr>
          <w:rFonts w:asciiTheme="majorBidi" w:hAnsiTheme="majorBidi" w:cstheme="majorBidi"/>
          <w:kern w:val="2"/>
          <w:sz w:val="24"/>
          <w:szCs w:val="24"/>
          <w:lang w:val="en-ID"/>
          <w14:ligatures w14:val="standardContextual"/>
        </w:rPr>
        <w:t>selanjutnya</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menjaga</w:t>
      </w:r>
      <w:proofErr w:type="spellEnd"/>
      <w:r w:rsidRPr="00CA147E">
        <w:rPr>
          <w:rFonts w:asciiTheme="majorBidi" w:hAnsiTheme="majorBidi" w:cstheme="majorBidi"/>
          <w:kern w:val="2"/>
          <w:sz w:val="24"/>
          <w:szCs w:val="24"/>
          <w:lang w:val="en-ID"/>
          <w14:ligatures w14:val="standardContextual"/>
        </w:rPr>
        <w:t xml:space="preserve"> dan </w:t>
      </w:r>
      <w:proofErr w:type="spellStart"/>
      <w:r w:rsidRPr="00CA147E">
        <w:rPr>
          <w:rFonts w:asciiTheme="majorBidi" w:hAnsiTheme="majorBidi" w:cstheme="majorBidi"/>
          <w:kern w:val="2"/>
          <w:sz w:val="24"/>
          <w:szCs w:val="24"/>
          <w:lang w:val="en-ID"/>
          <w14:ligatures w14:val="standardContextual"/>
        </w:rPr>
        <w:t>melestarikan</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bumi</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sebagaimana</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tugasnya</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sebagai</w:t>
      </w:r>
      <w:proofErr w:type="spellEnd"/>
      <w:r w:rsidRPr="00CA147E">
        <w:rPr>
          <w:rFonts w:asciiTheme="majorBidi" w:hAnsiTheme="majorBidi" w:cstheme="majorBidi"/>
          <w:kern w:val="2"/>
          <w:sz w:val="24"/>
          <w:szCs w:val="24"/>
          <w:lang w:val="en-ID"/>
          <w14:ligatures w14:val="standardContextual"/>
        </w:rPr>
        <w:t xml:space="preserve"> </w:t>
      </w:r>
      <w:r w:rsidRPr="00CA147E">
        <w:rPr>
          <w:rFonts w:asciiTheme="majorBidi" w:hAnsiTheme="majorBidi" w:cstheme="majorBidi"/>
          <w:i/>
          <w:iCs/>
          <w:kern w:val="2"/>
          <w:sz w:val="24"/>
          <w:szCs w:val="24"/>
          <w:lang w:val="en-ID"/>
          <w14:ligatures w14:val="standardContextual"/>
        </w:rPr>
        <w:t xml:space="preserve">khalifah fil </w:t>
      </w:r>
      <w:proofErr w:type="spellStart"/>
      <w:r w:rsidRPr="00CA147E">
        <w:rPr>
          <w:rFonts w:asciiTheme="majorBidi" w:hAnsiTheme="majorBidi" w:cstheme="majorBidi"/>
          <w:i/>
          <w:iCs/>
          <w:kern w:val="2"/>
          <w:sz w:val="24"/>
          <w:szCs w:val="24"/>
          <w:lang w:val="en-ID"/>
          <w14:ligatures w14:val="standardContextual"/>
        </w:rPr>
        <w:t>Ardh</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Dengan</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pendekatan</w:t>
      </w:r>
      <w:proofErr w:type="spellEnd"/>
      <w:r w:rsidRPr="00CA147E">
        <w:rPr>
          <w:rFonts w:asciiTheme="majorBidi" w:hAnsiTheme="majorBidi" w:cstheme="majorBidi"/>
          <w:kern w:val="2"/>
          <w:sz w:val="24"/>
          <w:szCs w:val="24"/>
          <w:lang w:val="en-ID"/>
          <w14:ligatures w14:val="standardContextual"/>
        </w:rPr>
        <w:t xml:space="preserve"> agama </w:t>
      </w:r>
      <w:proofErr w:type="spellStart"/>
      <w:r w:rsidRPr="00CA147E">
        <w:rPr>
          <w:rFonts w:asciiTheme="majorBidi" w:hAnsiTheme="majorBidi" w:cstheme="majorBidi"/>
          <w:kern w:val="2"/>
          <w:sz w:val="24"/>
          <w:szCs w:val="24"/>
          <w:lang w:val="en-ID"/>
          <w14:ligatures w14:val="standardContextual"/>
        </w:rPr>
        <w:t>siswa-siswi</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mampu</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membuat</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pola</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pikir</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baru</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tentang</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fungsi</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bumi</w:t>
      </w:r>
      <w:proofErr w:type="spellEnd"/>
      <w:r w:rsidRPr="00CA147E">
        <w:rPr>
          <w:rFonts w:asciiTheme="majorBidi" w:hAnsiTheme="majorBidi" w:cstheme="majorBidi"/>
          <w:kern w:val="2"/>
          <w:sz w:val="24"/>
          <w:szCs w:val="24"/>
          <w:lang w:val="en-ID"/>
          <w14:ligatures w14:val="standardContextual"/>
        </w:rPr>
        <w:t xml:space="preserve"> dan </w:t>
      </w:r>
      <w:proofErr w:type="spellStart"/>
      <w:r w:rsidRPr="00CA147E">
        <w:rPr>
          <w:rFonts w:asciiTheme="majorBidi" w:hAnsiTheme="majorBidi" w:cstheme="majorBidi"/>
          <w:kern w:val="2"/>
          <w:sz w:val="24"/>
          <w:szCs w:val="24"/>
          <w:lang w:val="en-ID"/>
          <w14:ligatures w14:val="standardContextual"/>
        </w:rPr>
        <w:t>alam</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semesta</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sehingga</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tercipta</w:t>
      </w:r>
      <w:proofErr w:type="spellEnd"/>
      <w:r w:rsidRPr="00CA147E">
        <w:rPr>
          <w:rFonts w:asciiTheme="majorBidi" w:hAnsiTheme="majorBidi" w:cstheme="majorBidi"/>
          <w:kern w:val="2"/>
          <w:sz w:val="24"/>
          <w:szCs w:val="24"/>
          <w:lang w:val="en-ID"/>
          <w14:ligatures w14:val="standardContextual"/>
        </w:rPr>
        <w:t xml:space="preserve"> rasa </w:t>
      </w:r>
      <w:proofErr w:type="spellStart"/>
      <w:r w:rsidRPr="00CA147E">
        <w:rPr>
          <w:rFonts w:asciiTheme="majorBidi" w:hAnsiTheme="majorBidi" w:cstheme="majorBidi"/>
          <w:kern w:val="2"/>
          <w:sz w:val="24"/>
          <w:szCs w:val="24"/>
          <w:lang w:val="en-ID"/>
          <w14:ligatures w14:val="standardContextual"/>
        </w:rPr>
        <w:t>peduli</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terhadap</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lingkungan</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Melalui</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fikih</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Ekologi</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perlu</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ditanamkan</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kepada</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siswa-siswi</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sebuah</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keyakinan</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bahwa</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mencemari</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sungai</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laut</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menebang</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hutan</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sembarangan</w:t>
      </w:r>
      <w:proofErr w:type="spellEnd"/>
      <w:r w:rsidRPr="00CA147E">
        <w:rPr>
          <w:rFonts w:asciiTheme="majorBidi" w:hAnsiTheme="majorBidi" w:cstheme="majorBidi"/>
          <w:kern w:val="2"/>
          <w:sz w:val="24"/>
          <w:szCs w:val="24"/>
          <w:lang w:val="en-ID"/>
          <w14:ligatures w14:val="standardContextual"/>
        </w:rPr>
        <w:t xml:space="preserve"> dan </w:t>
      </w:r>
      <w:proofErr w:type="spellStart"/>
      <w:r w:rsidRPr="00CA147E">
        <w:rPr>
          <w:rFonts w:asciiTheme="majorBidi" w:hAnsiTheme="majorBidi" w:cstheme="majorBidi"/>
          <w:kern w:val="2"/>
          <w:sz w:val="24"/>
          <w:szCs w:val="24"/>
          <w:lang w:val="en-ID"/>
          <w14:ligatures w14:val="standardContextual"/>
        </w:rPr>
        <w:t>membunuh</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hewan</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terlindungi</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merupakan</w:t>
      </w:r>
      <w:proofErr w:type="spellEnd"/>
      <w:r w:rsidRPr="00CA147E">
        <w:rPr>
          <w:rFonts w:asciiTheme="majorBidi" w:hAnsiTheme="majorBidi" w:cstheme="majorBidi"/>
          <w:kern w:val="2"/>
          <w:sz w:val="24"/>
          <w:szCs w:val="24"/>
          <w:lang w:val="en-ID"/>
          <w14:ligatures w14:val="standardContextual"/>
        </w:rPr>
        <w:t xml:space="preserve"> dosa </w:t>
      </w:r>
      <w:proofErr w:type="spellStart"/>
      <w:r w:rsidRPr="00CA147E">
        <w:rPr>
          <w:rFonts w:asciiTheme="majorBidi" w:hAnsiTheme="majorBidi" w:cstheme="majorBidi"/>
          <w:kern w:val="2"/>
          <w:sz w:val="24"/>
          <w:szCs w:val="24"/>
          <w:lang w:val="en-ID"/>
          <w14:ligatures w14:val="standardContextual"/>
        </w:rPr>
        <w:t>besar</w:t>
      </w:r>
      <w:proofErr w:type="spellEnd"/>
      <w:r w:rsidRPr="00CA147E">
        <w:rPr>
          <w:rFonts w:asciiTheme="majorBidi" w:hAnsiTheme="majorBidi" w:cstheme="majorBidi"/>
          <w:kern w:val="2"/>
          <w:sz w:val="24"/>
          <w:szCs w:val="24"/>
          <w:lang w:val="en-ID"/>
          <w14:ligatures w14:val="standardContextual"/>
        </w:rPr>
        <w:t xml:space="preserve"> yang </w:t>
      </w:r>
      <w:proofErr w:type="spellStart"/>
      <w:r w:rsidRPr="00CA147E">
        <w:rPr>
          <w:rFonts w:asciiTheme="majorBidi" w:hAnsiTheme="majorBidi" w:cstheme="majorBidi"/>
          <w:kern w:val="2"/>
          <w:sz w:val="24"/>
          <w:szCs w:val="24"/>
          <w:lang w:val="en-ID"/>
          <w14:ligatures w14:val="standardContextual"/>
        </w:rPr>
        <w:t>harus</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ditanggungya</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Indikator</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karakter</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peduli</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lingkungan</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perspektif</w:t>
      </w:r>
      <w:proofErr w:type="spellEnd"/>
      <w:r w:rsidRPr="00CA147E">
        <w:rPr>
          <w:rFonts w:asciiTheme="majorBidi" w:hAnsiTheme="majorBidi" w:cstheme="majorBidi"/>
          <w:kern w:val="2"/>
          <w:sz w:val="24"/>
          <w:szCs w:val="24"/>
          <w:lang w:val="en-ID"/>
          <w14:ligatures w14:val="standardContextual"/>
        </w:rPr>
        <w:t xml:space="preserve"> Islam yang </w:t>
      </w:r>
      <w:proofErr w:type="spellStart"/>
      <w:r w:rsidRPr="00CA147E">
        <w:rPr>
          <w:rFonts w:asciiTheme="majorBidi" w:hAnsiTheme="majorBidi" w:cstheme="majorBidi"/>
          <w:kern w:val="2"/>
          <w:sz w:val="24"/>
          <w:szCs w:val="24"/>
          <w:lang w:val="en-ID"/>
          <w14:ligatures w14:val="standardContextual"/>
        </w:rPr>
        <w:t>ditemukan</w:t>
      </w:r>
      <w:proofErr w:type="spellEnd"/>
      <w:r w:rsidRPr="00CA147E">
        <w:rPr>
          <w:rFonts w:asciiTheme="majorBidi" w:hAnsiTheme="majorBidi" w:cstheme="majorBidi"/>
          <w:kern w:val="2"/>
          <w:sz w:val="24"/>
          <w:szCs w:val="24"/>
          <w:lang w:val="en-ID"/>
          <w14:ligatures w14:val="standardContextual"/>
        </w:rPr>
        <w:t xml:space="preserve"> di MTs Al </w:t>
      </w:r>
      <w:proofErr w:type="spellStart"/>
      <w:r w:rsidRPr="00CA147E">
        <w:rPr>
          <w:rFonts w:asciiTheme="majorBidi" w:hAnsiTheme="majorBidi" w:cstheme="majorBidi"/>
          <w:kern w:val="2"/>
          <w:sz w:val="24"/>
          <w:szCs w:val="24"/>
          <w:lang w:val="en-ID"/>
          <w14:ligatures w14:val="standardContextual"/>
        </w:rPr>
        <w:t>Hikam</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Jombang</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sebagai</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berikut</w:t>
      </w:r>
      <w:proofErr w:type="spellEnd"/>
      <w:r w:rsidRPr="00CA147E">
        <w:rPr>
          <w:rFonts w:asciiTheme="majorBidi" w:hAnsiTheme="majorBidi" w:cstheme="majorBidi"/>
          <w:kern w:val="2"/>
          <w:sz w:val="24"/>
          <w:szCs w:val="24"/>
          <w:lang w:val="en-ID"/>
          <w14:ligatures w14:val="standardContextual"/>
        </w:rPr>
        <w:t xml:space="preserve">; a) </w:t>
      </w:r>
      <w:proofErr w:type="spellStart"/>
      <w:r w:rsidRPr="00CA147E">
        <w:rPr>
          <w:rFonts w:asciiTheme="majorBidi" w:hAnsiTheme="majorBidi" w:cstheme="majorBidi"/>
          <w:kern w:val="2"/>
          <w:sz w:val="24"/>
          <w:szCs w:val="24"/>
          <w:lang w:val="en-ID"/>
          <w14:ligatures w14:val="standardContextual"/>
        </w:rPr>
        <w:t>Prinsip</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i/>
          <w:iCs/>
          <w:kern w:val="2"/>
          <w:sz w:val="24"/>
          <w:szCs w:val="24"/>
          <w:lang w:val="en-ID"/>
          <w14:ligatures w14:val="standardContextual"/>
        </w:rPr>
        <w:t>muhasabah</w:t>
      </w:r>
      <w:proofErr w:type="spellEnd"/>
      <w:r w:rsidRPr="00CA147E">
        <w:rPr>
          <w:rFonts w:asciiTheme="majorBidi" w:hAnsiTheme="majorBidi" w:cstheme="majorBidi"/>
          <w:i/>
          <w:iCs/>
          <w:kern w:val="2"/>
          <w:sz w:val="24"/>
          <w:szCs w:val="24"/>
          <w:lang w:val="en-ID"/>
          <w14:ligatures w14:val="standardContextual"/>
        </w:rPr>
        <w:t xml:space="preserve"> </w:t>
      </w:r>
      <w:r w:rsidRPr="00CA147E">
        <w:rPr>
          <w:rFonts w:asciiTheme="majorBidi" w:hAnsiTheme="majorBidi" w:cstheme="majorBidi"/>
          <w:kern w:val="2"/>
          <w:sz w:val="24"/>
          <w:szCs w:val="24"/>
          <w:lang w:val="en-ID"/>
          <w14:ligatures w14:val="standardContextual"/>
        </w:rPr>
        <w:t xml:space="preserve">di MTs Al </w:t>
      </w:r>
      <w:proofErr w:type="spellStart"/>
      <w:r w:rsidRPr="00CA147E">
        <w:rPr>
          <w:rFonts w:asciiTheme="majorBidi" w:hAnsiTheme="majorBidi" w:cstheme="majorBidi"/>
          <w:kern w:val="2"/>
          <w:sz w:val="24"/>
          <w:szCs w:val="24"/>
          <w:lang w:val="en-ID"/>
          <w14:ligatures w14:val="standardContextual"/>
        </w:rPr>
        <w:t>Hikam</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Jombang</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ditunjukkan</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ketika</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siswa-siswi</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telah</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memiliki</w:t>
      </w:r>
      <w:proofErr w:type="spellEnd"/>
      <w:r w:rsidRPr="00CA147E">
        <w:rPr>
          <w:rFonts w:asciiTheme="majorBidi" w:hAnsiTheme="majorBidi" w:cstheme="majorBidi"/>
          <w:kern w:val="2"/>
          <w:sz w:val="24"/>
          <w:szCs w:val="24"/>
          <w:lang w:val="en-ID"/>
          <w14:ligatures w14:val="standardContextual"/>
        </w:rPr>
        <w:t xml:space="preserve"> rasa </w:t>
      </w:r>
      <w:proofErr w:type="spellStart"/>
      <w:r w:rsidRPr="00CA147E">
        <w:rPr>
          <w:rFonts w:asciiTheme="majorBidi" w:hAnsiTheme="majorBidi" w:cstheme="majorBidi"/>
          <w:kern w:val="2"/>
          <w:sz w:val="24"/>
          <w:szCs w:val="24"/>
          <w:lang w:val="en-ID"/>
          <w14:ligatures w14:val="standardContextual"/>
        </w:rPr>
        <w:t>tidak</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suka</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ketika</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kotor</w:t>
      </w:r>
      <w:proofErr w:type="spellEnd"/>
      <w:r w:rsidRPr="00CA147E">
        <w:rPr>
          <w:rFonts w:asciiTheme="majorBidi" w:hAnsiTheme="majorBidi" w:cstheme="majorBidi"/>
          <w:kern w:val="2"/>
          <w:sz w:val="24"/>
          <w:szCs w:val="24"/>
          <w:lang w:val="en-ID"/>
          <w14:ligatures w14:val="standardContextual"/>
        </w:rPr>
        <w:t xml:space="preserve">. b) </w:t>
      </w:r>
      <w:proofErr w:type="spellStart"/>
      <w:r w:rsidRPr="00CA147E">
        <w:rPr>
          <w:rFonts w:asciiTheme="majorBidi" w:hAnsiTheme="majorBidi" w:cstheme="majorBidi"/>
          <w:kern w:val="2"/>
          <w:sz w:val="24"/>
          <w:szCs w:val="24"/>
          <w:lang w:val="en-ID"/>
          <w14:ligatures w14:val="standardContextual"/>
        </w:rPr>
        <w:t>Prinsip</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i/>
          <w:iCs/>
          <w:kern w:val="2"/>
          <w:sz w:val="24"/>
          <w:szCs w:val="24"/>
          <w:lang w:val="en-ID"/>
          <w14:ligatures w14:val="standardContextual"/>
        </w:rPr>
        <w:t>muahhadah</w:t>
      </w:r>
      <w:proofErr w:type="spellEnd"/>
      <w:r w:rsidRPr="00CA147E">
        <w:rPr>
          <w:rFonts w:asciiTheme="majorBidi" w:hAnsiTheme="majorBidi" w:cstheme="majorBidi"/>
          <w:i/>
          <w:iCs/>
          <w:kern w:val="2"/>
          <w:sz w:val="24"/>
          <w:szCs w:val="24"/>
          <w:lang w:val="en-ID"/>
          <w14:ligatures w14:val="standardContextual"/>
        </w:rPr>
        <w:t xml:space="preserve"> </w:t>
      </w:r>
      <w:r w:rsidRPr="00CA147E">
        <w:rPr>
          <w:rFonts w:asciiTheme="majorBidi" w:hAnsiTheme="majorBidi" w:cstheme="majorBidi"/>
          <w:kern w:val="2"/>
          <w:sz w:val="24"/>
          <w:szCs w:val="24"/>
          <w:lang w:val="en-ID"/>
          <w14:ligatures w14:val="standardContextual"/>
        </w:rPr>
        <w:t xml:space="preserve">di MTs Al </w:t>
      </w:r>
      <w:proofErr w:type="spellStart"/>
      <w:r w:rsidRPr="00CA147E">
        <w:rPr>
          <w:rFonts w:asciiTheme="majorBidi" w:hAnsiTheme="majorBidi" w:cstheme="majorBidi"/>
          <w:kern w:val="2"/>
          <w:sz w:val="24"/>
          <w:szCs w:val="24"/>
          <w:lang w:val="en-ID"/>
          <w14:ligatures w14:val="standardContextual"/>
        </w:rPr>
        <w:t>Hikam</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Jombang</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ditunjukkan</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ketika</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siswa-siswi</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saling</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mengingatkan</w:t>
      </w:r>
      <w:proofErr w:type="spellEnd"/>
      <w:r w:rsidRPr="00CA147E">
        <w:rPr>
          <w:rFonts w:asciiTheme="majorBidi" w:hAnsiTheme="majorBidi" w:cstheme="majorBidi"/>
          <w:kern w:val="2"/>
          <w:sz w:val="24"/>
          <w:szCs w:val="24"/>
          <w:lang w:val="en-ID"/>
          <w14:ligatures w14:val="standardContextual"/>
        </w:rPr>
        <w:t xml:space="preserve"> dan </w:t>
      </w:r>
      <w:proofErr w:type="spellStart"/>
      <w:r w:rsidRPr="00CA147E">
        <w:rPr>
          <w:rFonts w:asciiTheme="majorBidi" w:hAnsiTheme="majorBidi" w:cstheme="majorBidi"/>
          <w:kern w:val="2"/>
          <w:sz w:val="24"/>
          <w:szCs w:val="24"/>
          <w:lang w:val="en-ID"/>
          <w14:ligatures w14:val="standardContextual"/>
        </w:rPr>
        <w:t>saling</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membantu</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dalam</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kegiatan</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aksi</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lingkungan</w:t>
      </w:r>
      <w:proofErr w:type="spellEnd"/>
      <w:r w:rsidRPr="00CA147E">
        <w:rPr>
          <w:rFonts w:asciiTheme="majorBidi" w:hAnsiTheme="majorBidi" w:cstheme="majorBidi"/>
          <w:kern w:val="2"/>
          <w:sz w:val="24"/>
          <w:szCs w:val="24"/>
          <w:lang w:val="en-ID"/>
          <w14:ligatures w14:val="standardContextual"/>
        </w:rPr>
        <w:t xml:space="preserve">. c) </w:t>
      </w:r>
      <w:proofErr w:type="spellStart"/>
      <w:r w:rsidRPr="00CA147E">
        <w:rPr>
          <w:rFonts w:asciiTheme="majorBidi" w:hAnsiTheme="majorBidi" w:cstheme="majorBidi"/>
          <w:kern w:val="2"/>
          <w:sz w:val="24"/>
          <w:szCs w:val="24"/>
          <w:lang w:val="en-ID"/>
          <w14:ligatures w14:val="standardContextual"/>
        </w:rPr>
        <w:t>Prinsip</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i/>
          <w:iCs/>
          <w:kern w:val="2"/>
          <w:sz w:val="24"/>
          <w:szCs w:val="24"/>
          <w:lang w:val="en-ID"/>
          <w14:ligatures w14:val="standardContextual"/>
        </w:rPr>
        <w:t>muaqobah</w:t>
      </w:r>
      <w:proofErr w:type="spellEnd"/>
      <w:r w:rsidRPr="00CA147E">
        <w:rPr>
          <w:rFonts w:asciiTheme="majorBidi" w:hAnsiTheme="majorBidi" w:cstheme="majorBidi"/>
          <w:i/>
          <w:iCs/>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terlihat</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jelas</w:t>
      </w:r>
      <w:proofErr w:type="spellEnd"/>
      <w:r w:rsidRPr="00CA147E">
        <w:rPr>
          <w:rFonts w:asciiTheme="majorBidi" w:hAnsiTheme="majorBidi" w:cstheme="majorBidi"/>
          <w:kern w:val="2"/>
          <w:sz w:val="24"/>
          <w:szCs w:val="24"/>
          <w:lang w:val="en-ID"/>
          <w14:ligatures w14:val="standardContextual"/>
        </w:rPr>
        <w:t xml:space="preserve"> di MTs Al </w:t>
      </w:r>
      <w:proofErr w:type="spellStart"/>
      <w:r w:rsidRPr="00CA147E">
        <w:rPr>
          <w:rFonts w:asciiTheme="majorBidi" w:hAnsiTheme="majorBidi" w:cstheme="majorBidi"/>
          <w:kern w:val="2"/>
          <w:sz w:val="24"/>
          <w:szCs w:val="24"/>
          <w:lang w:val="en-ID"/>
          <w14:ligatures w14:val="standardContextual"/>
        </w:rPr>
        <w:t>Hikam</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Jombang</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melalui</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diterapkannya</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hukuman</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bagi</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setiap</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siswa</w:t>
      </w:r>
      <w:proofErr w:type="spellEnd"/>
      <w:r w:rsidRPr="00CA147E">
        <w:rPr>
          <w:rFonts w:asciiTheme="majorBidi" w:hAnsiTheme="majorBidi" w:cstheme="majorBidi"/>
          <w:kern w:val="2"/>
          <w:sz w:val="24"/>
          <w:szCs w:val="24"/>
          <w:lang w:val="en-ID"/>
          <w14:ligatures w14:val="standardContextual"/>
        </w:rPr>
        <w:t xml:space="preserve"> yang </w:t>
      </w:r>
      <w:proofErr w:type="spellStart"/>
      <w:r w:rsidRPr="00CA147E">
        <w:rPr>
          <w:rFonts w:asciiTheme="majorBidi" w:hAnsiTheme="majorBidi" w:cstheme="majorBidi"/>
          <w:kern w:val="2"/>
          <w:sz w:val="24"/>
          <w:szCs w:val="24"/>
          <w:lang w:val="en-ID"/>
          <w14:ligatures w14:val="standardContextual"/>
        </w:rPr>
        <w:t>melanggar</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kebijakan</w:t>
      </w:r>
      <w:proofErr w:type="spellEnd"/>
      <w:r w:rsidRPr="00CA147E">
        <w:rPr>
          <w:rFonts w:asciiTheme="majorBidi" w:hAnsiTheme="majorBidi" w:cstheme="majorBidi"/>
          <w:kern w:val="2"/>
          <w:sz w:val="24"/>
          <w:szCs w:val="24"/>
          <w:lang w:val="en-ID"/>
          <w14:ligatures w14:val="standardContextual"/>
        </w:rPr>
        <w:t xml:space="preserve"> madrasah </w:t>
      </w:r>
      <w:proofErr w:type="spellStart"/>
      <w:r w:rsidRPr="00CA147E">
        <w:rPr>
          <w:rFonts w:asciiTheme="majorBidi" w:hAnsiTheme="majorBidi" w:cstheme="majorBidi"/>
          <w:kern w:val="2"/>
          <w:sz w:val="24"/>
          <w:szCs w:val="24"/>
          <w:lang w:val="en-ID"/>
          <w14:ligatures w14:val="standardContextual"/>
        </w:rPr>
        <w:t>terutama</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masalah</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lingkungan</w:t>
      </w:r>
      <w:proofErr w:type="spellEnd"/>
      <w:r w:rsidRPr="00CA147E">
        <w:rPr>
          <w:rFonts w:asciiTheme="majorBidi" w:hAnsiTheme="majorBidi" w:cstheme="majorBidi"/>
          <w:kern w:val="2"/>
          <w:sz w:val="24"/>
          <w:szCs w:val="24"/>
          <w:lang w:val="en-ID"/>
          <w14:ligatures w14:val="standardContextual"/>
        </w:rPr>
        <w:t xml:space="preserve">. d) </w:t>
      </w:r>
      <w:proofErr w:type="spellStart"/>
      <w:r w:rsidRPr="00CA147E">
        <w:rPr>
          <w:rFonts w:asciiTheme="majorBidi" w:hAnsiTheme="majorBidi" w:cstheme="majorBidi"/>
          <w:kern w:val="2"/>
          <w:sz w:val="24"/>
          <w:szCs w:val="24"/>
          <w:lang w:val="en-ID"/>
          <w14:ligatures w14:val="standardContextual"/>
        </w:rPr>
        <w:t>Prinsip</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i/>
          <w:iCs/>
          <w:kern w:val="2"/>
          <w:sz w:val="24"/>
          <w:szCs w:val="24"/>
          <w:lang w:val="en-ID"/>
          <w14:ligatures w14:val="standardContextual"/>
        </w:rPr>
        <w:t>Muraqobah</w:t>
      </w:r>
      <w:proofErr w:type="spellEnd"/>
      <w:r w:rsidRPr="00CA147E">
        <w:rPr>
          <w:rFonts w:asciiTheme="majorBidi" w:hAnsiTheme="majorBidi" w:cstheme="majorBidi"/>
          <w:i/>
          <w:iCs/>
          <w:kern w:val="2"/>
          <w:sz w:val="24"/>
          <w:szCs w:val="24"/>
          <w:lang w:val="en-ID"/>
          <w14:ligatures w14:val="standardContextual"/>
        </w:rPr>
        <w:t xml:space="preserve"> </w:t>
      </w:r>
      <w:r w:rsidRPr="00CA147E">
        <w:rPr>
          <w:rFonts w:asciiTheme="majorBidi" w:hAnsiTheme="majorBidi" w:cstheme="majorBidi"/>
          <w:kern w:val="2"/>
          <w:sz w:val="24"/>
          <w:szCs w:val="24"/>
          <w:lang w:val="en-ID"/>
          <w14:ligatures w14:val="standardContextual"/>
        </w:rPr>
        <w:lastRenderedPageBreak/>
        <w:t xml:space="preserve">di MTs Al </w:t>
      </w:r>
      <w:proofErr w:type="spellStart"/>
      <w:r w:rsidRPr="00CA147E">
        <w:rPr>
          <w:rFonts w:asciiTheme="majorBidi" w:hAnsiTheme="majorBidi" w:cstheme="majorBidi"/>
          <w:kern w:val="2"/>
          <w:sz w:val="24"/>
          <w:szCs w:val="24"/>
          <w:lang w:val="en-ID"/>
          <w14:ligatures w14:val="standardContextual"/>
        </w:rPr>
        <w:t>Hikam</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Jombang</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terlihat</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ketika</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siswa-siswi</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memiliki</w:t>
      </w:r>
      <w:proofErr w:type="spellEnd"/>
      <w:r w:rsidRPr="00CA147E">
        <w:rPr>
          <w:rFonts w:asciiTheme="majorBidi" w:hAnsiTheme="majorBidi" w:cstheme="majorBidi"/>
          <w:kern w:val="2"/>
          <w:sz w:val="24"/>
          <w:szCs w:val="24"/>
          <w:lang w:val="en-ID"/>
          <w14:ligatures w14:val="standardContextual"/>
        </w:rPr>
        <w:t xml:space="preserve"> rasa </w:t>
      </w:r>
      <w:proofErr w:type="spellStart"/>
      <w:r w:rsidRPr="00CA147E">
        <w:rPr>
          <w:rFonts w:asciiTheme="majorBidi" w:hAnsiTheme="majorBidi" w:cstheme="majorBidi"/>
          <w:kern w:val="2"/>
          <w:sz w:val="24"/>
          <w:szCs w:val="24"/>
          <w:lang w:val="en-ID"/>
          <w14:ligatures w14:val="standardContextual"/>
        </w:rPr>
        <w:t>empati</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terhadap</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lingkungan</w:t>
      </w:r>
      <w:proofErr w:type="spellEnd"/>
      <w:r w:rsidRPr="00CA147E">
        <w:rPr>
          <w:rFonts w:asciiTheme="majorBidi" w:hAnsiTheme="majorBidi" w:cstheme="majorBidi"/>
          <w:kern w:val="2"/>
          <w:sz w:val="24"/>
          <w:szCs w:val="24"/>
          <w:lang w:val="en-ID"/>
          <w14:ligatures w14:val="standardContextual"/>
        </w:rPr>
        <w:t xml:space="preserve"> yang </w:t>
      </w:r>
      <w:proofErr w:type="spellStart"/>
      <w:r w:rsidRPr="00CA147E">
        <w:rPr>
          <w:rFonts w:asciiTheme="majorBidi" w:hAnsiTheme="majorBidi" w:cstheme="majorBidi"/>
          <w:kern w:val="2"/>
          <w:sz w:val="24"/>
          <w:szCs w:val="24"/>
          <w:lang w:val="en-ID"/>
          <w14:ligatures w14:val="standardContextual"/>
        </w:rPr>
        <w:t>sengaja</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dirusak</w:t>
      </w:r>
      <w:proofErr w:type="spellEnd"/>
      <w:r w:rsidRPr="00CA147E">
        <w:rPr>
          <w:rFonts w:asciiTheme="majorBidi" w:hAnsiTheme="majorBidi" w:cstheme="majorBidi"/>
          <w:kern w:val="2"/>
          <w:sz w:val="24"/>
          <w:szCs w:val="24"/>
          <w:lang w:val="en-ID"/>
          <w14:ligatures w14:val="standardContextual"/>
        </w:rPr>
        <w:t xml:space="preserve"> oleh </w:t>
      </w:r>
      <w:proofErr w:type="spellStart"/>
      <w:r w:rsidRPr="00CA147E">
        <w:rPr>
          <w:rFonts w:asciiTheme="majorBidi" w:hAnsiTheme="majorBidi" w:cstheme="majorBidi"/>
          <w:kern w:val="2"/>
          <w:sz w:val="24"/>
          <w:szCs w:val="24"/>
          <w:lang w:val="en-ID"/>
          <w14:ligatures w14:val="standardContextual"/>
        </w:rPr>
        <w:t>manusia</w:t>
      </w:r>
      <w:proofErr w:type="spellEnd"/>
      <w:r w:rsidRPr="00CA147E">
        <w:rPr>
          <w:rFonts w:asciiTheme="majorBidi" w:hAnsiTheme="majorBidi" w:cstheme="majorBidi"/>
          <w:kern w:val="2"/>
          <w:sz w:val="24"/>
          <w:szCs w:val="24"/>
          <w:lang w:val="en-ID"/>
          <w14:ligatures w14:val="standardContextual"/>
        </w:rPr>
        <w:t xml:space="preserve">. e) </w:t>
      </w:r>
      <w:proofErr w:type="spellStart"/>
      <w:r w:rsidRPr="00CA147E">
        <w:rPr>
          <w:rFonts w:asciiTheme="majorBidi" w:hAnsiTheme="majorBidi" w:cstheme="majorBidi"/>
          <w:kern w:val="2"/>
          <w:sz w:val="24"/>
          <w:szCs w:val="24"/>
          <w:lang w:val="en-ID"/>
          <w14:ligatures w14:val="standardContextual"/>
        </w:rPr>
        <w:t>Prinsip</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i/>
          <w:iCs/>
          <w:kern w:val="2"/>
          <w:sz w:val="24"/>
          <w:szCs w:val="24"/>
          <w:lang w:val="en-ID"/>
          <w14:ligatures w14:val="standardContextual"/>
        </w:rPr>
        <w:t>mujahadah</w:t>
      </w:r>
      <w:proofErr w:type="spellEnd"/>
      <w:r w:rsidRPr="00CA147E">
        <w:rPr>
          <w:rFonts w:asciiTheme="majorBidi" w:hAnsiTheme="majorBidi" w:cstheme="majorBidi"/>
          <w:i/>
          <w:iCs/>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terdapat</w:t>
      </w:r>
      <w:proofErr w:type="spellEnd"/>
      <w:r w:rsidRPr="00CA147E">
        <w:rPr>
          <w:rFonts w:asciiTheme="majorBidi" w:hAnsiTheme="majorBidi" w:cstheme="majorBidi"/>
          <w:kern w:val="2"/>
          <w:sz w:val="24"/>
          <w:szCs w:val="24"/>
          <w:lang w:val="en-ID"/>
          <w14:ligatures w14:val="standardContextual"/>
        </w:rPr>
        <w:t xml:space="preserve"> pada </w:t>
      </w:r>
      <w:proofErr w:type="spellStart"/>
      <w:r w:rsidRPr="00CA147E">
        <w:rPr>
          <w:rFonts w:asciiTheme="majorBidi" w:hAnsiTheme="majorBidi" w:cstheme="majorBidi"/>
          <w:kern w:val="2"/>
          <w:sz w:val="24"/>
          <w:szCs w:val="24"/>
          <w:lang w:val="en-ID"/>
          <w14:ligatures w14:val="standardContextual"/>
        </w:rPr>
        <w:t>nilai</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karakter</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peduli</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lingkungan</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keberlanjutan</w:t>
      </w:r>
      <w:proofErr w:type="spellEnd"/>
      <w:r w:rsidRPr="00CA147E">
        <w:rPr>
          <w:rFonts w:asciiTheme="majorBidi" w:hAnsiTheme="majorBidi" w:cstheme="majorBidi"/>
          <w:kern w:val="2"/>
          <w:sz w:val="24"/>
          <w:szCs w:val="24"/>
          <w:lang w:val="en-ID"/>
          <w14:ligatures w14:val="standardContextual"/>
        </w:rPr>
        <w:t>.</w:t>
      </w:r>
    </w:p>
    <w:p w14:paraId="1F14B59B" w14:textId="253EFA79" w:rsidR="00CF69EF" w:rsidRPr="00CA147E" w:rsidRDefault="00D152F0" w:rsidP="002F43D7">
      <w:pPr>
        <w:spacing w:after="120"/>
        <w:ind w:firstLine="720"/>
        <w:jc w:val="both"/>
        <w:rPr>
          <w:rFonts w:asciiTheme="majorBidi" w:hAnsiTheme="majorBidi" w:cstheme="majorBidi"/>
          <w:kern w:val="2"/>
          <w:sz w:val="24"/>
          <w:szCs w:val="24"/>
          <w:lang w:val="en-ID"/>
          <w14:ligatures w14:val="standardContextual"/>
        </w:rPr>
      </w:pPr>
      <w:proofErr w:type="spellStart"/>
      <w:r w:rsidRPr="00CA147E">
        <w:rPr>
          <w:rFonts w:asciiTheme="majorBidi" w:hAnsiTheme="majorBidi" w:cstheme="majorBidi"/>
          <w:kern w:val="2"/>
          <w:sz w:val="24"/>
          <w:szCs w:val="24"/>
          <w:lang w:val="en-ID"/>
          <w14:ligatures w14:val="standardContextual"/>
        </w:rPr>
        <w:t>Implementasi</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fikih</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ekologi</w:t>
      </w:r>
      <w:proofErr w:type="spellEnd"/>
      <w:r w:rsidRPr="00CA147E">
        <w:rPr>
          <w:rFonts w:asciiTheme="majorBidi" w:hAnsiTheme="majorBidi" w:cstheme="majorBidi"/>
          <w:kern w:val="2"/>
          <w:sz w:val="24"/>
          <w:szCs w:val="24"/>
          <w:lang w:val="en-ID"/>
          <w14:ligatures w14:val="standardContextual"/>
        </w:rPr>
        <w:t xml:space="preserve"> di MTs Al </w:t>
      </w:r>
      <w:proofErr w:type="spellStart"/>
      <w:r w:rsidRPr="00CA147E">
        <w:rPr>
          <w:rFonts w:asciiTheme="majorBidi" w:hAnsiTheme="majorBidi" w:cstheme="majorBidi"/>
          <w:kern w:val="2"/>
          <w:sz w:val="24"/>
          <w:szCs w:val="24"/>
          <w:lang w:val="en-ID"/>
          <w14:ligatures w14:val="standardContextual"/>
        </w:rPr>
        <w:t>Hikam</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Jombang</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dalam</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mengembangkan</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karakter</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peduli</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linkungan</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siswa</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melalui</w:t>
      </w:r>
      <w:proofErr w:type="spellEnd"/>
      <w:r w:rsidRPr="00CA147E">
        <w:rPr>
          <w:rFonts w:asciiTheme="majorBidi" w:hAnsiTheme="majorBidi" w:cstheme="majorBidi"/>
          <w:kern w:val="2"/>
          <w:sz w:val="24"/>
          <w:szCs w:val="24"/>
          <w:lang w:val="en-ID"/>
          <w14:ligatures w14:val="standardContextual"/>
        </w:rPr>
        <w:t xml:space="preserve"> program </w:t>
      </w:r>
      <w:proofErr w:type="spellStart"/>
      <w:r w:rsidRPr="00CA147E">
        <w:rPr>
          <w:rFonts w:asciiTheme="majorBidi" w:hAnsiTheme="majorBidi" w:cstheme="majorBidi"/>
          <w:kern w:val="2"/>
          <w:sz w:val="24"/>
          <w:szCs w:val="24"/>
          <w:lang w:val="en-ID"/>
          <w14:ligatures w14:val="standardContextual"/>
        </w:rPr>
        <w:t>Adiwiyata</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meliputi</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perencanaan</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pelaksanan</w:t>
      </w:r>
      <w:proofErr w:type="spellEnd"/>
      <w:r w:rsidRPr="00CA147E">
        <w:rPr>
          <w:rFonts w:asciiTheme="majorBidi" w:hAnsiTheme="majorBidi" w:cstheme="majorBidi"/>
          <w:kern w:val="2"/>
          <w:sz w:val="24"/>
          <w:szCs w:val="24"/>
          <w:lang w:val="en-ID"/>
          <w14:ligatures w14:val="standardContextual"/>
        </w:rPr>
        <w:t xml:space="preserve"> dan </w:t>
      </w:r>
      <w:proofErr w:type="spellStart"/>
      <w:r w:rsidRPr="00CA147E">
        <w:rPr>
          <w:rFonts w:asciiTheme="majorBidi" w:hAnsiTheme="majorBidi" w:cstheme="majorBidi"/>
          <w:kern w:val="2"/>
          <w:sz w:val="24"/>
          <w:szCs w:val="24"/>
          <w:lang w:val="en-ID"/>
          <w14:ligatures w14:val="standardContextual"/>
        </w:rPr>
        <w:t>evaluasi</w:t>
      </w:r>
      <w:proofErr w:type="spellEnd"/>
      <w:r w:rsidRPr="00CA147E">
        <w:rPr>
          <w:rFonts w:asciiTheme="majorBidi" w:hAnsiTheme="majorBidi" w:cstheme="majorBidi"/>
          <w:kern w:val="2"/>
          <w:sz w:val="24"/>
          <w:szCs w:val="24"/>
          <w:lang w:val="en-ID"/>
          <w14:ligatures w14:val="standardContextual"/>
        </w:rPr>
        <w:t xml:space="preserve">. a) Dalam </w:t>
      </w:r>
      <w:proofErr w:type="spellStart"/>
      <w:r w:rsidRPr="00CA147E">
        <w:rPr>
          <w:rFonts w:asciiTheme="majorBidi" w:hAnsiTheme="majorBidi" w:cstheme="majorBidi"/>
          <w:kern w:val="2"/>
          <w:sz w:val="24"/>
          <w:szCs w:val="24"/>
          <w:lang w:val="en-ID"/>
          <w14:ligatures w14:val="standardContextual"/>
        </w:rPr>
        <w:t>perencanaan</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kebijakan-kebijakan</w:t>
      </w:r>
      <w:proofErr w:type="spellEnd"/>
      <w:r w:rsidRPr="00CA147E">
        <w:rPr>
          <w:rFonts w:asciiTheme="majorBidi" w:hAnsiTheme="majorBidi" w:cstheme="majorBidi"/>
          <w:kern w:val="2"/>
          <w:sz w:val="24"/>
          <w:szCs w:val="24"/>
          <w:lang w:val="en-ID"/>
          <w14:ligatures w14:val="standardContextual"/>
        </w:rPr>
        <w:t xml:space="preserve"> madrasah MTs Al </w:t>
      </w:r>
      <w:proofErr w:type="spellStart"/>
      <w:r w:rsidRPr="00CA147E">
        <w:rPr>
          <w:rFonts w:asciiTheme="majorBidi" w:hAnsiTheme="majorBidi" w:cstheme="majorBidi"/>
          <w:kern w:val="2"/>
          <w:sz w:val="24"/>
          <w:szCs w:val="24"/>
          <w:lang w:val="en-ID"/>
          <w14:ligatures w14:val="standardContextual"/>
        </w:rPr>
        <w:t>Hikam</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Jombang</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sudah</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berwawasan</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lingkungan</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meliputi</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visi</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misi</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kurikulum</w:t>
      </w:r>
      <w:proofErr w:type="spellEnd"/>
      <w:r w:rsidRPr="00CA147E">
        <w:rPr>
          <w:rFonts w:asciiTheme="majorBidi" w:hAnsiTheme="majorBidi" w:cstheme="majorBidi"/>
          <w:kern w:val="2"/>
          <w:sz w:val="24"/>
          <w:szCs w:val="24"/>
          <w:lang w:val="en-ID"/>
          <w14:ligatures w14:val="standardContextual"/>
        </w:rPr>
        <w:t xml:space="preserve">, RPP, KTSP, SDM dan </w:t>
      </w:r>
      <w:proofErr w:type="spellStart"/>
      <w:r w:rsidRPr="00CA147E">
        <w:rPr>
          <w:rFonts w:asciiTheme="majorBidi" w:hAnsiTheme="majorBidi" w:cstheme="majorBidi"/>
          <w:kern w:val="2"/>
          <w:sz w:val="24"/>
          <w:szCs w:val="24"/>
          <w:lang w:val="en-ID"/>
          <w14:ligatures w14:val="standardContextual"/>
        </w:rPr>
        <w:t>rencana-rencana</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aksi</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lingkungan</w:t>
      </w:r>
      <w:proofErr w:type="spellEnd"/>
      <w:r w:rsidRPr="00CA147E">
        <w:rPr>
          <w:rFonts w:asciiTheme="majorBidi" w:hAnsiTheme="majorBidi" w:cstheme="majorBidi"/>
          <w:kern w:val="2"/>
          <w:sz w:val="24"/>
          <w:szCs w:val="24"/>
          <w:lang w:val="en-ID"/>
          <w14:ligatures w14:val="standardContextual"/>
        </w:rPr>
        <w:t xml:space="preserve">. b) </w:t>
      </w:r>
      <w:proofErr w:type="spellStart"/>
      <w:r w:rsidRPr="00CA147E">
        <w:rPr>
          <w:rFonts w:asciiTheme="majorBidi" w:hAnsiTheme="majorBidi" w:cstheme="majorBidi"/>
          <w:kern w:val="2"/>
          <w:sz w:val="24"/>
          <w:szCs w:val="24"/>
          <w:lang w:val="en-ID"/>
          <w14:ligatures w14:val="standardContextual"/>
        </w:rPr>
        <w:t>Pelaksanan</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fikih</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ekologi</w:t>
      </w:r>
      <w:proofErr w:type="spellEnd"/>
      <w:r w:rsidRPr="00CA147E">
        <w:rPr>
          <w:rFonts w:asciiTheme="majorBidi" w:hAnsiTheme="majorBidi" w:cstheme="majorBidi"/>
          <w:kern w:val="2"/>
          <w:sz w:val="24"/>
          <w:szCs w:val="24"/>
          <w:lang w:val="en-ID"/>
          <w14:ligatures w14:val="standardContextual"/>
        </w:rPr>
        <w:t xml:space="preserve"> di MTs Al </w:t>
      </w:r>
      <w:proofErr w:type="spellStart"/>
      <w:r w:rsidRPr="00CA147E">
        <w:rPr>
          <w:rFonts w:asciiTheme="majorBidi" w:hAnsiTheme="majorBidi" w:cstheme="majorBidi"/>
          <w:kern w:val="2"/>
          <w:sz w:val="24"/>
          <w:szCs w:val="24"/>
          <w:lang w:val="en-ID"/>
          <w14:ligatures w14:val="standardContextual"/>
        </w:rPr>
        <w:t>Hikam</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Jombang</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berbasis</w:t>
      </w:r>
      <w:proofErr w:type="spellEnd"/>
      <w:r w:rsidRPr="00CA147E">
        <w:rPr>
          <w:rFonts w:asciiTheme="majorBidi" w:hAnsiTheme="majorBidi" w:cstheme="majorBidi"/>
          <w:kern w:val="2"/>
          <w:sz w:val="24"/>
          <w:szCs w:val="24"/>
          <w:lang w:val="en-ID"/>
          <w14:ligatures w14:val="standardContextual"/>
        </w:rPr>
        <w:t xml:space="preserve"> program </w:t>
      </w:r>
      <w:proofErr w:type="spellStart"/>
      <w:r w:rsidRPr="00CA147E">
        <w:rPr>
          <w:rFonts w:asciiTheme="majorBidi" w:hAnsiTheme="majorBidi" w:cstheme="majorBidi"/>
          <w:kern w:val="2"/>
          <w:sz w:val="24"/>
          <w:szCs w:val="24"/>
          <w:lang w:val="en-ID"/>
          <w14:ligatures w14:val="standardContextual"/>
        </w:rPr>
        <w:t>Adiwiyata</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terbagi</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menjadi</w:t>
      </w:r>
      <w:proofErr w:type="spellEnd"/>
      <w:r w:rsidRPr="00CA147E">
        <w:rPr>
          <w:rFonts w:asciiTheme="majorBidi" w:hAnsiTheme="majorBidi" w:cstheme="majorBidi"/>
          <w:kern w:val="2"/>
          <w:sz w:val="24"/>
          <w:szCs w:val="24"/>
          <w:lang w:val="en-ID"/>
          <w14:ligatures w14:val="standardContextual"/>
        </w:rPr>
        <w:t xml:space="preserve"> 2 </w:t>
      </w:r>
      <w:proofErr w:type="spellStart"/>
      <w:r w:rsidRPr="00CA147E">
        <w:rPr>
          <w:rFonts w:asciiTheme="majorBidi" w:hAnsiTheme="majorBidi" w:cstheme="majorBidi"/>
          <w:kern w:val="2"/>
          <w:sz w:val="24"/>
          <w:szCs w:val="24"/>
          <w:lang w:val="en-ID"/>
          <w14:ligatures w14:val="standardContextual"/>
        </w:rPr>
        <w:t>yaitu</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pelaksanaan</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kurikulum</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berbasis</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lingkungan</w:t>
      </w:r>
      <w:proofErr w:type="spellEnd"/>
      <w:r w:rsidRPr="00CA147E">
        <w:rPr>
          <w:rFonts w:asciiTheme="majorBidi" w:hAnsiTheme="majorBidi" w:cstheme="majorBidi"/>
          <w:kern w:val="2"/>
          <w:sz w:val="24"/>
          <w:szCs w:val="24"/>
          <w:lang w:val="en-ID"/>
          <w14:ligatures w14:val="standardContextual"/>
        </w:rPr>
        <w:t xml:space="preserve"> dan </w:t>
      </w:r>
      <w:proofErr w:type="spellStart"/>
      <w:r w:rsidRPr="00CA147E">
        <w:rPr>
          <w:rFonts w:asciiTheme="majorBidi" w:hAnsiTheme="majorBidi" w:cstheme="majorBidi"/>
          <w:kern w:val="2"/>
          <w:sz w:val="24"/>
          <w:szCs w:val="24"/>
          <w:lang w:val="en-ID"/>
          <w14:ligatures w14:val="standardContextual"/>
        </w:rPr>
        <w:t>pelaksanaan</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kegiatan</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lingkungan</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berbasis</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partisipatif</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Pelaksanaan</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fikih</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ekologi</w:t>
      </w:r>
      <w:proofErr w:type="spellEnd"/>
      <w:r w:rsidRPr="00CA147E">
        <w:rPr>
          <w:rFonts w:asciiTheme="majorBidi" w:hAnsiTheme="majorBidi" w:cstheme="majorBidi"/>
          <w:kern w:val="2"/>
          <w:sz w:val="24"/>
          <w:szCs w:val="24"/>
          <w:lang w:val="en-ID"/>
          <w14:ligatures w14:val="standardContextual"/>
        </w:rPr>
        <w:t xml:space="preserve"> di MTs Al </w:t>
      </w:r>
      <w:proofErr w:type="spellStart"/>
      <w:r w:rsidRPr="00CA147E">
        <w:rPr>
          <w:rFonts w:asciiTheme="majorBidi" w:hAnsiTheme="majorBidi" w:cstheme="majorBidi"/>
          <w:kern w:val="2"/>
          <w:sz w:val="24"/>
          <w:szCs w:val="24"/>
          <w:lang w:val="en-ID"/>
          <w14:ligatures w14:val="standardContextual"/>
        </w:rPr>
        <w:t>Hikam</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Jombang</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berbasis</w:t>
      </w:r>
      <w:proofErr w:type="spellEnd"/>
      <w:r w:rsidRPr="00CA147E">
        <w:rPr>
          <w:rFonts w:asciiTheme="majorBidi" w:hAnsiTheme="majorBidi" w:cstheme="majorBidi"/>
          <w:kern w:val="2"/>
          <w:sz w:val="24"/>
          <w:szCs w:val="24"/>
          <w:lang w:val="en-ID"/>
          <w14:ligatures w14:val="standardContextual"/>
        </w:rPr>
        <w:t xml:space="preserve"> program </w:t>
      </w:r>
      <w:proofErr w:type="spellStart"/>
      <w:r w:rsidRPr="00CA147E">
        <w:rPr>
          <w:rFonts w:asciiTheme="majorBidi" w:hAnsiTheme="majorBidi" w:cstheme="majorBidi"/>
          <w:kern w:val="2"/>
          <w:sz w:val="24"/>
          <w:szCs w:val="24"/>
          <w:lang w:val="en-ID"/>
          <w14:ligatures w14:val="standardContextual"/>
        </w:rPr>
        <w:t>Adiwiyata</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tidak</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lepas</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dari</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pengelolaan</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sarana</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pendukung</w:t>
      </w:r>
      <w:proofErr w:type="spellEnd"/>
      <w:r w:rsidRPr="00CA147E">
        <w:rPr>
          <w:rFonts w:asciiTheme="majorBidi" w:hAnsiTheme="majorBidi" w:cstheme="majorBidi"/>
          <w:kern w:val="2"/>
          <w:sz w:val="24"/>
          <w:szCs w:val="24"/>
          <w:lang w:val="en-ID"/>
          <w14:ligatures w14:val="standardContextual"/>
        </w:rPr>
        <w:t xml:space="preserve"> madrasah yang </w:t>
      </w:r>
      <w:proofErr w:type="spellStart"/>
      <w:r w:rsidRPr="00CA147E">
        <w:rPr>
          <w:rFonts w:asciiTheme="majorBidi" w:hAnsiTheme="majorBidi" w:cstheme="majorBidi"/>
          <w:kern w:val="2"/>
          <w:sz w:val="24"/>
          <w:szCs w:val="24"/>
          <w:lang w:val="en-ID"/>
          <w14:ligatures w14:val="standardContextual"/>
        </w:rPr>
        <w:t>ramah</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lingkungan</w:t>
      </w:r>
      <w:proofErr w:type="spellEnd"/>
      <w:r w:rsidRPr="00CA147E">
        <w:rPr>
          <w:rFonts w:asciiTheme="majorBidi" w:hAnsiTheme="majorBidi" w:cstheme="majorBidi"/>
          <w:kern w:val="2"/>
          <w:sz w:val="24"/>
          <w:szCs w:val="24"/>
          <w:lang w:val="en-ID"/>
          <w14:ligatures w14:val="standardContextual"/>
        </w:rPr>
        <w:t xml:space="preserve">. c) </w:t>
      </w:r>
      <w:proofErr w:type="spellStart"/>
      <w:r w:rsidRPr="00CA147E">
        <w:rPr>
          <w:rFonts w:asciiTheme="majorBidi" w:hAnsiTheme="majorBidi" w:cstheme="majorBidi"/>
          <w:kern w:val="2"/>
          <w:sz w:val="24"/>
          <w:szCs w:val="24"/>
          <w:lang w:val="en-ID"/>
          <w14:ligatures w14:val="standardContextual"/>
        </w:rPr>
        <w:t>Evaluasi</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implementasi</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fikih</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ekologi</w:t>
      </w:r>
      <w:proofErr w:type="spellEnd"/>
      <w:r w:rsidRPr="00CA147E">
        <w:rPr>
          <w:rFonts w:asciiTheme="majorBidi" w:hAnsiTheme="majorBidi" w:cstheme="majorBidi"/>
          <w:kern w:val="2"/>
          <w:sz w:val="24"/>
          <w:szCs w:val="24"/>
          <w:lang w:val="en-ID"/>
          <w14:ligatures w14:val="standardContextual"/>
        </w:rPr>
        <w:t xml:space="preserve"> di MTs Al </w:t>
      </w:r>
      <w:proofErr w:type="spellStart"/>
      <w:r w:rsidRPr="00CA147E">
        <w:rPr>
          <w:rFonts w:asciiTheme="majorBidi" w:hAnsiTheme="majorBidi" w:cstheme="majorBidi"/>
          <w:kern w:val="2"/>
          <w:sz w:val="24"/>
          <w:szCs w:val="24"/>
          <w:lang w:val="en-ID"/>
          <w14:ligatures w14:val="standardContextual"/>
        </w:rPr>
        <w:t>Hikam</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Jombang</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berbasis</w:t>
      </w:r>
      <w:proofErr w:type="spellEnd"/>
      <w:r w:rsidRPr="00CA147E">
        <w:rPr>
          <w:rFonts w:asciiTheme="majorBidi" w:hAnsiTheme="majorBidi" w:cstheme="majorBidi"/>
          <w:kern w:val="2"/>
          <w:sz w:val="24"/>
          <w:szCs w:val="24"/>
          <w:lang w:val="en-ID"/>
          <w14:ligatures w14:val="standardContextual"/>
        </w:rPr>
        <w:t xml:space="preserve"> program </w:t>
      </w:r>
      <w:proofErr w:type="spellStart"/>
      <w:r w:rsidRPr="00CA147E">
        <w:rPr>
          <w:rFonts w:asciiTheme="majorBidi" w:hAnsiTheme="majorBidi" w:cstheme="majorBidi"/>
          <w:kern w:val="2"/>
          <w:sz w:val="24"/>
          <w:szCs w:val="24"/>
          <w:lang w:val="en-ID"/>
          <w14:ligatures w14:val="standardContextual"/>
        </w:rPr>
        <w:t>Adiwiyata</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dilaksanakan</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dalam</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tiga</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tahapan</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yaitu</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evaluasi</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mingguan</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evaluasi</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bulanan</w:t>
      </w:r>
      <w:proofErr w:type="spellEnd"/>
      <w:r w:rsidRPr="00CA147E">
        <w:rPr>
          <w:rFonts w:asciiTheme="majorBidi" w:hAnsiTheme="majorBidi" w:cstheme="majorBidi"/>
          <w:kern w:val="2"/>
          <w:sz w:val="24"/>
          <w:szCs w:val="24"/>
          <w:lang w:val="en-ID"/>
          <w14:ligatures w14:val="standardContextual"/>
        </w:rPr>
        <w:t xml:space="preserve"> dan </w:t>
      </w:r>
      <w:proofErr w:type="spellStart"/>
      <w:r w:rsidRPr="00CA147E">
        <w:rPr>
          <w:rFonts w:asciiTheme="majorBidi" w:hAnsiTheme="majorBidi" w:cstheme="majorBidi"/>
          <w:kern w:val="2"/>
          <w:sz w:val="24"/>
          <w:szCs w:val="24"/>
          <w:lang w:val="en-ID"/>
          <w14:ligatures w14:val="standardContextual"/>
        </w:rPr>
        <w:t>evaluasi</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tahunan</w:t>
      </w:r>
      <w:proofErr w:type="spellEnd"/>
      <w:r w:rsidRPr="00CA147E">
        <w:rPr>
          <w:rFonts w:asciiTheme="majorBidi" w:hAnsiTheme="majorBidi" w:cstheme="majorBidi"/>
          <w:kern w:val="2"/>
          <w:sz w:val="24"/>
          <w:szCs w:val="24"/>
          <w:lang w:val="en-ID"/>
          <w14:ligatures w14:val="standardContextual"/>
        </w:rPr>
        <w:t>.</w:t>
      </w:r>
    </w:p>
    <w:p w14:paraId="7887C9AE" w14:textId="77777777" w:rsidR="00CF69EF" w:rsidRPr="00CA147E" w:rsidRDefault="00CF69EF" w:rsidP="00560E37">
      <w:pPr>
        <w:pStyle w:val="NoSpacing"/>
        <w:spacing w:before="240" w:after="120" w:line="276" w:lineRule="auto"/>
        <w:rPr>
          <w:rFonts w:asciiTheme="majorBidi" w:hAnsiTheme="majorBidi" w:cstheme="majorBidi"/>
          <w:b/>
          <w:sz w:val="24"/>
          <w:szCs w:val="24"/>
        </w:rPr>
      </w:pPr>
      <w:r w:rsidRPr="00CA147E">
        <w:rPr>
          <w:rFonts w:asciiTheme="majorBidi" w:hAnsiTheme="majorBidi" w:cstheme="majorBidi"/>
          <w:b/>
          <w:sz w:val="24"/>
          <w:szCs w:val="24"/>
        </w:rPr>
        <w:t>DAFTAR PUSTAKA</w:t>
      </w:r>
    </w:p>
    <w:p w14:paraId="4CA82173" w14:textId="3E3E8B98" w:rsidR="00D152F0" w:rsidRPr="00CA147E" w:rsidRDefault="00D152F0" w:rsidP="00560E37">
      <w:pPr>
        <w:spacing w:after="120" w:line="240" w:lineRule="auto"/>
        <w:jc w:val="both"/>
        <w:rPr>
          <w:rFonts w:asciiTheme="majorBidi" w:hAnsiTheme="majorBidi" w:cstheme="majorBidi"/>
          <w:kern w:val="2"/>
          <w:sz w:val="24"/>
          <w:szCs w:val="24"/>
          <w:lang w:val="en-ID"/>
          <w14:ligatures w14:val="standardContextual"/>
        </w:rPr>
      </w:pPr>
      <w:r w:rsidRPr="00CA147E">
        <w:rPr>
          <w:rFonts w:asciiTheme="majorBidi" w:hAnsiTheme="majorBidi" w:cstheme="majorBidi"/>
          <w:kern w:val="2"/>
          <w:sz w:val="24"/>
          <w:szCs w:val="24"/>
          <w:lang w:val="en-ID"/>
          <w14:ligatures w14:val="standardContextual"/>
        </w:rPr>
        <w:t>Abidin, Zainal “</w:t>
      </w:r>
      <w:proofErr w:type="spellStart"/>
      <w:r w:rsidRPr="00CA147E">
        <w:rPr>
          <w:rFonts w:asciiTheme="majorBidi" w:hAnsiTheme="majorBidi" w:cstheme="majorBidi"/>
          <w:i/>
          <w:iCs/>
          <w:kern w:val="2"/>
          <w:sz w:val="24"/>
          <w:szCs w:val="24"/>
          <w:lang w:val="en-ID"/>
          <w14:ligatures w14:val="standardContextual"/>
        </w:rPr>
        <w:t>Fiqih</w:t>
      </w:r>
      <w:proofErr w:type="spellEnd"/>
      <w:r w:rsidRPr="00CA147E">
        <w:rPr>
          <w:rFonts w:asciiTheme="majorBidi" w:hAnsiTheme="majorBidi" w:cstheme="majorBidi"/>
          <w:i/>
          <w:iCs/>
          <w:kern w:val="2"/>
          <w:sz w:val="24"/>
          <w:szCs w:val="24"/>
          <w:lang w:val="en-ID"/>
          <w14:ligatures w14:val="standardContextual"/>
        </w:rPr>
        <w:t xml:space="preserve"> Ibadah”</w:t>
      </w:r>
      <w:r w:rsidRPr="00CA147E">
        <w:rPr>
          <w:rFonts w:asciiTheme="majorBidi" w:hAnsiTheme="majorBidi" w:cstheme="majorBidi"/>
          <w:kern w:val="2"/>
          <w:sz w:val="24"/>
          <w:szCs w:val="24"/>
          <w:lang w:val="en-ID"/>
          <w14:ligatures w14:val="standardContextual"/>
        </w:rPr>
        <w:t xml:space="preserve">, Yogyakarta: CV. Budi Utama (2020). </w:t>
      </w:r>
    </w:p>
    <w:p w14:paraId="691828CB" w14:textId="77777777" w:rsidR="00D152F0" w:rsidRPr="00CA147E" w:rsidRDefault="00D152F0" w:rsidP="00560E37">
      <w:pPr>
        <w:spacing w:after="120" w:line="240" w:lineRule="auto"/>
        <w:ind w:left="567" w:hanging="567"/>
        <w:jc w:val="both"/>
        <w:rPr>
          <w:rFonts w:asciiTheme="majorBidi" w:hAnsiTheme="majorBidi" w:cstheme="majorBidi"/>
          <w:kern w:val="2"/>
          <w:sz w:val="24"/>
          <w:szCs w:val="24"/>
          <w:lang w:val="en-ID"/>
          <w14:ligatures w14:val="standardContextual"/>
        </w:rPr>
      </w:pPr>
      <w:proofErr w:type="spellStart"/>
      <w:r w:rsidRPr="00CA147E">
        <w:rPr>
          <w:rFonts w:asciiTheme="majorBidi" w:hAnsiTheme="majorBidi" w:cstheme="majorBidi"/>
          <w:kern w:val="2"/>
          <w:sz w:val="24"/>
          <w:szCs w:val="24"/>
          <w:lang w:val="en-ID"/>
          <w14:ligatures w14:val="standardContextual"/>
        </w:rPr>
        <w:t>Nyazee</w:t>
      </w:r>
      <w:proofErr w:type="spellEnd"/>
      <w:r w:rsidRPr="00CA147E">
        <w:rPr>
          <w:rFonts w:asciiTheme="majorBidi" w:hAnsiTheme="majorBidi" w:cstheme="majorBidi"/>
          <w:kern w:val="2"/>
          <w:sz w:val="24"/>
          <w:szCs w:val="24"/>
          <w:lang w:val="en-ID"/>
          <w14:ligatures w14:val="standardContextual"/>
        </w:rPr>
        <w:t>, “</w:t>
      </w:r>
      <w:r w:rsidRPr="00CA147E">
        <w:rPr>
          <w:rFonts w:asciiTheme="majorBidi" w:hAnsiTheme="majorBidi" w:cstheme="majorBidi"/>
          <w:i/>
          <w:iCs/>
          <w:kern w:val="2"/>
          <w:sz w:val="24"/>
          <w:szCs w:val="24"/>
          <w:lang w:val="en-ID"/>
          <w14:ligatures w14:val="standardContextual"/>
        </w:rPr>
        <w:t xml:space="preserve">Theories of </w:t>
      </w:r>
      <w:proofErr w:type="spellStart"/>
      <w:r w:rsidRPr="00CA147E">
        <w:rPr>
          <w:rFonts w:asciiTheme="majorBidi" w:hAnsiTheme="majorBidi" w:cstheme="majorBidi"/>
          <w:i/>
          <w:iCs/>
          <w:kern w:val="2"/>
          <w:sz w:val="24"/>
          <w:szCs w:val="24"/>
          <w:lang w:val="en-ID"/>
          <w14:ligatures w14:val="standardContextual"/>
        </w:rPr>
        <w:t>Islmic</w:t>
      </w:r>
      <w:proofErr w:type="spellEnd"/>
      <w:r w:rsidRPr="00CA147E">
        <w:rPr>
          <w:rFonts w:asciiTheme="majorBidi" w:hAnsiTheme="majorBidi" w:cstheme="majorBidi"/>
          <w:i/>
          <w:iCs/>
          <w:kern w:val="2"/>
          <w:sz w:val="24"/>
          <w:szCs w:val="24"/>
          <w:lang w:val="en-ID"/>
          <w14:ligatures w14:val="standardContextual"/>
        </w:rPr>
        <w:t xml:space="preserve"> Law: The Methodology of Ijtihad</w:t>
      </w:r>
      <w:r w:rsidRPr="00CA147E">
        <w:rPr>
          <w:rFonts w:asciiTheme="majorBidi" w:hAnsiTheme="majorBidi" w:cstheme="majorBidi"/>
          <w:kern w:val="2"/>
          <w:sz w:val="24"/>
          <w:szCs w:val="24"/>
          <w:lang w:val="en-ID"/>
          <w14:ligatures w14:val="standardContextual"/>
        </w:rPr>
        <w:t xml:space="preserve">”, Islamabad: Islamic Research </w:t>
      </w:r>
      <w:proofErr w:type="spellStart"/>
      <w:r w:rsidRPr="00CA147E">
        <w:rPr>
          <w:rFonts w:asciiTheme="majorBidi" w:hAnsiTheme="majorBidi" w:cstheme="majorBidi"/>
          <w:kern w:val="2"/>
          <w:sz w:val="24"/>
          <w:szCs w:val="24"/>
          <w:lang w:val="en-ID"/>
          <w14:ligatures w14:val="standardContextual"/>
        </w:rPr>
        <w:t>Insitute</w:t>
      </w:r>
      <w:proofErr w:type="spellEnd"/>
      <w:r w:rsidRPr="00CA147E">
        <w:rPr>
          <w:rFonts w:asciiTheme="majorBidi" w:hAnsiTheme="majorBidi" w:cstheme="majorBidi"/>
          <w:kern w:val="2"/>
          <w:sz w:val="24"/>
          <w:szCs w:val="24"/>
          <w:lang w:val="en-ID"/>
          <w14:ligatures w14:val="standardContextual"/>
        </w:rPr>
        <w:t xml:space="preserve">, (1994). </w:t>
      </w:r>
    </w:p>
    <w:p w14:paraId="1AC64091" w14:textId="77777777" w:rsidR="00D152F0" w:rsidRPr="00CA147E" w:rsidRDefault="00D152F0" w:rsidP="00560E37">
      <w:pPr>
        <w:spacing w:after="120" w:line="240" w:lineRule="auto"/>
        <w:ind w:left="567" w:hanging="567"/>
        <w:jc w:val="both"/>
        <w:rPr>
          <w:rFonts w:asciiTheme="majorBidi" w:hAnsiTheme="majorBidi" w:cstheme="majorBidi"/>
          <w:kern w:val="2"/>
          <w:sz w:val="24"/>
          <w:szCs w:val="24"/>
          <w:lang w:val="en-ID"/>
          <w14:ligatures w14:val="standardContextual"/>
        </w:rPr>
      </w:pPr>
      <w:proofErr w:type="spellStart"/>
      <w:r w:rsidRPr="00CA147E">
        <w:rPr>
          <w:rFonts w:asciiTheme="majorBidi" w:hAnsiTheme="majorBidi" w:cstheme="majorBidi"/>
          <w:kern w:val="2"/>
          <w:sz w:val="24"/>
          <w:szCs w:val="24"/>
          <w:lang w:val="en-ID"/>
          <w14:ligatures w14:val="standardContextual"/>
        </w:rPr>
        <w:t>Priarni</w:t>
      </w:r>
      <w:proofErr w:type="spellEnd"/>
      <w:r w:rsidRPr="00CA147E">
        <w:rPr>
          <w:rFonts w:asciiTheme="majorBidi" w:hAnsiTheme="majorBidi" w:cstheme="majorBidi"/>
          <w:kern w:val="2"/>
          <w:sz w:val="24"/>
          <w:szCs w:val="24"/>
          <w:lang w:val="en-ID"/>
          <w14:ligatures w14:val="standardContextual"/>
        </w:rPr>
        <w:t xml:space="preserve">, Rina. “Pendidikan </w:t>
      </w:r>
      <w:proofErr w:type="spellStart"/>
      <w:r w:rsidRPr="00CA147E">
        <w:rPr>
          <w:rFonts w:asciiTheme="majorBidi" w:hAnsiTheme="majorBidi" w:cstheme="majorBidi"/>
          <w:kern w:val="2"/>
          <w:sz w:val="24"/>
          <w:szCs w:val="24"/>
          <w:lang w:val="en-ID"/>
          <w14:ligatures w14:val="standardContextual"/>
        </w:rPr>
        <w:t>Karakter</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Peduli</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Lingkungan</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Berbasis</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Konservasi</w:t>
      </w:r>
      <w:proofErr w:type="spellEnd"/>
      <w:r w:rsidRPr="00CA147E">
        <w:rPr>
          <w:rFonts w:asciiTheme="majorBidi" w:hAnsiTheme="majorBidi" w:cstheme="majorBidi"/>
          <w:kern w:val="2"/>
          <w:sz w:val="24"/>
          <w:szCs w:val="24"/>
          <w:lang w:val="en-ID"/>
          <w14:ligatures w14:val="standardContextual"/>
        </w:rPr>
        <w:t xml:space="preserve"> Pada Mata Pelajaran </w:t>
      </w:r>
      <w:proofErr w:type="spellStart"/>
      <w:r w:rsidRPr="00CA147E">
        <w:rPr>
          <w:rFonts w:asciiTheme="majorBidi" w:hAnsiTheme="majorBidi" w:cstheme="majorBidi"/>
          <w:kern w:val="2"/>
          <w:sz w:val="24"/>
          <w:szCs w:val="24"/>
          <w:lang w:val="en-ID"/>
          <w14:ligatures w14:val="standardContextual"/>
        </w:rPr>
        <w:t>Fiqih</w:t>
      </w:r>
      <w:proofErr w:type="spellEnd"/>
      <w:r w:rsidRPr="00CA147E">
        <w:rPr>
          <w:rFonts w:asciiTheme="majorBidi" w:hAnsiTheme="majorBidi" w:cstheme="majorBidi"/>
          <w:kern w:val="2"/>
          <w:sz w:val="24"/>
          <w:szCs w:val="24"/>
          <w:lang w:val="en-ID"/>
          <w14:ligatures w14:val="standardContextual"/>
        </w:rPr>
        <w:t xml:space="preserve"> Di Mi Nurul Islam Batur 02 </w:t>
      </w:r>
      <w:proofErr w:type="spellStart"/>
      <w:r w:rsidRPr="00CA147E">
        <w:rPr>
          <w:rFonts w:asciiTheme="majorBidi" w:hAnsiTheme="majorBidi" w:cstheme="majorBidi"/>
          <w:kern w:val="2"/>
          <w:sz w:val="24"/>
          <w:szCs w:val="24"/>
          <w:lang w:val="en-ID"/>
          <w14:ligatures w14:val="standardContextual"/>
        </w:rPr>
        <w:t>Kec</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Getasan</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Kab</w:t>
      </w:r>
      <w:proofErr w:type="spellEnd"/>
      <w:r w:rsidRPr="00CA147E">
        <w:rPr>
          <w:rFonts w:asciiTheme="majorBidi" w:hAnsiTheme="majorBidi" w:cstheme="majorBidi"/>
          <w:kern w:val="2"/>
          <w:sz w:val="24"/>
          <w:szCs w:val="24"/>
          <w:lang w:val="en-ID"/>
          <w14:ligatures w14:val="standardContextual"/>
        </w:rPr>
        <w:t xml:space="preserve">. Semarang Pada Masa </w:t>
      </w:r>
      <w:proofErr w:type="spellStart"/>
      <w:r w:rsidRPr="00CA147E">
        <w:rPr>
          <w:rFonts w:asciiTheme="majorBidi" w:hAnsiTheme="majorBidi" w:cstheme="majorBidi"/>
          <w:kern w:val="2"/>
          <w:sz w:val="24"/>
          <w:szCs w:val="24"/>
          <w:lang w:val="en-ID"/>
          <w14:ligatures w14:val="standardContextual"/>
        </w:rPr>
        <w:t>Pendemi</w:t>
      </w:r>
      <w:proofErr w:type="spellEnd"/>
      <w:r w:rsidRPr="00CA147E">
        <w:rPr>
          <w:rFonts w:asciiTheme="majorBidi" w:hAnsiTheme="majorBidi" w:cstheme="majorBidi"/>
          <w:kern w:val="2"/>
          <w:sz w:val="24"/>
          <w:szCs w:val="24"/>
          <w:lang w:val="en-ID"/>
          <w14:ligatures w14:val="standardContextual"/>
        </w:rPr>
        <w:t xml:space="preserve"> Covid-19 </w:t>
      </w:r>
      <w:proofErr w:type="spellStart"/>
      <w:r w:rsidRPr="00CA147E">
        <w:rPr>
          <w:rFonts w:asciiTheme="majorBidi" w:hAnsiTheme="majorBidi" w:cstheme="majorBidi"/>
          <w:kern w:val="2"/>
          <w:sz w:val="24"/>
          <w:szCs w:val="24"/>
          <w:lang w:val="en-ID"/>
          <w14:ligatures w14:val="standardContextual"/>
        </w:rPr>
        <w:t>Tahun</w:t>
      </w:r>
      <w:proofErr w:type="spellEnd"/>
      <w:r w:rsidRPr="00CA147E">
        <w:rPr>
          <w:rFonts w:asciiTheme="majorBidi" w:hAnsiTheme="majorBidi" w:cstheme="majorBidi"/>
          <w:kern w:val="2"/>
          <w:sz w:val="24"/>
          <w:szCs w:val="24"/>
          <w:lang w:val="en-ID"/>
          <w14:ligatures w14:val="standardContextual"/>
        </w:rPr>
        <w:t xml:space="preserve"> 2020.” </w:t>
      </w:r>
      <w:r w:rsidRPr="00CA147E">
        <w:rPr>
          <w:rFonts w:asciiTheme="majorBidi" w:hAnsiTheme="majorBidi" w:cstheme="majorBidi"/>
          <w:i/>
          <w:iCs/>
          <w:kern w:val="2"/>
          <w:sz w:val="24"/>
          <w:szCs w:val="24"/>
          <w:lang w:val="en-ID"/>
          <w14:ligatures w14:val="standardContextual"/>
        </w:rPr>
        <w:t xml:space="preserve">AL Hadi: </w:t>
      </w:r>
      <w:proofErr w:type="spellStart"/>
      <w:r w:rsidRPr="00CA147E">
        <w:rPr>
          <w:rFonts w:asciiTheme="majorBidi" w:hAnsiTheme="majorBidi" w:cstheme="majorBidi"/>
          <w:i/>
          <w:iCs/>
          <w:kern w:val="2"/>
          <w:sz w:val="24"/>
          <w:szCs w:val="24"/>
          <w:lang w:val="en-ID"/>
          <w14:ligatures w14:val="standardContextual"/>
        </w:rPr>
        <w:t>Jurnal</w:t>
      </w:r>
      <w:proofErr w:type="spellEnd"/>
      <w:r w:rsidRPr="00CA147E">
        <w:rPr>
          <w:rFonts w:asciiTheme="majorBidi" w:hAnsiTheme="majorBidi" w:cstheme="majorBidi"/>
          <w:i/>
          <w:iCs/>
          <w:kern w:val="2"/>
          <w:sz w:val="24"/>
          <w:szCs w:val="24"/>
          <w:lang w:val="en-ID"/>
          <w14:ligatures w14:val="standardContextual"/>
        </w:rPr>
        <w:t xml:space="preserve"> </w:t>
      </w:r>
      <w:proofErr w:type="spellStart"/>
      <w:r w:rsidRPr="00CA147E">
        <w:rPr>
          <w:rFonts w:asciiTheme="majorBidi" w:hAnsiTheme="majorBidi" w:cstheme="majorBidi"/>
          <w:i/>
          <w:iCs/>
          <w:kern w:val="2"/>
          <w:sz w:val="24"/>
          <w:szCs w:val="24"/>
          <w:lang w:val="en-ID"/>
          <w14:ligatures w14:val="standardContextual"/>
        </w:rPr>
        <w:t>Manejemen</w:t>
      </w:r>
      <w:proofErr w:type="spellEnd"/>
      <w:r w:rsidRPr="00CA147E">
        <w:rPr>
          <w:rFonts w:asciiTheme="majorBidi" w:hAnsiTheme="majorBidi" w:cstheme="majorBidi"/>
          <w:i/>
          <w:iCs/>
          <w:kern w:val="2"/>
          <w:sz w:val="24"/>
          <w:szCs w:val="24"/>
          <w:lang w:val="en-ID"/>
          <w14:ligatures w14:val="standardContextual"/>
        </w:rPr>
        <w:t xml:space="preserve"> Pendidikan</w:t>
      </w:r>
      <w:r w:rsidRPr="00CA147E">
        <w:rPr>
          <w:rFonts w:asciiTheme="majorBidi" w:hAnsiTheme="majorBidi" w:cstheme="majorBidi"/>
          <w:kern w:val="2"/>
          <w:sz w:val="24"/>
          <w:szCs w:val="24"/>
          <w:lang w:val="en-ID"/>
          <w14:ligatures w14:val="standardContextual"/>
        </w:rPr>
        <w:t xml:space="preserve">,2, (2022) </w:t>
      </w:r>
    </w:p>
    <w:p w14:paraId="42A7C4B5" w14:textId="77777777" w:rsidR="00D152F0" w:rsidRPr="00CA147E" w:rsidRDefault="00D152F0" w:rsidP="00560E37">
      <w:pPr>
        <w:spacing w:after="120" w:line="240" w:lineRule="auto"/>
        <w:ind w:left="567" w:hanging="567"/>
        <w:jc w:val="both"/>
        <w:rPr>
          <w:rFonts w:asciiTheme="majorBidi" w:hAnsiTheme="majorBidi" w:cstheme="majorBidi"/>
          <w:kern w:val="2"/>
          <w:sz w:val="24"/>
          <w:szCs w:val="24"/>
          <w:lang w:val="en-ID"/>
          <w14:ligatures w14:val="standardContextual"/>
        </w:rPr>
      </w:pPr>
      <w:proofErr w:type="spellStart"/>
      <w:r w:rsidRPr="00CA147E">
        <w:rPr>
          <w:rFonts w:asciiTheme="majorBidi" w:hAnsiTheme="majorBidi" w:cstheme="majorBidi"/>
          <w:kern w:val="2"/>
          <w:sz w:val="24"/>
          <w:szCs w:val="24"/>
          <w:lang w:val="en-ID"/>
          <w14:ligatures w14:val="standardContextual"/>
        </w:rPr>
        <w:t>Rohdiana</w:t>
      </w:r>
      <w:proofErr w:type="spellEnd"/>
      <w:r w:rsidRPr="00CA147E">
        <w:rPr>
          <w:rFonts w:asciiTheme="majorBidi" w:hAnsiTheme="majorBidi" w:cstheme="majorBidi"/>
          <w:kern w:val="2"/>
          <w:sz w:val="24"/>
          <w:szCs w:val="24"/>
          <w:lang w:val="en-ID"/>
          <w14:ligatures w14:val="standardContextual"/>
        </w:rPr>
        <w:t xml:space="preserve"> Putri, </w:t>
      </w:r>
      <w:proofErr w:type="gramStart"/>
      <w:r w:rsidRPr="00CA147E">
        <w:rPr>
          <w:rFonts w:asciiTheme="majorBidi" w:hAnsiTheme="majorBidi" w:cstheme="majorBidi"/>
          <w:kern w:val="2"/>
          <w:sz w:val="24"/>
          <w:szCs w:val="24"/>
          <w:lang w:val="en-ID"/>
          <w14:ligatures w14:val="standardContextual"/>
        </w:rPr>
        <w:t>Ina.</w:t>
      </w:r>
      <w:r w:rsidRPr="00CA147E">
        <w:rPr>
          <w:rFonts w:asciiTheme="majorBidi" w:hAnsiTheme="majorBidi" w:cstheme="majorBidi"/>
          <w:i/>
          <w:iCs/>
          <w:kern w:val="2"/>
          <w:sz w:val="24"/>
          <w:szCs w:val="24"/>
          <w:lang w:val="en-ID"/>
          <w14:ligatures w14:val="standardContextual"/>
        </w:rPr>
        <w:t>“</w:t>
      </w:r>
      <w:proofErr w:type="spellStart"/>
      <w:proofErr w:type="gramEnd"/>
      <w:r w:rsidRPr="00CA147E">
        <w:rPr>
          <w:rFonts w:asciiTheme="majorBidi" w:hAnsiTheme="majorBidi" w:cstheme="majorBidi"/>
          <w:i/>
          <w:iCs/>
          <w:kern w:val="2"/>
          <w:sz w:val="24"/>
          <w:szCs w:val="24"/>
          <w:lang w:val="en-ID"/>
          <w14:ligatures w14:val="standardContextual"/>
        </w:rPr>
        <w:t>Implementasi</w:t>
      </w:r>
      <w:proofErr w:type="spellEnd"/>
      <w:r w:rsidRPr="00CA147E">
        <w:rPr>
          <w:rFonts w:asciiTheme="majorBidi" w:hAnsiTheme="majorBidi" w:cstheme="majorBidi"/>
          <w:i/>
          <w:iCs/>
          <w:kern w:val="2"/>
          <w:sz w:val="24"/>
          <w:szCs w:val="24"/>
          <w:lang w:val="en-ID"/>
          <w14:ligatures w14:val="standardContextual"/>
        </w:rPr>
        <w:t xml:space="preserve"> Pendidikan </w:t>
      </w:r>
      <w:proofErr w:type="spellStart"/>
      <w:r w:rsidRPr="00CA147E">
        <w:rPr>
          <w:rFonts w:asciiTheme="majorBidi" w:hAnsiTheme="majorBidi" w:cstheme="majorBidi"/>
          <w:i/>
          <w:iCs/>
          <w:kern w:val="2"/>
          <w:sz w:val="24"/>
          <w:szCs w:val="24"/>
          <w:lang w:val="en-ID"/>
          <w14:ligatures w14:val="standardContextual"/>
        </w:rPr>
        <w:t>Karakter</w:t>
      </w:r>
      <w:proofErr w:type="spellEnd"/>
      <w:r w:rsidRPr="00CA147E">
        <w:rPr>
          <w:rFonts w:asciiTheme="majorBidi" w:hAnsiTheme="majorBidi" w:cstheme="majorBidi"/>
          <w:i/>
          <w:iCs/>
          <w:kern w:val="2"/>
          <w:sz w:val="24"/>
          <w:szCs w:val="24"/>
          <w:lang w:val="en-ID"/>
          <w14:ligatures w14:val="standardContextual"/>
        </w:rPr>
        <w:t xml:space="preserve"> </w:t>
      </w:r>
      <w:proofErr w:type="spellStart"/>
      <w:r w:rsidRPr="00CA147E">
        <w:rPr>
          <w:rFonts w:asciiTheme="majorBidi" w:hAnsiTheme="majorBidi" w:cstheme="majorBidi"/>
          <w:i/>
          <w:iCs/>
          <w:kern w:val="2"/>
          <w:sz w:val="24"/>
          <w:szCs w:val="24"/>
          <w:lang w:val="en-ID"/>
          <w14:ligatures w14:val="standardContextual"/>
        </w:rPr>
        <w:t>Peduli</w:t>
      </w:r>
      <w:proofErr w:type="spellEnd"/>
      <w:r w:rsidRPr="00CA147E">
        <w:rPr>
          <w:rFonts w:asciiTheme="majorBidi" w:hAnsiTheme="majorBidi" w:cstheme="majorBidi"/>
          <w:i/>
          <w:iCs/>
          <w:kern w:val="2"/>
          <w:sz w:val="24"/>
          <w:szCs w:val="24"/>
          <w:lang w:val="en-ID"/>
          <w14:ligatures w14:val="standardContextual"/>
        </w:rPr>
        <w:t xml:space="preserve"> Sosial Dan </w:t>
      </w:r>
      <w:proofErr w:type="spellStart"/>
      <w:r w:rsidRPr="00CA147E">
        <w:rPr>
          <w:rFonts w:asciiTheme="majorBidi" w:hAnsiTheme="majorBidi" w:cstheme="majorBidi"/>
          <w:i/>
          <w:iCs/>
          <w:kern w:val="2"/>
          <w:sz w:val="24"/>
          <w:szCs w:val="24"/>
          <w:lang w:val="en-ID"/>
          <w14:ligatures w14:val="standardContextual"/>
        </w:rPr>
        <w:t>Peduli</w:t>
      </w:r>
      <w:proofErr w:type="spellEnd"/>
      <w:r w:rsidRPr="00CA147E">
        <w:rPr>
          <w:rFonts w:asciiTheme="majorBidi" w:hAnsiTheme="majorBidi" w:cstheme="majorBidi"/>
          <w:i/>
          <w:iCs/>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Lingkungan</w:t>
      </w:r>
      <w:proofErr w:type="spellEnd"/>
      <w:r w:rsidRPr="00CA147E">
        <w:rPr>
          <w:rFonts w:asciiTheme="majorBidi" w:hAnsiTheme="majorBidi" w:cstheme="majorBidi"/>
          <w:i/>
          <w:iCs/>
          <w:kern w:val="2"/>
          <w:sz w:val="24"/>
          <w:szCs w:val="24"/>
          <w:lang w:val="en-ID"/>
          <w14:ligatures w14:val="standardContextual"/>
        </w:rPr>
        <w:t xml:space="preserve"> </w:t>
      </w:r>
      <w:proofErr w:type="spellStart"/>
      <w:r w:rsidRPr="00CA147E">
        <w:rPr>
          <w:rFonts w:asciiTheme="majorBidi" w:hAnsiTheme="majorBidi" w:cstheme="majorBidi"/>
          <w:i/>
          <w:iCs/>
          <w:kern w:val="2"/>
          <w:sz w:val="24"/>
          <w:szCs w:val="24"/>
          <w:lang w:val="en-ID"/>
          <w14:ligatures w14:val="standardContextual"/>
        </w:rPr>
        <w:t>Melalui</w:t>
      </w:r>
      <w:proofErr w:type="spellEnd"/>
      <w:r w:rsidRPr="00CA147E">
        <w:rPr>
          <w:rFonts w:asciiTheme="majorBidi" w:hAnsiTheme="majorBidi" w:cstheme="majorBidi"/>
          <w:i/>
          <w:iCs/>
          <w:kern w:val="2"/>
          <w:sz w:val="24"/>
          <w:szCs w:val="24"/>
          <w:lang w:val="en-ID"/>
          <w14:ligatures w14:val="standardContextual"/>
        </w:rPr>
        <w:t xml:space="preserve"> </w:t>
      </w:r>
      <w:proofErr w:type="spellStart"/>
      <w:r w:rsidRPr="00CA147E">
        <w:rPr>
          <w:rFonts w:asciiTheme="majorBidi" w:hAnsiTheme="majorBidi" w:cstheme="majorBidi"/>
          <w:i/>
          <w:iCs/>
          <w:kern w:val="2"/>
          <w:sz w:val="24"/>
          <w:szCs w:val="24"/>
          <w:lang w:val="en-ID"/>
          <w14:ligatures w14:val="standardContextual"/>
        </w:rPr>
        <w:t>Pembelajaran</w:t>
      </w:r>
      <w:proofErr w:type="spellEnd"/>
      <w:r w:rsidRPr="00CA147E">
        <w:rPr>
          <w:rFonts w:asciiTheme="majorBidi" w:hAnsiTheme="majorBidi" w:cstheme="majorBidi"/>
          <w:i/>
          <w:iCs/>
          <w:kern w:val="2"/>
          <w:sz w:val="24"/>
          <w:szCs w:val="24"/>
          <w:lang w:val="en-ID"/>
          <w14:ligatures w14:val="standardContextual"/>
        </w:rPr>
        <w:t xml:space="preserve"> </w:t>
      </w:r>
      <w:proofErr w:type="spellStart"/>
      <w:r w:rsidRPr="00CA147E">
        <w:rPr>
          <w:rFonts w:asciiTheme="majorBidi" w:hAnsiTheme="majorBidi" w:cstheme="majorBidi"/>
          <w:i/>
          <w:iCs/>
          <w:kern w:val="2"/>
          <w:sz w:val="24"/>
          <w:szCs w:val="24"/>
          <w:lang w:val="en-ID"/>
          <w14:ligatures w14:val="standardContextual"/>
        </w:rPr>
        <w:t>Akidah</w:t>
      </w:r>
      <w:proofErr w:type="spellEnd"/>
      <w:r w:rsidRPr="00CA147E">
        <w:rPr>
          <w:rFonts w:asciiTheme="majorBidi" w:hAnsiTheme="majorBidi" w:cstheme="majorBidi"/>
          <w:i/>
          <w:iCs/>
          <w:kern w:val="2"/>
          <w:sz w:val="24"/>
          <w:szCs w:val="24"/>
          <w:lang w:val="en-ID"/>
          <w14:ligatures w14:val="standardContextual"/>
        </w:rPr>
        <w:t xml:space="preserve"> </w:t>
      </w:r>
      <w:proofErr w:type="spellStart"/>
      <w:r w:rsidRPr="00CA147E">
        <w:rPr>
          <w:rFonts w:asciiTheme="majorBidi" w:hAnsiTheme="majorBidi" w:cstheme="majorBidi"/>
          <w:i/>
          <w:iCs/>
          <w:kern w:val="2"/>
          <w:sz w:val="24"/>
          <w:szCs w:val="24"/>
          <w:lang w:val="en-ID"/>
          <w14:ligatures w14:val="standardContextual"/>
        </w:rPr>
        <w:t>Akhlak</w:t>
      </w:r>
      <w:proofErr w:type="spellEnd"/>
      <w:r w:rsidRPr="00CA147E">
        <w:rPr>
          <w:rFonts w:asciiTheme="majorBidi" w:hAnsiTheme="majorBidi" w:cstheme="majorBidi"/>
          <w:i/>
          <w:iCs/>
          <w:kern w:val="2"/>
          <w:sz w:val="24"/>
          <w:szCs w:val="24"/>
          <w:lang w:val="en-ID"/>
          <w14:ligatures w14:val="standardContextual"/>
        </w:rPr>
        <w:t xml:space="preserve"> di MTs Nurul Hidayah </w:t>
      </w:r>
      <w:proofErr w:type="spellStart"/>
      <w:r w:rsidRPr="00CA147E">
        <w:rPr>
          <w:rFonts w:asciiTheme="majorBidi" w:hAnsiTheme="majorBidi" w:cstheme="majorBidi"/>
          <w:i/>
          <w:iCs/>
          <w:kern w:val="2"/>
          <w:sz w:val="24"/>
          <w:szCs w:val="24"/>
          <w:lang w:val="en-ID"/>
          <w14:ligatures w14:val="standardContextual"/>
        </w:rPr>
        <w:t>Kabupaten</w:t>
      </w:r>
      <w:proofErr w:type="spellEnd"/>
      <w:r w:rsidRPr="00CA147E">
        <w:rPr>
          <w:rFonts w:asciiTheme="majorBidi" w:hAnsiTheme="majorBidi" w:cstheme="majorBidi"/>
          <w:i/>
          <w:iCs/>
          <w:kern w:val="2"/>
          <w:sz w:val="24"/>
          <w:szCs w:val="24"/>
          <w:lang w:val="en-ID"/>
          <w14:ligatures w14:val="standardContextual"/>
        </w:rPr>
        <w:t xml:space="preserve"> </w:t>
      </w:r>
      <w:proofErr w:type="spellStart"/>
      <w:r w:rsidRPr="00CA147E">
        <w:rPr>
          <w:rFonts w:asciiTheme="majorBidi" w:hAnsiTheme="majorBidi" w:cstheme="majorBidi"/>
          <w:i/>
          <w:iCs/>
          <w:kern w:val="2"/>
          <w:sz w:val="24"/>
          <w:szCs w:val="24"/>
          <w:lang w:val="en-ID"/>
          <w14:ligatures w14:val="standardContextual"/>
        </w:rPr>
        <w:t>Waykanan</w:t>
      </w:r>
      <w:proofErr w:type="spellEnd"/>
      <w:r w:rsidRPr="00CA147E">
        <w:rPr>
          <w:rFonts w:asciiTheme="majorBidi" w:hAnsiTheme="majorBidi" w:cstheme="majorBidi"/>
          <w:i/>
          <w:iCs/>
          <w:kern w:val="2"/>
          <w:sz w:val="24"/>
          <w:szCs w:val="24"/>
          <w:lang w:val="en-ID"/>
          <w14:ligatures w14:val="standardContextual"/>
        </w:rPr>
        <w:t xml:space="preserve">,” </w:t>
      </w:r>
      <w:r w:rsidRPr="00CA147E">
        <w:rPr>
          <w:rFonts w:asciiTheme="majorBidi" w:hAnsiTheme="majorBidi" w:cstheme="majorBidi"/>
          <w:kern w:val="2"/>
          <w:sz w:val="24"/>
          <w:szCs w:val="24"/>
          <w:lang w:val="en-ID"/>
          <w14:ligatures w14:val="standardContextual"/>
        </w:rPr>
        <w:t xml:space="preserve">Tesis, Lampung: UIN Raden Intan Lampung, (2022) </w:t>
      </w:r>
    </w:p>
    <w:p w14:paraId="51F29595" w14:textId="77777777" w:rsidR="00D152F0" w:rsidRPr="00CA147E" w:rsidRDefault="00D152F0" w:rsidP="00560E37">
      <w:pPr>
        <w:spacing w:after="120" w:line="240" w:lineRule="auto"/>
        <w:ind w:left="567" w:hanging="567"/>
        <w:jc w:val="both"/>
        <w:rPr>
          <w:rFonts w:asciiTheme="majorBidi" w:hAnsiTheme="majorBidi" w:cstheme="majorBidi"/>
          <w:kern w:val="2"/>
          <w:sz w:val="24"/>
          <w:szCs w:val="24"/>
          <w:lang w:val="en-ID"/>
          <w14:ligatures w14:val="standardContextual"/>
        </w:rPr>
      </w:pPr>
      <w:r w:rsidRPr="00CA147E">
        <w:rPr>
          <w:rFonts w:asciiTheme="majorBidi" w:hAnsiTheme="majorBidi" w:cstheme="majorBidi"/>
          <w:kern w:val="2"/>
          <w:sz w:val="24"/>
          <w:szCs w:val="24"/>
          <w:lang w:val="en-ID"/>
          <w14:ligatures w14:val="standardContextual"/>
        </w:rPr>
        <w:t xml:space="preserve">Smith, </w:t>
      </w:r>
      <w:proofErr w:type="gramStart"/>
      <w:r w:rsidRPr="00CA147E">
        <w:rPr>
          <w:rFonts w:asciiTheme="majorBidi" w:hAnsiTheme="majorBidi" w:cstheme="majorBidi"/>
          <w:kern w:val="2"/>
          <w:sz w:val="24"/>
          <w:szCs w:val="24"/>
          <w:lang w:val="en-ID"/>
          <w14:ligatures w14:val="standardContextual"/>
        </w:rPr>
        <w:t>Alwi.</w:t>
      </w:r>
      <w:r w:rsidRPr="00CA147E">
        <w:rPr>
          <w:rFonts w:asciiTheme="majorBidi" w:hAnsiTheme="majorBidi" w:cstheme="majorBidi"/>
          <w:i/>
          <w:iCs/>
          <w:kern w:val="2"/>
          <w:sz w:val="24"/>
          <w:szCs w:val="24"/>
          <w:lang w:val="en-ID"/>
          <w14:ligatures w14:val="standardContextual"/>
        </w:rPr>
        <w:t>“</w:t>
      </w:r>
      <w:proofErr w:type="spellStart"/>
      <w:proofErr w:type="gramEnd"/>
      <w:r w:rsidRPr="00CA147E">
        <w:rPr>
          <w:rFonts w:asciiTheme="majorBidi" w:hAnsiTheme="majorBidi" w:cstheme="majorBidi"/>
          <w:i/>
          <w:iCs/>
          <w:kern w:val="2"/>
          <w:sz w:val="24"/>
          <w:szCs w:val="24"/>
          <w:lang w:val="en-ID"/>
          <w14:ligatures w14:val="standardContextual"/>
        </w:rPr>
        <w:t>Implementasi</w:t>
      </w:r>
      <w:proofErr w:type="spellEnd"/>
      <w:r w:rsidRPr="00CA147E">
        <w:rPr>
          <w:rFonts w:asciiTheme="majorBidi" w:hAnsiTheme="majorBidi" w:cstheme="majorBidi"/>
          <w:i/>
          <w:iCs/>
          <w:kern w:val="2"/>
          <w:sz w:val="24"/>
          <w:szCs w:val="24"/>
          <w:lang w:val="en-ID"/>
          <w14:ligatures w14:val="standardContextual"/>
        </w:rPr>
        <w:t xml:space="preserve"> </w:t>
      </w:r>
      <w:proofErr w:type="spellStart"/>
      <w:r w:rsidRPr="00CA147E">
        <w:rPr>
          <w:rFonts w:asciiTheme="majorBidi" w:hAnsiTheme="majorBidi" w:cstheme="majorBidi"/>
          <w:i/>
          <w:iCs/>
          <w:kern w:val="2"/>
          <w:sz w:val="24"/>
          <w:szCs w:val="24"/>
          <w:lang w:val="en-ID"/>
          <w14:ligatures w14:val="standardContextual"/>
        </w:rPr>
        <w:t>Kebijakan</w:t>
      </w:r>
      <w:proofErr w:type="spellEnd"/>
      <w:r w:rsidRPr="00CA147E">
        <w:rPr>
          <w:rFonts w:asciiTheme="majorBidi" w:hAnsiTheme="majorBidi" w:cstheme="majorBidi"/>
          <w:i/>
          <w:iCs/>
          <w:kern w:val="2"/>
          <w:sz w:val="24"/>
          <w:szCs w:val="24"/>
          <w:lang w:val="en-ID"/>
          <w14:ligatures w14:val="standardContextual"/>
        </w:rPr>
        <w:t xml:space="preserve"> </w:t>
      </w:r>
      <w:proofErr w:type="spellStart"/>
      <w:r w:rsidRPr="00CA147E">
        <w:rPr>
          <w:rFonts w:asciiTheme="majorBidi" w:hAnsiTheme="majorBidi" w:cstheme="majorBidi"/>
          <w:i/>
          <w:iCs/>
          <w:kern w:val="2"/>
          <w:sz w:val="24"/>
          <w:szCs w:val="24"/>
          <w:lang w:val="en-ID"/>
          <w14:ligatures w14:val="standardContextual"/>
        </w:rPr>
        <w:t>Persampahan</w:t>
      </w:r>
      <w:proofErr w:type="spellEnd"/>
      <w:r w:rsidRPr="00CA147E">
        <w:rPr>
          <w:rFonts w:asciiTheme="majorBidi" w:hAnsiTheme="majorBidi" w:cstheme="majorBidi"/>
          <w:i/>
          <w:iCs/>
          <w:kern w:val="2"/>
          <w:sz w:val="24"/>
          <w:szCs w:val="24"/>
          <w:lang w:val="en-ID"/>
          <w14:ligatures w14:val="standardContextual"/>
        </w:rPr>
        <w:t xml:space="preserve">: </w:t>
      </w:r>
      <w:proofErr w:type="spellStart"/>
      <w:r w:rsidRPr="00CA147E">
        <w:rPr>
          <w:rFonts w:asciiTheme="majorBidi" w:hAnsiTheme="majorBidi" w:cstheme="majorBidi"/>
          <w:i/>
          <w:iCs/>
          <w:kern w:val="2"/>
          <w:sz w:val="24"/>
          <w:szCs w:val="24"/>
          <w:lang w:val="en-ID"/>
          <w14:ligatures w14:val="standardContextual"/>
        </w:rPr>
        <w:t>Pengaruh</w:t>
      </w:r>
      <w:proofErr w:type="spellEnd"/>
      <w:r w:rsidRPr="00CA147E">
        <w:rPr>
          <w:rFonts w:asciiTheme="majorBidi" w:hAnsiTheme="majorBidi" w:cstheme="majorBidi"/>
          <w:i/>
          <w:iCs/>
          <w:kern w:val="2"/>
          <w:sz w:val="24"/>
          <w:szCs w:val="24"/>
          <w:lang w:val="en-ID"/>
          <w14:ligatures w14:val="standardContextual"/>
        </w:rPr>
        <w:t xml:space="preserve"> </w:t>
      </w:r>
      <w:proofErr w:type="spellStart"/>
      <w:r w:rsidRPr="00CA147E">
        <w:rPr>
          <w:rFonts w:asciiTheme="majorBidi" w:hAnsiTheme="majorBidi" w:cstheme="majorBidi"/>
          <w:i/>
          <w:iCs/>
          <w:kern w:val="2"/>
          <w:sz w:val="24"/>
          <w:szCs w:val="24"/>
          <w:lang w:val="en-ID"/>
          <w14:ligatures w14:val="standardContextual"/>
        </w:rPr>
        <w:t>Sosialisasi</w:t>
      </w:r>
      <w:proofErr w:type="spellEnd"/>
      <w:r w:rsidRPr="00CA147E">
        <w:rPr>
          <w:rFonts w:asciiTheme="majorBidi" w:hAnsiTheme="majorBidi" w:cstheme="majorBidi"/>
          <w:i/>
          <w:iCs/>
          <w:kern w:val="2"/>
          <w:sz w:val="24"/>
          <w:szCs w:val="24"/>
          <w:lang w:val="en-ID"/>
          <w14:ligatures w14:val="standardContextual"/>
        </w:rPr>
        <w:t xml:space="preserve">, </w:t>
      </w:r>
      <w:proofErr w:type="spellStart"/>
      <w:r w:rsidRPr="00CA147E">
        <w:rPr>
          <w:rFonts w:asciiTheme="majorBidi" w:hAnsiTheme="majorBidi" w:cstheme="majorBidi"/>
          <w:i/>
          <w:iCs/>
          <w:kern w:val="2"/>
          <w:sz w:val="24"/>
          <w:szCs w:val="24"/>
          <w:lang w:val="en-ID"/>
          <w14:ligatures w14:val="standardContextual"/>
        </w:rPr>
        <w:t>Koordinasi</w:t>
      </w:r>
      <w:proofErr w:type="spellEnd"/>
      <w:r w:rsidRPr="00CA147E">
        <w:rPr>
          <w:rFonts w:asciiTheme="majorBidi" w:hAnsiTheme="majorBidi" w:cstheme="majorBidi"/>
          <w:i/>
          <w:iCs/>
          <w:kern w:val="2"/>
          <w:sz w:val="24"/>
          <w:szCs w:val="24"/>
          <w:lang w:val="en-ID"/>
          <w14:ligatures w14:val="standardContextual"/>
        </w:rPr>
        <w:t xml:space="preserve"> </w:t>
      </w:r>
      <w:r w:rsidRPr="00CA147E">
        <w:rPr>
          <w:rFonts w:asciiTheme="majorBidi" w:hAnsiTheme="majorBidi" w:cstheme="majorBidi"/>
          <w:kern w:val="2"/>
          <w:sz w:val="24"/>
          <w:szCs w:val="24"/>
          <w:lang w:val="en-ID"/>
          <w14:ligatures w14:val="standardContextual"/>
        </w:rPr>
        <w:t>dan</w:t>
      </w:r>
      <w:r w:rsidRPr="00CA147E">
        <w:rPr>
          <w:rFonts w:asciiTheme="majorBidi" w:hAnsiTheme="majorBidi" w:cstheme="majorBidi"/>
          <w:i/>
          <w:iCs/>
          <w:kern w:val="2"/>
          <w:sz w:val="24"/>
          <w:szCs w:val="24"/>
          <w:lang w:val="en-ID"/>
          <w14:ligatures w14:val="standardContextual"/>
        </w:rPr>
        <w:t xml:space="preserve"> </w:t>
      </w:r>
      <w:proofErr w:type="spellStart"/>
      <w:r w:rsidRPr="00CA147E">
        <w:rPr>
          <w:rFonts w:asciiTheme="majorBidi" w:hAnsiTheme="majorBidi" w:cstheme="majorBidi"/>
          <w:i/>
          <w:iCs/>
          <w:kern w:val="2"/>
          <w:sz w:val="24"/>
          <w:szCs w:val="24"/>
          <w:lang w:val="en-ID"/>
          <w14:ligatures w14:val="standardContextual"/>
        </w:rPr>
        <w:t>Kontrol</w:t>
      </w:r>
      <w:proofErr w:type="spellEnd"/>
      <w:r w:rsidRPr="00CA147E">
        <w:rPr>
          <w:rFonts w:asciiTheme="majorBidi" w:hAnsiTheme="majorBidi" w:cstheme="majorBidi"/>
          <w:i/>
          <w:iCs/>
          <w:kern w:val="2"/>
          <w:sz w:val="24"/>
          <w:szCs w:val="24"/>
          <w:lang w:val="en-ID"/>
          <w14:ligatures w14:val="standardContextual"/>
        </w:rPr>
        <w:t xml:space="preserve"> </w:t>
      </w:r>
      <w:proofErr w:type="spellStart"/>
      <w:r w:rsidRPr="00CA147E">
        <w:rPr>
          <w:rFonts w:asciiTheme="majorBidi" w:hAnsiTheme="majorBidi" w:cstheme="majorBidi"/>
          <w:i/>
          <w:iCs/>
          <w:kern w:val="2"/>
          <w:sz w:val="24"/>
          <w:szCs w:val="24"/>
          <w:lang w:val="en-ID"/>
          <w14:ligatures w14:val="standardContextual"/>
        </w:rPr>
        <w:t>dalam</w:t>
      </w:r>
      <w:proofErr w:type="spellEnd"/>
      <w:r w:rsidRPr="00CA147E">
        <w:rPr>
          <w:rFonts w:asciiTheme="majorBidi" w:hAnsiTheme="majorBidi" w:cstheme="majorBidi"/>
          <w:i/>
          <w:iCs/>
          <w:kern w:val="2"/>
          <w:sz w:val="24"/>
          <w:szCs w:val="24"/>
          <w:lang w:val="en-ID"/>
          <w14:ligatures w14:val="standardContextual"/>
        </w:rPr>
        <w:t xml:space="preserve"> </w:t>
      </w:r>
      <w:proofErr w:type="spellStart"/>
      <w:r w:rsidRPr="00CA147E">
        <w:rPr>
          <w:rFonts w:asciiTheme="majorBidi" w:hAnsiTheme="majorBidi" w:cstheme="majorBidi"/>
          <w:i/>
          <w:iCs/>
          <w:kern w:val="2"/>
          <w:sz w:val="24"/>
          <w:szCs w:val="24"/>
          <w:lang w:val="en-ID"/>
          <w14:ligatures w14:val="standardContextual"/>
        </w:rPr>
        <w:t>Penanganan</w:t>
      </w:r>
      <w:proofErr w:type="spellEnd"/>
      <w:r w:rsidRPr="00CA147E">
        <w:rPr>
          <w:rFonts w:asciiTheme="majorBidi" w:hAnsiTheme="majorBidi" w:cstheme="majorBidi"/>
          <w:i/>
          <w:iCs/>
          <w:kern w:val="2"/>
          <w:sz w:val="24"/>
          <w:szCs w:val="24"/>
          <w:lang w:val="en-ID"/>
          <w14:ligatures w14:val="standardContextual"/>
        </w:rPr>
        <w:t xml:space="preserve"> </w:t>
      </w:r>
      <w:proofErr w:type="spellStart"/>
      <w:r w:rsidRPr="00CA147E">
        <w:rPr>
          <w:rFonts w:asciiTheme="majorBidi" w:hAnsiTheme="majorBidi" w:cstheme="majorBidi"/>
          <w:i/>
          <w:iCs/>
          <w:kern w:val="2"/>
          <w:sz w:val="24"/>
          <w:szCs w:val="24"/>
          <w:lang w:val="en-ID"/>
          <w14:ligatures w14:val="standardContextual"/>
        </w:rPr>
        <w:t>Sampah</w:t>
      </w:r>
      <w:proofErr w:type="spellEnd"/>
      <w:r w:rsidRPr="00CA147E">
        <w:rPr>
          <w:rFonts w:asciiTheme="majorBidi" w:hAnsiTheme="majorBidi" w:cstheme="majorBidi"/>
          <w:i/>
          <w:iCs/>
          <w:kern w:val="2"/>
          <w:sz w:val="24"/>
          <w:szCs w:val="24"/>
          <w:lang w:val="en-ID"/>
          <w14:ligatures w14:val="standardContextual"/>
        </w:rPr>
        <w:t>”</w:t>
      </w:r>
      <w:r w:rsidRPr="00CA147E">
        <w:rPr>
          <w:rFonts w:asciiTheme="majorBidi" w:hAnsiTheme="majorBidi" w:cstheme="majorBidi"/>
          <w:kern w:val="2"/>
          <w:sz w:val="24"/>
          <w:szCs w:val="24"/>
          <w:lang w:val="en-ID"/>
          <w14:ligatures w14:val="standardContextual"/>
        </w:rPr>
        <w:t xml:space="preserve">, Ed.1, Cet.1, Yogyakarta: </w:t>
      </w:r>
      <w:proofErr w:type="spellStart"/>
      <w:r w:rsidRPr="00CA147E">
        <w:rPr>
          <w:rFonts w:asciiTheme="majorBidi" w:hAnsiTheme="majorBidi" w:cstheme="majorBidi"/>
          <w:kern w:val="2"/>
          <w:sz w:val="24"/>
          <w:szCs w:val="24"/>
          <w:lang w:val="en-ID"/>
          <w14:ligatures w14:val="standardContextual"/>
        </w:rPr>
        <w:t>Deepublish</w:t>
      </w:r>
      <w:proofErr w:type="spellEnd"/>
      <w:r w:rsidRPr="00CA147E">
        <w:rPr>
          <w:rFonts w:asciiTheme="majorBidi" w:hAnsiTheme="majorBidi" w:cstheme="majorBidi"/>
          <w:kern w:val="2"/>
          <w:sz w:val="24"/>
          <w:szCs w:val="24"/>
          <w:lang w:val="en-ID"/>
          <w14:ligatures w14:val="standardContextual"/>
        </w:rPr>
        <w:t xml:space="preserve">,(2016). </w:t>
      </w:r>
    </w:p>
    <w:p w14:paraId="4DC8679B" w14:textId="77777777" w:rsidR="00D152F0" w:rsidRPr="00CA147E" w:rsidRDefault="00D152F0" w:rsidP="00560E37">
      <w:pPr>
        <w:spacing w:after="120" w:line="240" w:lineRule="auto"/>
        <w:ind w:left="426" w:hanging="426"/>
        <w:jc w:val="both"/>
        <w:rPr>
          <w:rFonts w:asciiTheme="majorBidi" w:hAnsiTheme="majorBidi" w:cstheme="majorBidi"/>
          <w:kern w:val="2"/>
          <w:sz w:val="24"/>
          <w:szCs w:val="24"/>
          <w:lang w:val="en-ID"/>
          <w14:ligatures w14:val="standardContextual"/>
        </w:rPr>
      </w:pPr>
      <w:proofErr w:type="spellStart"/>
      <w:r w:rsidRPr="00CA147E">
        <w:rPr>
          <w:rFonts w:asciiTheme="majorBidi" w:hAnsiTheme="majorBidi" w:cstheme="majorBidi"/>
          <w:kern w:val="2"/>
          <w:sz w:val="24"/>
          <w:szCs w:val="24"/>
          <w:lang w:val="en-ID"/>
          <w14:ligatures w14:val="standardContextual"/>
        </w:rPr>
        <w:t>Suhendi</w:t>
      </w:r>
      <w:proofErr w:type="spellEnd"/>
      <w:r w:rsidRPr="00CA147E">
        <w:rPr>
          <w:rFonts w:asciiTheme="majorBidi" w:hAnsiTheme="majorBidi" w:cstheme="majorBidi"/>
          <w:i/>
          <w:iCs/>
          <w:kern w:val="2"/>
          <w:sz w:val="24"/>
          <w:szCs w:val="24"/>
          <w:lang w:val="en-ID"/>
          <w14:ligatures w14:val="standardContextual"/>
        </w:rPr>
        <w:t xml:space="preserve">, </w:t>
      </w:r>
      <w:proofErr w:type="spellStart"/>
      <w:proofErr w:type="gramStart"/>
      <w:r w:rsidRPr="00CA147E">
        <w:rPr>
          <w:rFonts w:asciiTheme="majorBidi" w:hAnsiTheme="majorBidi" w:cstheme="majorBidi"/>
          <w:kern w:val="2"/>
          <w:sz w:val="24"/>
          <w:szCs w:val="24"/>
          <w:lang w:val="en-ID"/>
          <w14:ligatures w14:val="standardContextual"/>
        </w:rPr>
        <w:t>Hendi</w:t>
      </w:r>
      <w:r w:rsidRPr="00CA147E">
        <w:rPr>
          <w:rFonts w:asciiTheme="majorBidi" w:hAnsiTheme="majorBidi" w:cstheme="majorBidi"/>
          <w:i/>
          <w:iCs/>
          <w:kern w:val="2"/>
          <w:sz w:val="24"/>
          <w:szCs w:val="24"/>
          <w:lang w:val="en-ID"/>
          <w14:ligatures w14:val="standardContextual"/>
        </w:rPr>
        <w:t>.“</w:t>
      </w:r>
      <w:proofErr w:type="gramEnd"/>
      <w:r w:rsidRPr="00CA147E">
        <w:rPr>
          <w:rFonts w:asciiTheme="majorBidi" w:hAnsiTheme="majorBidi" w:cstheme="majorBidi"/>
          <w:i/>
          <w:iCs/>
          <w:kern w:val="2"/>
          <w:sz w:val="24"/>
          <w:szCs w:val="24"/>
          <w:lang w:val="en-ID"/>
          <w14:ligatures w14:val="standardContextual"/>
        </w:rPr>
        <w:t>Fiqh</w:t>
      </w:r>
      <w:proofErr w:type="spellEnd"/>
      <w:r w:rsidRPr="00CA147E">
        <w:rPr>
          <w:rFonts w:asciiTheme="majorBidi" w:hAnsiTheme="majorBidi" w:cstheme="majorBidi"/>
          <w:i/>
          <w:iCs/>
          <w:kern w:val="2"/>
          <w:sz w:val="24"/>
          <w:szCs w:val="24"/>
          <w:lang w:val="en-ID"/>
          <w14:ligatures w14:val="standardContextual"/>
        </w:rPr>
        <w:t xml:space="preserve"> </w:t>
      </w:r>
      <w:proofErr w:type="spellStart"/>
      <w:r w:rsidRPr="00CA147E">
        <w:rPr>
          <w:rFonts w:asciiTheme="majorBidi" w:hAnsiTheme="majorBidi" w:cstheme="majorBidi"/>
          <w:i/>
          <w:iCs/>
          <w:kern w:val="2"/>
          <w:sz w:val="24"/>
          <w:szCs w:val="24"/>
          <w:lang w:val="en-ID"/>
          <w14:ligatures w14:val="standardContextual"/>
        </w:rPr>
        <w:t>Muamalah</w:t>
      </w:r>
      <w:proofErr w:type="spellEnd"/>
      <w:r w:rsidRPr="00CA147E">
        <w:rPr>
          <w:rFonts w:asciiTheme="majorBidi" w:hAnsiTheme="majorBidi" w:cstheme="majorBidi"/>
          <w:i/>
          <w:iCs/>
          <w:kern w:val="2"/>
          <w:sz w:val="24"/>
          <w:szCs w:val="24"/>
          <w:lang w:val="en-ID"/>
          <w14:ligatures w14:val="standardContextual"/>
        </w:rPr>
        <w:t>”</w:t>
      </w:r>
      <w:r w:rsidRPr="00CA147E">
        <w:rPr>
          <w:rFonts w:asciiTheme="majorBidi" w:hAnsiTheme="majorBidi" w:cstheme="majorBidi"/>
          <w:kern w:val="2"/>
          <w:sz w:val="24"/>
          <w:szCs w:val="24"/>
          <w:lang w:val="en-ID"/>
          <w14:ligatures w14:val="standardContextual"/>
        </w:rPr>
        <w:t xml:space="preserve">, (Jakarta: Raja </w:t>
      </w:r>
      <w:proofErr w:type="spellStart"/>
      <w:r w:rsidRPr="00CA147E">
        <w:rPr>
          <w:rFonts w:asciiTheme="majorBidi" w:hAnsiTheme="majorBidi" w:cstheme="majorBidi"/>
          <w:kern w:val="2"/>
          <w:sz w:val="24"/>
          <w:szCs w:val="24"/>
          <w:lang w:val="en-ID"/>
          <w14:ligatures w14:val="standardContextual"/>
        </w:rPr>
        <w:t>Grafindo</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Persada</w:t>
      </w:r>
      <w:proofErr w:type="spellEnd"/>
      <w:r w:rsidRPr="00CA147E">
        <w:rPr>
          <w:rFonts w:asciiTheme="majorBidi" w:hAnsiTheme="majorBidi" w:cstheme="majorBidi"/>
          <w:kern w:val="2"/>
          <w:sz w:val="24"/>
          <w:szCs w:val="24"/>
          <w:lang w:val="en-ID"/>
          <w14:ligatures w14:val="standardContextual"/>
        </w:rPr>
        <w:t xml:space="preserve">, 2015). </w:t>
      </w:r>
    </w:p>
    <w:p w14:paraId="1C3B7DF4" w14:textId="77777777" w:rsidR="00D152F0" w:rsidRPr="00CA147E" w:rsidRDefault="00D152F0" w:rsidP="00560E37">
      <w:pPr>
        <w:spacing w:after="120" w:line="240" w:lineRule="auto"/>
        <w:ind w:left="426" w:hanging="426"/>
        <w:jc w:val="both"/>
        <w:rPr>
          <w:rFonts w:asciiTheme="majorBidi" w:hAnsiTheme="majorBidi" w:cstheme="majorBidi"/>
          <w:kern w:val="2"/>
          <w:sz w:val="24"/>
          <w:szCs w:val="24"/>
          <w:lang w:val="en-ID"/>
          <w14:ligatures w14:val="standardContextual"/>
        </w:rPr>
      </w:pPr>
      <w:proofErr w:type="spellStart"/>
      <w:r w:rsidRPr="00CA147E">
        <w:rPr>
          <w:rFonts w:asciiTheme="majorBidi" w:hAnsiTheme="majorBidi" w:cstheme="majorBidi"/>
          <w:kern w:val="2"/>
          <w:sz w:val="24"/>
          <w:szCs w:val="24"/>
          <w:lang w:val="en-ID"/>
          <w14:ligatures w14:val="standardContextual"/>
        </w:rPr>
        <w:t>Sugiyono</w:t>
      </w:r>
      <w:proofErr w:type="spellEnd"/>
      <w:r w:rsidRPr="00CA147E">
        <w:rPr>
          <w:rFonts w:asciiTheme="majorBidi" w:hAnsiTheme="majorBidi" w:cstheme="majorBidi"/>
          <w:kern w:val="2"/>
          <w:sz w:val="24"/>
          <w:szCs w:val="24"/>
          <w:lang w:val="en-ID"/>
          <w14:ligatures w14:val="standardContextual"/>
        </w:rPr>
        <w:t xml:space="preserve">. </w:t>
      </w:r>
      <w:r w:rsidRPr="00CA147E">
        <w:rPr>
          <w:rFonts w:asciiTheme="majorBidi" w:hAnsiTheme="majorBidi" w:cstheme="majorBidi"/>
          <w:i/>
          <w:iCs/>
          <w:kern w:val="2"/>
          <w:sz w:val="24"/>
          <w:szCs w:val="24"/>
          <w:lang w:val="en-ID"/>
          <w14:ligatures w14:val="standardContextual"/>
        </w:rPr>
        <w:t xml:space="preserve">Metode </w:t>
      </w:r>
      <w:proofErr w:type="spellStart"/>
      <w:r w:rsidRPr="00CA147E">
        <w:rPr>
          <w:rFonts w:asciiTheme="majorBidi" w:hAnsiTheme="majorBidi" w:cstheme="majorBidi"/>
          <w:i/>
          <w:iCs/>
          <w:kern w:val="2"/>
          <w:sz w:val="24"/>
          <w:szCs w:val="24"/>
          <w:lang w:val="en-ID"/>
          <w14:ligatures w14:val="standardContextual"/>
        </w:rPr>
        <w:t>Penelitian</w:t>
      </w:r>
      <w:proofErr w:type="spellEnd"/>
      <w:r w:rsidRPr="00CA147E">
        <w:rPr>
          <w:rFonts w:asciiTheme="majorBidi" w:hAnsiTheme="majorBidi" w:cstheme="majorBidi"/>
          <w:i/>
          <w:iCs/>
          <w:kern w:val="2"/>
          <w:sz w:val="24"/>
          <w:szCs w:val="24"/>
          <w:lang w:val="en-ID"/>
          <w14:ligatures w14:val="standardContextual"/>
        </w:rPr>
        <w:t xml:space="preserve"> </w:t>
      </w:r>
      <w:proofErr w:type="spellStart"/>
      <w:r w:rsidRPr="00CA147E">
        <w:rPr>
          <w:rFonts w:asciiTheme="majorBidi" w:hAnsiTheme="majorBidi" w:cstheme="majorBidi"/>
          <w:i/>
          <w:iCs/>
          <w:kern w:val="2"/>
          <w:sz w:val="24"/>
          <w:szCs w:val="24"/>
          <w:lang w:val="en-ID"/>
          <w14:ligatures w14:val="standardContextual"/>
        </w:rPr>
        <w:t>Kuantitatif</w:t>
      </w:r>
      <w:proofErr w:type="spellEnd"/>
      <w:r w:rsidRPr="00CA147E">
        <w:rPr>
          <w:rFonts w:asciiTheme="majorBidi" w:hAnsiTheme="majorBidi" w:cstheme="majorBidi"/>
          <w:i/>
          <w:iCs/>
          <w:kern w:val="2"/>
          <w:sz w:val="24"/>
          <w:szCs w:val="24"/>
          <w:lang w:val="en-ID"/>
          <w14:ligatures w14:val="standardContextual"/>
        </w:rPr>
        <w:t xml:space="preserve"> </w:t>
      </w:r>
      <w:proofErr w:type="spellStart"/>
      <w:r w:rsidRPr="00CA147E">
        <w:rPr>
          <w:rFonts w:asciiTheme="majorBidi" w:hAnsiTheme="majorBidi" w:cstheme="majorBidi"/>
          <w:i/>
          <w:iCs/>
          <w:kern w:val="2"/>
          <w:sz w:val="24"/>
          <w:szCs w:val="24"/>
          <w:lang w:val="en-ID"/>
          <w14:ligatures w14:val="standardContextual"/>
        </w:rPr>
        <w:t>Kualitatif</w:t>
      </w:r>
      <w:proofErr w:type="spellEnd"/>
      <w:r w:rsidRPr="00CA147E">
        <w:rPr>
          <w:rFonts w:asciiTheme="majorBidi" w:hAnsiTheme="majorBidi" w:cstheme="majorBidi"/>
          <w:i/>
          <w:iCs/>
          <w:kern w:val="2"/>
          <w:sz w:val="24"/>
          <w:szCs w:val="24"/>
          <w:lang w:val="en-ID"/>
          <w14:ligatures w14:val="standardContextual"/>
        </w:rPr>
        <w:t xml:space="preserve"> dan R&amp;D</w:t>
      </w:r>
      <w:r w:rsidRPr="00CA147E">
        <w:rPr>
          <w:rFonts w:asciiTheme="majorBidi" w:hAnsiTheme="majorBidi" w:cstheme="majorBidi"/>
          <w:kern w:val="2"/>
          <w:sz w:val="24"/>
          <w:szCs w:val="24"/>
          <w:lang w:val="en-ID"/>
          <w14:ligatures w14:val="standardContextual"/>
        </w:rPr>
        <w:t xml:space="preserve">. Bandung: </w:t>
      </w:r>
      <w:proofErr w:type="spellStart"/>
      <w:r w:rsidRPr="00CA147E">
        <w:rPr>
          <w:rFonts w:asciiTheme="majorBidi" w:hAnsiTheme="majorBidi" w:cstheme="majorBidi"/>
          <w:kern w:val="2"/>
          <w:sz w:val="24"/>
          <w:szCs w:val="24"/>
          <w:lang w:val="en-ID"/>
          <w14:ligatures w14:val="standardContextual"/>
        </w:rPr>
        <w:t>Alfabeta</w:t>
      </w:r>
      <w:proofErr w:type="spellEnd"/>
      <w:r w:rsidRPr="00CA147E">
        <w:rPr>
          <w:rFonts w:asciiTheme="majorBidi" w:hAnsiTheme="majorBidi" w:cstheme="majorBidi"/>
          <w:kern w:val="2"/>
          <w:sz w:val="24"/>
          <w:szCs w:val="24"/>
          <w:lang w:val="en-ID"/>
          <w14:ligatures w14:val="standardContextual"/>
        </w:rPr>
        <w:t xml:space="preserve">, 2007. </w:t>
      </w:r>
    </w:p>
    <w:p w14:paraId="315BA88C" w14:textId="77777777" w:rsidR="00D152F0" w:rsidRPr="00CA147E" w:rsidRDefault="00D152F0" w:rsidP="00560E37">
      <w:pPr>
        <w:spacing w:after="120" w:line="240" w:lineRule="auto"/>
        <w:ind w:left="426" w:hanging="426"/>
        <w:jc w:val="both"/>
        <w:rPr>
          <w:rFonts w:asciiTheme="majorBidi" w:hAnsiTheme="majorBidi" w:cstheme="majorBidi"/>
          <w:kern w:val="2"/>
          <w:sz w:val="24"/>
          <w:szCs w:val="24"/>
          <w:lang w:val="en-ID"/>
          <w14:ligatures w14:val="standardContextual"/>
        </w:rPr>
      </w:pPr>
      <w:proofErr w:type="spellStart"/>
      <w:r w:rsidRPr="00CA147E">
        <w:rPr>
          <w:rFonts w:asciiTheme="majorBidi" w:hAnsiTheme="majorBidi" w:cstheme="majorBidi"/>
          <w:kern w:val="2"/>
          <w:sz w:val="24"/>
          <w:szCs w:val="24"/>
          <w:lang w:val="en-ID"/>
          <w14:ligatures w14:val="standardContextual"/>
        </w:rPr>
        <w:t>Syafe’i</w:t>
      </w:r>
      <w:proofErr w:type="spellEnd"/>
      <w:r w:rsidRPr="00CA147E">
        <w:rPr>
          <w:rFonts w:asciiTheme="majorBidi" w:hAnsiTheme="majorBidi" w:cstheme="majorBidi"/>
          <w:kern w:val="2"/>
          <w:sz w:val="24"/>
          <w:szCs w:val="24"/>
          <w:lang w:val="en-ID"/>
          <w14:ligatures w14:val="standardContextual"/>
        </w:rPr>
        <w:t xml:space="preserve">, </w:t>
      </w:r>
      <w:proofErr w:type="spellStart"/>
      <w:proofErr w:type="gramStart"/>
      <w:r w:rsidRPr="00CA147E">
        <w:rPr>
          <w:rFonts w:asciiTheme="majorBidi" w:hAnsiTheme="majorBidi" w:cstheme="majorBidi"/>
          <w:kern w:val="2"/>
          <w:sz w:val="24"/>
          <w:szCs w:val="24"/>
          <w:lang w:val="en-ID"/>
          <w14:ligatures w14:val="standardContextual"/>
        </w:rPr>
        <w:t>Rachmat</w:t>
      </w:r>
      <w:proofErr w:type="spellEnd"/>
      <w:r w:rsidRPr="00CA147E">
        <w:rPr>
          <w:rFonts w:asciiTheme="majorBidi" w:hAnsiTheme="majorBidi" w:cstheme="majorBidi"/>
          <w:kern w:val="2"/>
          <w:sz w:val="24"/>
          <w:szCs w:val="24"/>
          <w:lang w:val="en-ID"/>
          <w14:ligatures w14:val="standardContextual"/>
        </w:rPr>
        <w:t>.</w:t>
      </w:r>
      <w:r w:rsidRPr="00CA147E">
        <w:rPr>
          <w:rFonts w:asciiTheme="majorBidi" w:hAnsiTheme="majorBidi" w:cstheme="majorBidi"/>
          <w:i/>
          <w:iCs/>
          <w:kern w:val="2"/>
          <w:sz w:val="24"/>
          <w:szCs w:val="24"/>
          <w:lang w:val="en-ID"/>
          <w14:ligatures w14:val="standardContextual"/>
        </w:rPr>
        <w:t>“</w:t>
      </w:r>
      <w:proofErr w:type="gramEnd"/>
      <w:r w:rsidRPr="00CA147E">
        <w:rPr>
          <w:rFonts w:asciiTheme="majorBidi" w:hAnsiTheme="majorBidi" w:cstheme="majorBidi"/>
          <w:i/>
          <w:iCs/>
          <w:kern w:val="2"/>
          <w:sz w:val="24"/>
          <w:szCs w:val="24"/>
          <w:lang w:val="en-ID"/>
          <w14:ligatures w14:val="standardContextual"/>
        </w:rPr>
        <w:t xml:space="preserve">Fiqh </w:t>
      </w:r>
      <w:proofErr w:type="spellStart"/>
      <w:r w:rsidRPr="00CA147E">
        <w:rPr>
          <w:rFonts w:asciiTheme="majorBidi" w:hAnsiTheme="majorBidi" w:cstheme="majorBidi"/>
          <w:i/>
          <w:iCs/>
          <w:kern w:val="2"/>
          <w:sz w:val="24"/>
          <w:szCs w:val="24"/>
          <w:lang w:val="en-ID"/>
          <w14:ligatures w14:val="standardContextual"/>
        </w:rPr>
        <w:t>Muamalah</w:t>
      </w:r>
      <w:proofErr w:type="spellEnd"/>
      <w:r w:rsidRPr="00CA147E">
        <w:rPr>
          <w:rFonts w:asciiTheme="majorBidi" w:hAnsiTheme="majorBidi" w:cstheme="majorBidi"/>
          <w:i/>
          <w:iCs/>
          <w:kern w:val="2"/>
          <w:sz w:val="24"/>
          <w:szCs w:val="24"/>
          <w:lang w:val="en-ID"/>
          <w14:ligatures w14:val="standardContextual"/>
        </w:rPr>
        <w:t xml:space="preserve">”, </w:t>
      </w:r>
      <w:r w:rsidRPr="00CA147E">
        <w:rPr>
          <w:rFonts w:asciiTheme="majorBidi" w:hAnsiTheme="majorBidi" w:cstheme="majorBidi"/>
          <w:kern w:val="2"/>
          <w:sz w:val="24"/>
          <w:szCs w:val="24"/>
          <w:lang w:val="en-ID"/>
          <w14:ligatures w14:val="standardContextual"/>
        </w:rPr>
        <w:t xml:space="preserve">(Bandung: CV. Pustaka Setia, 2001). </w:t>
      </w:r>
    </w:p>
    <w:p w14:paraId="245DD176" w14:textId="77777777" w:rsidR="00D152F0" w:rsidRPr="00CA147E" w:rsidRDefault="00D152F0" w:rsidP="00560E37">
      <w:pPr>
        <w:spacing w:after="120" w:line="240" w:lineRule="auto"/>
        <w:ind w:left="567" w:hanging="567"/>
        <w:jc w:val="both"/>
        <w:rPr>
          <w:rFonts w:asciiTheme="majorBidi" w:hAnsiTheme="majorBidi" w:cstheme="majorBidi"/>
          <w:kern w:val="2"/>
          <w:sz w:val="24"/>
          <w:szCs w:val="24"/>
          <w:lang w:val="en-ID"/>
          <w14:ligatures w14:val="standardContextual"/>
        </w:rPr>
      </w:pPr>
      <w:r w:rsidRPr="00CA147E">
        <w:rPr>
          <w:rFonts w:asciiTheme="majorBidi" w:hAnsiTheme="majorBidi" w:cstheme="majorBidi"/>
          <w:kern w:val="2"/>
          <w:sz w:val="24"/>
          <w:szCs w:val="24"/>
          <w:lang w:val="en-ID"/>
          <w14:ligatures w14:val="standardContextual"/>
        </w:rPr>
        <w:t xml:space="preserve">Tim </w:t>
      </w:r>
      <w:proofErr w:type="spellStart"/>
      <w:r w:rsidRPr="00CA147E">
        <w:rPr>
          <w:rFonts w:asciiTheme="majorBidi" w:hAnsiTheme="majorBidi" w:cstheme="majorBidi"/>
          <w:kern w:val="2"/>
          <w:sz w:val="24"/>
          <w:szCs w:val="24"/>
          <w:lang w:val="en-ID"/>
          <w14:ligatures w14:val="standardContextual"/>
        </w:rPr>
        <w:t>Redaksi</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Nuansa</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Aulia</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Himpunan</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Perundang-undangan</w:t>
      </w:r>
      <w:proofErr w:type="spellEnd"/>
      <w:r w:rsidRPr="00CA147E">
        <w:rPr>
          <w:rFonts w:asciiTheme="majorBidi" w:hAnsiTheme="majorBidi" w:cstheme="majorBidi"/>
          <w:kern w:val="2"/>
          <w:sz w:val="24"/>
          <w:szCs w:val="24"/>
          <w:lang w:val="en-ID"/>
          <w14:ligatures w14:val="standardContextual"/>
        </w:rPr>
        <w:t xml:space="preserve"> RI </w:t>
      </w:r>
      <w:proofErr w:type="spellStart"/>
      <w:r w:rsidRPr="00CA147E">
        <w:rPr>
          <w:rFonts w:asciiTheme="majorBidi" w:hAnsiTheme="majorBidi" w:cstheme="majorBidi"/>
          <w:kern w:val="2"/>
          <w:sz w:val="24"/>
          <w:szCs w:val="24"/>
          <w:lang w:val="en-ID"/>
          <w14:ligatures w14:val="standardContextual"/>
        </w:rPr>
        <w:t>tentang</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sistem</w:t>
      </w:r>
      <w:proofErr w:type="spellEnd"/>
      <w:r w:rsidRPr="00CA147E">
        <w:rPr>
          <w:rFonts w:asciiTheme="majorBidi" w:hAnsiTheme="majorBidi" w:cstheme="majorBidi"/>
          <w:kern w:val="2"/>
          <w:sz w:val="24"/>
          <w:szCs w:val="24"/>
          <w:lang w:val="en-ID"/>
          <w14:ligatures w14:val="standardContextual"/>
        </w:rPr>
        <w:t xml:space="preserve"> Pendidikan Nasional (</w:t>
      </w:r>
      <w:proofErr w:type="spellStart"/>
      <w:r w:rsidRPr="00CA147E">
        <w:rPr>
          <w:rFonts w:asciiTheme="majorBidi" w:hAnsiTheme="majorBidi" w:cstheme="majorBidi"/>
          <w:kern w:val="2"/>
          <w:sz w:val="24"/>
          <w:szCs w:val="24"/>
          <w:lang w:val="en-ID"/>
          <w14:ligatures w14:val="standardContextual"/>
        </w:rPr>
        <w:t>Sisdiknas</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Nomor</w:t>
      </w:r>
      <w:proofErr w:type="spellEnd"/>
      <w:r w:rsidRPr="00CA147E">
        <w:rPr>
          <w:rFonts w:asciiTheme="majorBidi" w:hAnsiTheme="majorBidi" w:cstheme="majorBidi"/>
          <w:kern w:val="2"/>
          <w:sz w:val="24"/>
          <w:szCs w:val="24"/>
          <w:lang w:val="en-ID"/>
          <w14:ligatures w14:val="standardContextual"/>
        </w:rPr>
        <w:t xml:space="preserve"> 20 </w:t>
      </w:r>
      <w:proofErr w:type="spellStart"/>
      <w:r w:rsidRPr="00CA147E">
        <w:rPr>
          <w:rFonts w:asciiTheme="majorBidi" w:hAnsiTheme="majorBidi" w:cstheme="majorBidi"/>
          <w:kern w:val="2"/>
          <w:sz w:val="24"/>
          <w:szCs w:val="24"/>
          <w:lang w:val="en-ID"/>
          <w14:ligatures w14:val="standardContextual"/>
        </w:rPr>
        <w:t>Tahun</w:t>
      </w:r>
      <w:proofErr w:type="spellEnd"/>
      <w:r w:rsidRPr="00CA147E">
        <w:rPr>
          <w:rFonts w:asciiTheme="majorBidi" w:hAnsiTheme="majorBidi" w:cstheme="majorBidi"/>
          <w:kern w:val="2"/>
          <w:sz w:val="24"/>
          <w:szCs w:val="24"/>
          <w:lang w:val="en-ID"/>
          <w14:ligatures w14:val="standardContextual"/>
        </w:rPr>
        <w:t xml:space="preserve"> 2003 </w:t>
      </w:r>
      <w:proofErr w:type="spellStart"/>
      <w:r w:rsidRPr="00CA147E">
        <w:rPr>
          <w:rFonts w:asciiTheme="majorBidi" w:hAnsiTheme="majorBidi" w:cstheme="majorBidi"/>
          <w:kern w:val="2"/>
          <w:sz w:val="24"/>
          <w:szCs w:val="24"/>
          <w:lang w:val="en-ID"/>
          <w14:ligatures w14:val="standardContextual"/>
        </w:rPr>
        <w:t>beserta</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penjelasannya</w:t>
      </w:r>
      <w:proofErr w:type="spellEnd"/>
      <w:r w:rsidRPr="00CA147E">
        <w:rPr>
          <w:rFonts w:asciiTheme="majorBidi" w:hAnsiTheme="majorBidi" w:cstheme="majorBidi"/>
          <w:kern w:val="2"/>
          <w:sz w:val="24"/>
          <w:szCs w:val="24"/>
          <w:lang w:val="en-ID"/>
          <w14:ligatures w14:val="standardContextual"/>
        </w:rPr>
        <w:t xml:space="preserve">, (Bandung: </w:t>
      </w:r>
      <w:proofErr w:type="spellStart"/>
      <w:r w:rsidRPr="00CA147E">
        <w:rPr>
          <w:rFonts w:asciiTheme="majorBidi" w:hAnsiTheme="majorBidi" w:cstheme="majorBidi"/>
          <w:kern w:val="2"/>
          <w:sz w:val="24"/>
          <w:szCs w:val="24"/>
          <w:lang w:val="en-ID"/>
          <w14:ligatures w14:val="standardContextual"/>
        </w:rPr>
        <w:t>Nuansa</w:t>
      </w:r>
      <w:proofErr w:type="spellEnd"/>
      <w:r w:rsidRPr="00CA147E">
        <w:rPr>
          <w:rFonts w:asciiTheme="majorBidi" w:hAnsiTheme="majorBidi" w:cstheme="majorBidi"/>
          <w:kern w:val="2"/>
          <w:sz w:val="24"/>
          <w:szCs w:val="24"/>
          <w:lang w:val="en-ID"/>
          <w14:ligatures w14:val="standardContextual"/>
        </w:rPr>
        <w:t xml:space="preserve"> </w:t>
      </w:r>
      <w:proofErr w:type="spellStart"/>
      <w:r w:rsidRPr="00CA147E">
        <w:rPr>
          <w:rFonts w:asciiTheme="majorBidi" w:hAnsiTheme="majorBidi" w:cstheme="majorBidi"/>
          <w:kern w:val="2"/>
          <w:sz w:val="24"/>
          <w:szCs w:val="24"/>
          <w:lang w:val="en-ID"/>
          <w14:ligatures w14:val="standardContextual"/>
        </w:rPr>
        <w:t>Aulia</w:t>
      </w:r>
      <w:proofErr w:type="spellEnd"/>
      <w:r w:rsidRPr="00CA147E">
        <w:rPr>
          <w:rFonts w:asciiTheme="majorBidi" w:hAnsiTheme="majorBidi" w:cstheme="majorBidi"/>
          <w:kern w:val="2"/>
          <w:sz w:val="24"/>
          <w:szCs w:val="24"/>
          <w:lang w:val="en-ID"/>
          <w14:ligatures w14:val="standardContextual"/>
        </w:rPr>
        <w:t xml:space="preserve">, 2008) </w:t>
      </w:r>
    </w:p>
    <w:p w14:paraId="3AC1F0D1" w14:textId="77777777" w:rsidR="00D152F0" w:rsidRPr="00CA147E" w:rsidRDefault="00D152F0" w:rsidP="00560E37">
      <w:pPr>
        <w:spacing w:after="120" w:line="240" w:lineRule="auto"/>
        <w:ind w:left="567" w:hanging="567"/>
        <w:jc w:val="both"/>
        <w:rPr>
          <w:rFonts w:asciiTheme="majorBidi" w:hAnsiTheme="majorBidi" w:cstheme="majorBidi"/>
          <w:kern w:val="2"/>
          <w:sz w:val="24"/>
          <w:szCs w:val="24"/>
          <w:lang w:val="en-ID"/>
          <w14:ligatures w14:val="standardContextual"/>
        </w:rPr>
      </w:pPr>
      <w:r w:rsidRPr="00CA147E">
        <w:rPr>
          <w:rFonts w:asciiTheme="majorBidi" w:hAnsiTheme="majorBidi" w:cstheme="majorBidi"/>
          <w:kern w:val="2"/>
          <w:sz w:val="24"/>
          <w:szCs w:val="24"/>
          <w:lang w:val="en-ID"/>
          <w14:ligatures w14:val="standardContextual"/>
        </w:rPr>
        <w:t xml:space="preserve">Yahya, </w:t>
      </w:r>
      <w:proofErr w:type="spellStart"/>
      <w:proofErr w:type="gramStart"/>
      <w:r w:rsidRPr="00CA147E">
        <w:rPr>
          <w:rFonts w:asciiTheme="majorBidi" w:hAnsiTheme="majorBidi" w:cstheme="majorBidi"/>
          <w:kern w:val="2"/>
          <w:sz w:val="24"/>
          <w:szCs w:val="24"/>
          <w:lang w:val="en-ID"/>
          <w14:ligatures w14:val="standardContextual"/>
        </w:rPr>
        <w:t>Fuadri</w:t>
      </w:r>
      <w:proofErr w:type="spellEnd"/>
      <w:r w:rsidRPr="00CA147E">
        <w:rPr>
          <w:rFonts w:asciiTheme="majorBidi" w:hAnsiTheme="majorBidi" w:cstheme="majorBidi"/>
          <w:kern w:val="2"/>
          <w:sz w:val="24"/>
          <w:szCs w:val="24"/>
          <w:lang w:val="en-ID"/>
          <w14:ligatures w14:val="standardContextual"/>
        </w:rPr>
        <w:t>.“</w:t>
      </w:r>
      <w:proofErr w:type="spellStart"/>
      <w:proofErr w:type="gramEnd"/>
      <w:r w:rsidRPr="00CA147E">
        <w:rPr>
          <w:rFonts w:asciiTheme="majorBidi" w:hAnsiTheme="majorBidi" w:cstheme="majorBidi"/>
          <w:i/>
          <w:iCs/>
          <w:kern w:val="2"/>
          <w:sz w:val="24"/>
          <w:szCs w:val="24"/>
          <w:lang w:val="en-ID"/>
          <w14:ligatures w14:val="standardContextual"/>
        </w:rPr>
        <w:t>Penanaman</w:t>
      </w:r>
      <w:proofErr w:type="spellEnd"/>
      <w:r w:rsidRPr="00CA147E">
        <w:rPr>
          <w:rFonts w:asciiTheme="majorBidi" w:hAnsiTheme="majorBidi" w:cstheme="majorBidi"/>
          <w:i/>
          <w:iCs/>
          <w:kern w:val="2"/>
          <w:sz w:val="24"/>
          <w:szCs w:val="24"/>
          <w:lang w:val="en-ID"/>
          <w14:ligatures w14:val="standardContextual"/>
        </w:rPr>
        <w:t xml:space="preserve"> </w:t>
      </w:r>
      <w:proofErr w:type="spellStart"/>
      <w:r w:rsidRPr="00CA147E">
        <w:rPr>
          <w:rFonts w:asciiTheme="majorBidi" w:hAnsiTheme="majorBidi" w:cstheme="majorBidi"/>
          <w:i/>
          <w:iCs/>
          <w:kern w:val="2"/>
          <w:sz w:val="24"/>
          <w:szCs w:val="24"/>
          <w:lang w:val="en-ID"/>
          <w14:ligatures w14:val="standardContextual"/>
        </w:rPr>
        <w:t>Karakter</w:t>
      </w:r>
      <w:proofErr w:type="spellEnd"/>
      <w:r w:rsidRPr="00CA147E">
        <w:rPr>
          <w:rFonts w:asciiTheme="majorBidi" w:hAnsiTheme="majorBidi" w:cstheme="majorBidi"/>
          <w:i/>
          <w:iCs/>
          <w:kern w:val="2"/>
          <w:sz w:val="24"/>
          <w:szCs w:val="24"/>
          <w:lang w:val="en-ID"/>
          <w14:ligatures w14:val="standardContextual"/>
        </w:rPr>
        <w:t xml:space="preserve"> </w:t>
      </w:r>
      <w:proofErr w:type="spellStart"/>
      <w:r w:rsidRPr="00CA147E">
        <w:rPr>
          <w:rFonts w:asciiTheme="majorBidi" w:hAnsiTheme="majorBidi" w:cstheme="majorBidi"/>
          <w:i/>
          <w:iCs/>
          <w:kern w:val="2"/>
          <w:sz w:val="24"/>
          <w:szCs w:val="24"/>
          <w:lang w:val="en-ID"/>
          <w14:ligatures w14:val="standardContextual"/>
        </w:rPr>
        <w:t>Peduli</w:t>
      </w:r>
      <w:proofErr w:type="spellEnd"/>
      <w:r w:rsidRPr="00CA147E">
        <w:rPr>
          <w:rFonts w:asciiTheme="majorBidi" w:hAnsiTheme="majorBidi" w:cstheme="majorBidi"/>
          <w:i/>
          <w:iCs/>
          <w:kern w:val="2"/>
          <w:sz w:val="24"/>
          <w:szCs w:val="24"/>
          <w:lang w:val="en-ID"/>
          <w14:ligatures w14:val="standardContextual"/>
        </w:rPr>
        <w:t xml:space="preserve"> </w:t>
      </w:r>
      <w:proofErr w:type="spellStart"/>
      <w:r w:rsidRPr="00CA147E">
        <w:rPr>
          <w:rFonts w:asciiTheme="majorBidi" w:hAnsiTheme="majorBidi" w:cstheme="majorBidi"/>
          <w:i/>
          <w:iCs/>
          <w:kern w:val="2"/>
          <w:sz w:val="24"/>
          <w:szCs w:val="24"/>
          <w:lang w:val="en-ID"/>
          <w14:ligatures w14:val="standardContextual"/>
        </w:rPr>
        <w:t>Lingkungan</w:t>
      </w:r>
      <w:proofErr w:type="spellEnd"/>
      <w:r w:rsidRPr="00CA147E">
        <w:rPr>
          <w:rFonts w:asciiTheme="majorBidi" w:hAnsiTheme="majorBidi" w:cstheme="majorBidi"/>
          <w:i/>
          <w:iCs/>
          <w:kern w:val="2"/>
          <w:sz w:val="24"/>
          <w:szCs w:val="24"/>
          <w:lang w:val="en-ID"/>
          <w14:ligatures w14:val="standardContextual"/>
        </w:rPr>
        <w:t xml:space="preserve"> Bagi </w:t>
      </w:r>
      <w:proofErr w:type="spellStart"/>
      <w:r w:rsidRPr="00CA147E">
        <w:rPr>
          <w:rFonts w:asciiTheme="majorBidi" w:hAnsiTheme="majorBidi" w:cstheme="majorBidi"/>
          <w:i/>
          <w:iCs/>
          <w:kern w:val="2"/>
          <w:sz w:val="24"/>
          <w:szCs w:val="24"/>
          <w:lang w:val="en-ID"/>
          <w14:ligatures w14:val="standardContextual"/>
        </w:rPr>
        <w:t>Siswa</w:t>
      </w:r>
      <w:proofErr w:type="spellEnd"/>
      <w:r w:rsidRPr="00CA147E">
        <w:rPr>
          <w:rFonts w:asciiTheme="majorBidi" w:hAnsiTheme="majorBidi" w:cstheme="majorBidi"/>
          <w:i/>
          <w:iCs/>
          <w:kern w:val="2"/>
          <w:sz w:val="24"/>
          <w:szCs w:val="24"/>
          <w:lang w:val="en-ID"/>
          <w14:ligatures w14:val="standardContextual"/>
        </w:rPr>
        <w:t xml:space="preserve"> SMA di </w:t>
      </w:r>
      <w:proofErr w:type="spellStart"/>
      <w:r w:rsidRPr="00CA147E">
        <w:rPr>
          <w:rFonts w:asciiTheme="majorBidi" w:hAnsiTheme="majorBidi" w:cstheme="majorBidi"/>
          <w:i/>
          <w:iCs/>
          <w:kern w:val="2"/>
          <w:sz w:val="24"/>
          <w:szCs w:val="24"/>
          <w:lang w:val="en-ID"/>
          <w14:ligatures w14:val="standardContextual"/>
        </w:rPr>
        <w:t>Kecamatan</w:t>
      </w:r>
      <w:proofErr w:type="spellEnd"/>
      <w:r w:rsidRPr="00CA147E">
        <w:rPr>
          <w:rFonts w:asciiTheme="majorBidi" w:hAnsiTheme="majorBidi" w:cstheme="majorBidi"/>
          <w:i/>
          <w:iCs/>
          <w:kern w:val="2"/>
          <w:sz w:val="24"/>
          <w:szCs w:val="24"/>
          <w:lang w:val="en-ID"/>
          <w14:ligatures w14:val="standardContextual"/>
        </w:rPr>
        <w:t xml:space="preserve"> Lima </w:t>
      </w:r>
      <w:proofErr w:type="spellStart"/>
      <w:r w:rsidRPr="00CA147E">
        <w:rPr>
          <w:rFonts w:asciiTheme="majorBidi" w:hAnsiTheme="majorBidi" w:cstheme="majorBidi"/>
          <w:i/>
          <w:iCs/>
          <w:kern w:val="2"/>
          <w:sz w:val="24"/>
          <w:szCs w:val="24"/>
          <w:lang w:val="en-ID"/>
          <w14:ligatures w14:val="standardContextual"/>
        </w:rPr>
        <w:t>Puluh</w:t>
      </w:r>
      <w:proofErr w:type="spellEnd"/>
      <w:r w:rsidRPr="00CA147E">
        <w:rPr>
          <w:rFonts w:asciiTheme="majorBidi" w:hAnsiTheme="majorBidi" w:cstheme="majorBidi"/>
          <w:i/>
          <w:iCs/>
          <w:kern w:val="2"/>
          <w:sz w:val="24"/>
          <w:szCs w:val="24"/>
          <w:lang w:val="en-ID"/>
          <w14:ligatures w14:val="standardContextual"/>
        </w:rPr>
        <w:t xml:space="preserve"> Kota </w:t>
      </w:r>
      <w:proofErr w:type="spellStart"/>
      <w:r w:rsidRPr="00CA147E">
        <w:rPr>
          <w:rFonts w:asciiTheme="majorBidi" w:hAnsiTheme="majorBidi" w:cstheme="majorBidi"/>
          <w:i/>
          <w:iCs/>
          <w:kern w:val="2"/>
          <w:sz w:val="24"/>
          <w:szCs w:val="24"/>
          <w:lang w:val="en-ID"/>
          <w14:ligatures w14:val="standardContextual"/>
        </w:rPr>
        <w:t>Pekanbaru</w:t>
      </w:r>
      <w:proofErr w:type="spellEnd"/>
      <w:r w:rsidRPr="00CA147E">
        <w:rPr>
          <w:rFonts w:asciiTheme="majorBidi" w:hAnsiTheme="majorBidi" w:cstheme="majorBidi"/>
          <w:kern w:val="2"/>
          <w:sz w:val="24"/>
          <w:szCs w:val="24"/>
          <w:lang w:val="en-ID"/>
          <w14:ligatures w14:val="standardContextual"/>
        </w:rPr>
        <w:t xml:space="preserve">”, Tesis ( </w:t>
      </w:r>
      <w:proofErr w:type="spellStart"/>
      <w:r w:rsidRPr="00CA147E">
        <w:rPr>
          <w:rFonts w:asciiTheme="majorBidi" w:hAnsiTheme="majorBidi" w:cstheme="majorBidi"/>
          <w:kern w:val="2"/>
          <w:sz w:val="24"/>
          <w:szCs w:val="24"/>
          <w:lang w:val="en-ID"/>
          <w14:ligatures w14:val="standardContextual"/>
        </w:rPr>
        <w:t>Riau:UIN</w:t>
      </w:r>
      <w:proofErr w:type="spellEnd"/>
      <w:r w:rsidRPr="00CA147E">
        <w:rPr>
          <w:rFonts w:asciiTheme="majorBidi" w:hAnsiTheme="majorBidi" w:cstheme="majorBidi"/>
          <w:kern w:val="2"/>
          <w:sz w:val="24"/>
          <w:szCs w:val="24"/>
          <w:lang w:val="en-ID"/>
          <w14:ligatures w14:val="standardContextual"/>
        </w:rPr>
        <w:t xml:space="preserve"> Sultan </w:t>
      </w:r>
      <w:proofErr w:type="spellStart"/>
      <w:r w:rsidRPr="00CA147E">
        <w:rPr>
          <w:rFonts w:asciiTheme="majorBidi" w:hAnsiTheme="majorBidi" w:cstheme="majorBidi"/>
          <w:kern w:val="2"/>
          <w:sz w:val="24"/>
          <w:szCs w:val="24"/>
          <w:lang w:val="en-ID"/>
          <w14:ligatures w14:val="standardContextual"/>
        </w:rPr>
        <w:t>Syarif</w:t>
      </w:r>
      <w:proofErr w:type="spellEnd"/>
      <w:r w:rsidRPr="00CA147E">
        <w:rPr>
          <w:rFonts w:asciiTheme="majorBidi" w:hAnsiTheme="majorBidi" w:cstheme="majorBidi"/>
          <w:kern w:val="2"/>
          <w:sz w:val="24"/>
          <w:szCs w:val="24"/>
          <w:lang w:val="en-ID"/>
          <w14:ligatures w14:val="standardContextual"/>
        </w:rPr>
        <w:t xml:space="preserve"> Kasim,2021). </w:t>
      </w:r>
    </w:p>
    <w:p w14:paraId="6A63507C" w14:textId="77777777" w:rsidR="00D152F0" w:rsidRPr="00CA147E" w:rsidRDefault="00D152F0" w:rsidP="00560E37">
      <w:pPr>
        <w:spacing w:after="120" w:line="240" w:lineRule="auto"/>
        <w:ind w:left="426" w:hanging="426"/>
        <w:jc w:val="both"/>
        <w:rPr>
          <w:rFonts w:asciiTheme="majorBidi" w:hAnsiTheme="majorBidi" w:cstheme="majorBidi"/>
          <w:kern w:val="2"/>
          <w:sz w:val="24"/>
          <w:szCs w:val="24"/>
          <w:lang w:val="en-ID"/>
          <w14:ligatures w14:val="standardContextual"/>
        </w:rPr>
      </w:pPr>
      <w:r w:rsidRPr="00CA147E">
        <w:rPr>
          <w:rFonts w:asciiTheme="majorBidi" w:hAnsiTheme="majorBidi" w:cstheme="majorBidi"/>
          <w:kern w:val="2"/>
          <w:sz w:val="24"/>
          <w:szCs w:val="24"/>
          <w:lang w:val="en-ID"/>
          <w14:ligatures w14:val="standardContextual"/>
        </w:rPr>
        <w:t xml:space="preserve">Zarqa’, Ahmad. </w:t>
      </w:r>
      <w:r w:rsidRPr="00CA147E">
        <w:rPr>
          <w:rFonts w:asciiTheme="majorBidi" w:hAnsiTheme="majorBidi" w:cstheme="majorBidi"/>
          <w:i/>
          <w:iCs/>
          <w:kern w:val="2"/>
          <w:sz w:val="24"/>
          <w:szCs w:val="24"/>
          <w:lang w:val="en-ID"/>
          <w14:ligatures w14:val="standardContextual"/>
        </w:rPr>
        <w:t>“</w:t>
      </w:r>
      <w:proofErr w:type="spellStart"/>
      <w:r w:rsidRPr="00CA147E">
        <w:rPr>
          <w:rFonts w:asciiTheme="majorBidi" w:hAnsiTheme="majorBidi" w:cstheme="majorBidi"/>
          <w:i/>
          <w:iCs/>
          <w:kern w:val="2"/>
          <w:sz w:val="24"/>
          <w:szCs w:val="24"/>
          <w:lang w:val="en-ID"/>
          <w14:ligatures w14:val="standardContextual"/>
        </w:rPr>
        <w:t>al</w:t>
      </w:r>
      <w:proofErr w:type="spellEnd"/>
      <w:r w:rsidRPr="00CA147E">
        <w:rPr>
          <w:rFonts w:asciiTheme="majorBidi" w:hAnsiTheme="majorBidi" w:cstheme="majorBidi"/>
          <w:i/>
          <w:iCs/>
          <w:kern w:val="2"/>
          <w:sz w:val="24"/>
          <w:szCs w:val="24"/>
          <w:lang w:val="en-ID"/>
          <w14:ligatures w14:val="standardContextual"/>
        </w:rPr>
        <w:t xml:space="preserve"> Fiqh al Islami fi </w:t>
      </w:r>
      <w:proofErr w:type="spellStart"/>
      <w:r w:rsidRPr="00CA147E">
        <w:rPr>
          <w:rFonts w:asciiTheme="majorBidi" w:hAnsiTheme="majorBidi" w:cstheme="majorBidi"/>
          <w:i/>
          <w:iCs/>
          <w:kern w:val="2"/>
          <w:sz w:val="24"/>
          <w:szCs w:val="24"/>
          <w:lang w:val="en-ID"/>
          <w14:ligatures w14:val="standardContextual"/>
        </w:rPr>
        <w:t>Saubuhi</w:t>
      </w:r>
      <w:proofErr w:type="spellEnd"/>
      <w:r w:rsidRPr="00CA147E">
        <w:rPr>
          <w:rFonts w:asciiTheme="majorBidi" w:hAnsiTheme="majorBidi" w:cstheme="majorBidi"/>
          <w:i/>
          <w:iCs/>
          <w:kern w:val="2"/>
          <w:sz w:val="24"/>
          <w:szCs w:val="24"/>
          <w:lang w:val="en-ID"/>
          <w14:ligatures w14:val="standardContextual"/>
        </w:rPr>
        <w:t xml:space="preserve"> al Jadid”, </w:t>
      </w:r>
      <w:r w:rsidRPr="00CA147E">
        <w:rPr>
          <w:rFonts w:asciiTheme="majorBidi" w:hAnsiTheme="majorBidi" w:cstheme="majorBidi"/>
          <w:kern w:val="2"/>
          <w:sz w:val="24"/>
          <w:szCs w:val="24"/>
          <w:lang w:val="en-ID"/>
          <w14:ligatures w14:val="standardContextual"/>
        </w:rPr>
        <w:t>Beirut: Dar al Fikr, (1967).</w:t>
      </w:r>
    </w:p>
    <w:sectPr w:rsidR="00D152F0" w:rsidRPr="00CA147E" w:rsidSect="003023A9">
      <w:headerReference w:type="default" r:id="rId9"/>
      <w:footerReference w:type="default" r:id="rId10"/>
      <w:pgSz w:w="11907" w:h="16840" w:code="9"/>
      <w:pgMar w:top="1701" w:right="1134" w:bottom="1134" w:left="1418" w:header="0" w:footer="510" w:gutter="0"/>
      <w:pgNumType w:start="10456"/>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8695A3" w14:textId="77777777" w:rsidR="00F82783" w:rsidRDefault="00F82783" w:rsidP="00840786">
      <w:pPr>
        <w:spacing w:after="0" w:line="240" w:lineRule="auto"/>
      </w:pPr>
      <w:r>
        <w:separator/>
      </w:r>
    </w:p>
  </w:endnote>
  <w:endnote w:type="continuationSeparator" w:id="0">
    <w:p w14:paraId="6625157A" w14:textId="77777777" w:rsidR="00F82783" w:rsidRDefault="00F82783" w:rsidP="008407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65484791"/>
      <w:docPartObj>
        <w:docPartGallery w:val="Page Numbers (Bottom of Page)"/>
        <w:docPartUnique/>
      </w:docPartObj>
    </w:sdtPr>
    <w:sdtEndPr>
      <w:rPr>
        <w:noProof/>
      </w:rPr>
    </w:sdtEndPr>
    <w:sdtContent>
      <w:p w14:paraId="157D78C5" w14:textId="71FD3444" w:rsidR="003023A9" w:rsidRDefault="003023A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08D0AE8" w14:textId="77777777" w:rsidR="003023A9" w:rsidRDefault="003023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E619155" w14:textId="77777777" w:rsidR="00F82783" w:rsidRDefault="00F82783" w:rsidP="00840786">
      <w:pPr>
        <w:spacing w:after="0" w:line="240" w:lineRule="auto"/>
      </w:pPr>
      <w:r>
        <w:separator/>
      </w:r>
    </w:p>
  </w:footnote>
  <w:footnote w:type="continuationSeparator" w:id="0">
    <w:p w14:paraId="3C060924" w14:textId="77777777" w:rsidR="00F82783" w:rsidRDefault="00F82783" w:rsidP="008407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05324E" w14:textId="77777777" w:rsidR="003023A9" w:rsidRDefault="003023A9" w:rsidP="003023A9">
    <w:pPr>
      <w:pStyle w:val="Header"/>
      <w:ind w:hanging="2"/>
    </w:pPr>
    <w:bookmarkStart w:id="0" w:name="_Hlk161314880"/>
    <w:bookmarkStart w:id="1" w:name="_Hlk161314881"/>
    <w:bookmarkStart w:id="2" w:name="_Hlk166064108"/>
    <w:bookmarkStart w:id="3" w:name="_Hlk166064109"/>
    <w:bookmarkStart w:id="4" w:name="_Hlk168150906"/>
    <w:bookmarkStart w:id="5" w:name="_Hlk168150907"/>
    <w:bookmarkStart w:id="6" w:name="_Hlk168563356"/>
    <w:bookmarkStart w:id="7" w:name="_Hlk168563357"/>
    <w:r>
      <w:rPr>
        <w:noProof/>
      </w:rPr>
      <w:drawing>
        <wp:anchor distT="0" distB="0" distL="114300" distR="114300" simplePos="0" relativeHeight="251661312" behindDoc="0" locked="0" layoutInCell="1" allowOverlap="1" wp14:anchorId="24DF8239" wp14:editId="2D939329">
          <wp:simplePos x="0" y="0"/>
          <wp:positionH relativeFrom="column">
            <wp:posOffset>4930140</wp:posOffset>
          </wp:positionH>
          <wp:positionV relativeFrom="paragraph">
            <wp:posOffset>93980</wp:posOffset>
          </wp:positionV>
          <wp:extent cx="892175" cy="848360"/>
          <wp:effectExtent l="0" t="0" r="0" b="0"/>
          <wp:wrapNone/>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2175" cy="8483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9264" behindDoc="0" locked="0" layoutInCell="1" allowOverlap="1" wp14:anchorId="11814631" wp14:editId="276E856B">
              <wp:simplePos x="0" y="0"/>
              <wp:positionH relativeFrom="column">
                <wp:posOffset>-100330</wp:posOffset>
              </wp:positionH>
              <wp:positionV relativeFrom="paragraph">
                <wp:posOffset>50800</wp:posOffset>
              </wp:positionV>
              <wp:extent cx="5486400" cy="1009650"/>
              <wp:effectExtent l="0" t="0" r="0" b="0"/>
              <wp:wrapNone/>
              <wp:docPr id="8394222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86400" cy="1009650"/>
                      </a:xfrm>
                      <a:prstGeom prst="rect">
                        <a:avLst/>
                      </a:prstGeom>
                      <a:solidFill>
                        <a:sysClr val="window" lastClr="FFFFFF"/>
                      </a:solidFill>
                      <a:ln w="12700" cap="flat" cmpd="sng" algn="ctr">
                        <a:noFill/>
                        <a:prstDash val="solid"/>
                        <a:miter lim="800000"/>
                      </a:ln>
                      <a:effectLst/>
                    </wps:spPr>
                    <wps:txbx>
                      <w:txbxContent>
                        <w:p w14:paraId="3646AA3A" w14:textId="77777777" w:rsidR="003023A9" w:rsidRPr="00603BF2" w:rsidRDefault="003023A9" w:rsidP="003023A9">
                          <w:pPr>
                            <w:pStyle w:val="NoSpacing"/>
                            <w:spacing w:line="276" w:lineRule="auto"/>
                            <w:ind w:left="1" w:hanging="3"/>
                            <w:rPr>
                              <w:rFonts w:ascii="Times New Roman" w:hAnsi="Times New Roman" w:cs="Times New Roman"/>
                              <w:b/>
                              <w:bCs/>
                              <w:color w:val="00B0F0"/>
                              <w:sz w:val="32"/>
                              <w:szCs w:val="32"/>
                            </w:rPr>
                          </w:pPr>
                          <w:r w:rsidRPr="00603BF2">
                            <w:rPr>
                              <w:rFonts w:ascii="Times New Roman" w:hAnsi="Times New Roman" w:cs="Times New Roman"/>
                              <w:b/>
                              <w:bCs/>
                              <w:color w:val="FFFFFF"/>
                              <w:sz w:val="26"/>
                              <w:szCs w:val="26"/>
                              <w:shd w:val="clear" w:color="auto" w:fill="1F17C3"/>
                            </w:rPr>
                            <w:t xml:space="preserve">JICN: </w:t>
                          </w:r>
                          <w:proofErr w:type="spellStart"/>
                          <w:r w:rsidRPr="00603BF2">
                            <w:rPr>
                              <w:rFonts w:ascii="Times New Roman" w:hAnsi="Times New Roman" w:cs="Times New Roman"/>
                              <w:b/>
                              <w:bCs/>
                              <w:color w:val="FFFFFF"/>
                              <w:sz w:val="26"/>
                              <w:szCs w:val="26"/>
                              <w:shd w:val="clear" w:color="auto" w:fill="1F17C3"/>
                            </w:rPr>
                            <w:t>Jurnal</w:t>
                          </w:r>
                          <w:proofErr w:type="spellEnd"/>
                          <w:r w:rsidRPr="00603BF2">
                            <w:rPr>
                              <w:rFonts w:ascii="Times New Roman" w:hAnsi="Times New Roman" w:cs="Times New Roman"/>
                              <w:b/>
                              <w:bCs/>
                              <w:color w:val="FFFFFF"/>
                              <w:sz w:val="26"/>
                              <w:szCs w:val="26"/>
                              <w:shd w:val="clear" w:color="auto" w:fill="1F17C3"/>
                            </w:rPr>
                            <w:t xml:space="preserve"> </w:t>
                          </w:r>
                          <w:proofErr w:type="spellStart"/>
                          <w:r w:rsidRPr="00603BF2">
                            <w:rPr>
                              <w:rFonts w:ascii="Times New Roman" w:hAnsi="Times New Roman" w:cs="Times New Roman"/>
                              <w:b/>
                              <w:bCs/>
                              <w:color w:val="FFFFFF"/>
                              <w:sz w:val="26"/>
                              <w:szCs w:val="26"/>
                              <w:shd w:val="clear" w:color="auto" w:fill="1F17C3"/>
                            </w:rPr>
                            <w:t>Intelek</w:t>
                          </w:r>
                          <w:proofErr w:type="spellEnd"/>
                          <w:r w:rsidRPr="00603BF2">
                            <w:rPr>
                              <w:rFonts w:ascii="Times New Roman" w:hAnsi="Times New Roman" w:cs="Times New Roman"/>
                              <w:b/>
                              <w:bCs/>
                              <w:color w:val="FFFFFF"/>
                              <w:sz w:val="26"/>
                              <w:szCs w:val="26"/>
                              <w:shd w:val="clear" w:color="auto" w:fill="1F17C3"/>
                            </w:rPr>
                            <w:t xml:space="preserve"> dan </w:t>
                          </w:r>
                          <w:proofErr w:type="spellStart"/>
                          <w:r w:rsidRPr="00603BF2">
                            <w:rPr>
                              <w:rFonts w:ascii="Times New Roman" w:hAnsi="Times New Roman" w:cs="Times New Roman"/>
                              <w:b/>
                              <w:bCs/>
                              <w:color w:val="FFFFFF"/>
                              <w:sz w:val="26"/>
                              <w:szCs w:val="26"/>
                              <w:shd w:val="clear" w:color="auto" w:fill="1F17C3"/>
                            </w:rPr>
                            <w:t>Cendikiawan</w:t>
                          </w:r>
                          <w:proofErr w:type="spellEnd"/>
                          <w:r w:rsidRPr="00603BF2">
                            <w:rPr>
                              <w:rFonts w:ascii="Times New Roman" w:hAnsi="Times New Roman" w:cs="Times New Roman"/>
                              <w:b/>
                              <w:bCs/>
                              <w:color w:val="FFFFFF"/>
                              <w:sz w:val="26"/>
                              <w:szCs w:val="26"/>
                              <w:shd w:val="clear" w:color="auto" w:fill="1F17C3"/>
                            </w:rPr>
                            <w:t xml:space="preserve"> Nusantara</w:t>
                          </w:r>
                        </w:p>
                        <w:p w14:paraId="4FFD4651" w14:textId="77777777" w:rsidR="003023A9" w:rsidRPr="00603BF2" w:rsidRDefault="003023A9" w:rsidP="003023A9">
                          <w:pPr>
                            <w:pStyle w:val="NoSpacing"/>
                            <w:spacing w:line="276" w:lineRule="auto"/>
                            <w:ind w:left="5" w:hanging="7"/>
                            <w:rPr>
                              <w:rFonts w:ascii="Times New Roman" w:hAnsi="Times New Roman" w:cs="Times New Roman"/>
                              <w:b/>
                              <w:bCs/>
                              <w:color w:val="000000"/>
                            </w:rPr>
                          </w:pPr>
                          <w:r w:rsidRPr="00603BF2">
                            <w:rPr>
                              <w:rFonts w:ascii="Times New Roman" w:hAnsi="Times New Roman" w:cs="Times New Roman"/>
                              <w:b/>
                              <w:bCs/>
                              <w:color w:val="000000"/>
                            </w:rPr>
                            <w:t>https://jicnusantara.com/index.php/jicn</w:t>
                          </w:r>
                          <w:r w:rsidRPr="00603BF2">
                            <w:rPr>
                              <w:rFonts w:ascii="Times New Roman" w:hAnsi="Times New Roman" w:cs="Times New Roman"/>
                              <w:b/>
                              <w:bCs/>
                              <w:color w:val="000000"/>
                            </w:rPr>
                            <w:tab/>
                          </w:r>
                        </w:p>
                        <w:p w14:paraId="427F63B2" w14:textId="77777777" w:rsidR="003023A9" w:rsidRPr="00603BF2" w:rsidRDefault="003023A9" w:rsidP="003023A9">
                          <w:pPr>
                            <w:pStyle w:val="NoSpacing"/>
                            <w:spacing w:line="276" w:lineRule="auto"/>
                            <w:ind w:left="5" w:hanging="7"/>
                            <w:rPr>
                              <w:rFonts w:ascii="Times New Roman" w:hAnsi="Times New Roman" w:cs="Times New Roman"/>
                              <w:b/>
                              <w:bCs/>
                              <w:color w:val="000000"/>
                            </w:rPr>
                          </w:pPr>
                          <w:proofErr w:type="gramStart"/>
                          <w:r w:rsidRPr="00603BF2">
                            <w:rPr>
                              <w:rFonts w:ascii="Times New Roman" w:hAnsi="Times New Roman" w:cs="Times New Roman"/>
                              <w:b/>
                              <w:bCs/>
                              <w:color w:val="000000"/>
                            </w:rPr>
                            <w:t>Vol :</w:t>
                          </w:r>
                          <w:proofErr w:type="gramEnd"/>
                          <w:r w:rsidRPr="00603BF2">
                            <w:rPr>
                              <w:rFonts w:ascii="Times New Roman" w:hAnsi="Times New Roman" w:cs="Times New Roman"/>
                              <w:b/>
                              <w:bCs/>
                              <w:color w:val="000000"/>
                            </w:rPr>
                            <w:t xml:space="preserve"> 1 No: </w:t>
                          </w:r>
                          <w:r>
                            <w:rPr>
                              <w:rFonts w:ascii="Times New Roman" w:hAnsi="Times New Roman" w:cs="Times New Roman"/>
                              <w:b/>
                              <w:bCs/>
                              <w:color w:val="000000"/>
                            </w:rPr>
                            <w:t>6</w:t>
                          </w:r>
                          <w:r w:rsidRPr="00603BF2">
                            <w:rPr>
                              <w:rFonts w:ascii="Times New Roman" w:hAnsi="Times New Roman" w:cs="Times New Roman"/>
                              <w:b/>
                              <w:bCs/>
                              <w:color w:val="000000"/>
                            </w:rPr>
                            <w:t xml:space="preserve">, </w:t>
                          </w:r>
                          <w:proofErr w:type="spellStart"/>
                          <w:r>
                            <w:rPr>
                              <w:rFonts w:ascii="Times New Roman" w:hAnsi="Times New Roman" w:cs="Times New Roman"/>
                              <w:b/>
                              <w:bCs/>
                              <w:color w:val="000000"/>
                            </w:rPr>
                            <w:t>Desem</w:t>
                          </w:r>
                          <w:r w:rsidRPr="00603BF2">
                            <w:rPr>
                              <w:rFonts w:ascii="Times New Roman" w:hAnsi="Times New Roman" w:cs="Times New Roman"/>
                              <w:b/>
                              <w:bCs/>
                              <w:color w:val="000000"/>
                            </w:rPr>
                            <w:t>ber</w:t>
                          </w:r>
                          <w:proofErr w:type="spellEnd"/>
                          <w:r w:rsidRPr="00603BF2">
                            <w:rPr>
                              <w:rFonts w:ascii="Times New Roman" w:hAnsi="Times New Roman" w:cs="Times New Roman"/>
                              <w:b/>
                              <w:bCs/>
                              <w:color w:val="000000"/>
                            </w:rPr>
                            <w:t xml:space="preserve"> </w:t>
                          </w:r>
                          <w:r>
                            <w:rPr>
                              <w:rFonts w:ascii="Times New Roman" w:hAnsi="Times New Roman" w:cs="Times New Roman"/>
                              <w:b/>
                              <w:bCs/>
                              <w:color w:val="000000"/>
                            </w:rPr>
                            <w:t>2024</w:t>
                          </w:r>
                          <w:r w:rsidRPr="00603BF2">
                            <w:rPr>
                              <w:rFonts w:ascii="Times New Roman" w:hAnsi="Times New Roman" w:cs="Times New Roman"/>
                              <w:b/>
                              <w:bCs/>
                              <w:color w:val="000000"/>
                            </w:rPr>
                            <w:t xml:space="preserve">- </w:t>
                          </w:r>
                          <w:r>
                            <w:rPr>
                              <w:rFonts w:ascii="Times New Roman" w:hAnsi="Times New Roman" w:cs="Times New Roman"/>
                              <w:b/>
                              <w:bCs/>
                              <w:color w:val="000000"/>
                            </w:rPr>
                            <w:t>Januari</w:t>
                          </w:r>
                          <w:r w:rsidRPr="00603BF2">
                            <w:rPr>
                              <w:rFonts w:ascii="Times New Roman" w:hAnsi="Times New Roman" w:cs="Times New Roman"/>
                              <w:b/>
                              <w:bCs/>
                              <w:color w:val="000000"/>
                            </w:rPr>
                            <w:t xml:space="preserve"> 202</w:t>
                          </w:r>
                          <w:r>
                            <w:rPr>
                              <w:rFonts w:ascii="Times New Roman" w:hAnsi="Times New Roman" w:cs="Times New Roman"/>
                              <w:b/>
                              <w:bCs/>
                              <w:color w:val="000000"/>
                            </w:rPr>
                            <w:t>5</w:t>
                          </w:r>
                          <w:r w:rsidRPr="00603BF2">
                            <w:rPr>
                              <w:rFonts w:ascii="Times New Roman" w:hAnsi="Times New Roman" w:cs="Times New Roman"/>
                              <w:b/>
                              <w:bCs/>
                              <w:color w:val="000000"/>
                            </w:rPr>
                            <w:t xml:space="preserve"> </w:t>
                          </w:r>
                        </w:p>
                        <w:p w14:paraId="2C208E70" w14:textId="77777777" w:rsidR="003023A9" w:rsidRPr="00603BF2" w:rsidRDefault="003023A9" w:rsidP="003023A9">
                          <w:pPr>
                            <w:pStyle w:val="NoSpacing"/>
                            <w:spacing w:line="276" w:lineRule="auto"/>
                            <w:ind w:left="5" w:hanging="7"/>
                            <w:rPr>
                              <w:rFonts w:ascii="Times New Roman" w:hAnsi="Times New Roman"/>
                              <w:b/>
                              <w:bCs/>
                              <w:color w:val="000000"/>
                            </w:rPr>
                          </w:pPr>
                          <w:r w:rsidRPr="00603BF2">
                            <w:rPr>
                              <w:rFonts w:ascii="Times New Roman" w:hAnsi="Times New Roman" w:cs="Times New Roman"/>
                              <w:b/>
                              <w:bCs/>
                              <w:color w:val="000000"/>
                            </w:rPr>
                            <w:t>E-</w:t>
                          </w:r>
                          <w:proofErr w:type="gramStart"/>
                          <w:r w:rsidRPr="00603BF2">
                            <w:rPr>
                              <w:rFonts w:ascii="Times New Roman" w:hAnsi="Times New Roman" w:cs="Times New Roman"/>
                              <w:b/>
                              <w:bCs/>
                              <w:color w:val="000000"/>
                            </w:rPr>
                            <w:t>ISSN :</w:t>
                          </w:r>
                          <w:proofErr w:type="gramEnd"/>
                          <w:r w:rsidRPr="00603BF2">
                            <w:rPr>
                              <w:rFonts w:ascii="Times New Roman" w:hAnsi="Times New Roman" w:cs="Times New Roman"/>
                              <w:b/>
                              <w:bCs/>
                              <w:color w:val="000000"/>
                            </w:rPr>
                            <w:t xml:space="preserve"> 3046-4560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814631" id="Rectangle 3" o:spid="_x0000_s1026" style="position:absolute;margin-left:-7.9pt;margin-top:4pt;width:6in;height:7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" fillcolor="window" stroked="f" strokeweight="1pt">
              <v:textbox>
                <w:txbxContent>
                  <w:p w14:paraId="3646AA3A" w14:textId="77777777" w:rsidR="003023A9" w:rsidRPr="00603BF2" w:rsidRDefault="003023A9" w:rsidP="003023A9">
                    <w:pPr>
                      <w:pStyle w:val="NoSpacing"/>
                      <w:spacing w:line="276" w:lineRule="auto"/>
                      <w:ind w:left="1" w:hanging="3"/>
                      <w:rPr>
                        <w:rFonts w:ascii="Times New Roman" w:hAnsi="Times New Roman" w:cs="Times New Roman"/>
                        <w:b/>
                        <w:bCs/>
                        <w:color w:val="00B0F0"/>
                        <w:sz w:val="32"/>
                        <w:szCs w:val="32"/>
                      </w:rPr>
                    </w:pPr>
                    <w:r w:rsidRPr="00603BF2">
                      <w:rPr>
                        <w:rFonts w:ascii="Times New Roman" w:hAnsi="Times New Roman" w:cs="Times New Roman"/>
                        <w:b/>
                        <w:bCs/>
                        <w:color w:val="FFFFFF"/>
                        <w:sz w:val="26"/>
                        <w:szCs w:val="26"/>
                        <w:shd w:val="clear" w:color="auto" w:fill="1F17C3"/>
                      </w:rPr>
                      <w:t xml:space="preserve">JICN: </w:t>
                    </w:r>
                    <w:proofErr w:type="spellStart"/>
                    <w:r w:rsidRPr="00603BF2">
                      <w:rPr>
                        <w:rFonts w:ascii="Times New Roman" w:hAnsi="Times New Roman" w:cs="Times New Roman"/>
                        <w:b/>
                        <w:bCs/>
                        <w:color w:val="FFFFFF"/>
                        <w:sz w:val="26"/>
                        <w:szCs w:val="26"/>
                        <w:shd w:val="clear" w:color="auto" w:fill="1F17C3"/>
                      </w:rPr>
                      <w:t>Jurnal</w:t>
                    </w:r>
                    <w:proofErr w:type="spellEnd"/>
                    <w:r w:rsidRPr="00603BF2">
                      <w:rPr>
                        <w:rFonts w:ascii="Times New Roman" w:hAnsi="Times New Roman" w:cs="Times New Roman"/>
                        <w:b/>
                        <w:bCs/>
                        <w:color w:val="FFFFFF"/>
                        <w:sz w:val="26"/>
                        <w:szCs w:val="26"/>
                        <w:shd w:val="clear" w:color="auto" w:fill="1F17C3"/>
                      </w:rPr>
                      <w:t xml:space="preserve"> </w:t>
                    </w:r>
                    <w:proofErr w:type="spellStart"/>
                    <w:r w:rsidRPr="00603BF2">
                      <w:rPr>
                        <w:rFonts w:ascii="Times New Roman" w:hAnsi="Times New Roman" w:cs="Times New Roman"/>
                        <w:b/>
                        <w:bCs/>
                        <w:color w:val="FFFFFF"/>
                        <w:sz w:val="26"/>
                        <w:szCs w:val="26"/>
                        <w:shd w:val="clear" w:color="auto" w:fill="1F17C3"/>
                      </w:rPr>
                      <w:t>Intelek</w:t>
                    </w:r>
                    <w:proofErr w:type="spellEnd"/>
                    <w:r w:rsidRPr="00603BF2">
                      <w:rPr>
                        <w:rFonts w:ascii="Times New Roman" w:hAnsi="Times New Roman" w:cs="Times New Roman"/>
                        <w:b/>
                        <w:bCs/>
                        <w:color w:val="FFFFFF"/>
                        <w:sz w:val="26"/>
                        <w:szCs w:val="26"/>
                        <w:shd w:val="clear" w:color="auto" w:fill="1F17C3"/>
                      </w:rPr>
                      <w:t xml:space="preserve"> dan </w:t>
                    </w:r>
                    <w:proofErr w:type="spellStart"/>
                    <w:r w:rsidRPr="00603BF2">
                      <w:rPr>
                        <w:rFonts w:ascii="Times New Roman" w:hAnsi="Times New Roman" w:cs="Times New Roman"/>
                        <w:b/>
                        <w:bCs/>
                        <w:color w:val="FFFFFF"/>
                        <w:sz w:val="26"/>
                        <w:szCs w:val="26"/>
                        <w:shd w:val="clear" w:color="auto" w:fill="1F17C3"/>
                      </w:rPr>
                      <w:t>Cendikiawan</w:t>
                    </w:r>
                    <w:proofErr w:type="spellEnd"/>
                    <w:r w:rsidRPr="00603BF2">
                      <w:rPr>
                        <w:rFonts w:ascii="Times New Roman" w:hAnsi="Times New Roman" w:cs="Times New Roman"/>
                        <w:b/>
                        <w:bCs/>
                        <w:color w:val="FFFFFF"/>
                        <w:sz w:val="26"/>
                        <w:szCs w:val="26"/>
                        <w:shd w:val="clear" w:color="auto" w:fill="1F17C3"/>
                      </w:rPr>
                      <w:t xml:space="preserve"> Nusantara</w:t>
                    </w:r>
                  </w:p>
                  <w:p w14:paraId="4FFD4651" w14:textId="77777777" w:rsidR="003023A9" w:rsidRPr="00603BF2" w:rsidRDefault="003023A9" w:rsidP="003023A9">
                    <w:pPr>
                      <w:pStyle w:val="NoSpacing"/>
                      <w:spacing w:line="276" w:lineRule="auto"/>
                      <w:ind w:left="5" w:hanging="7"/>
                      <w:rPr>
                        <w:rFonts w:ascii="Times New Roman" w:hAnsi="Times New Roman" w:cs="Times New Roman"/>
                        <w:b/>
                        <w:bCs/>
                        <w:color w:val="000000"/>
                      </w:rPr>
                    </w:pPr>
                    <w:r w:rsidRPr="00603BF2">
                      <w:rPr>
                        <w:rFonts w:ascii="Times New Roman" w:hAnsi="Times New Roman" w:cs="Times New Roman"/>
                        <w:b/>
                        <w:bCs/>
                        <w:color w:val="000000"/>
                      </w:rPr>
                      <w:t>https://jicnusantara.com/index.php/jicn</w:t>
                    </w:r>
                    <w:r w:rsidRPr="00603BF2">
                      <w:rPr>
                        <w:rFonts w:ascii="Times New Roman" w:hAnsi="Times New Roman" w:cs="Times New Roman"/>
                        <w:b/>
                        <w:bCs/>
                        <w:color w:val="000000"/>
                      </w:rPr>
                      <w:tab/>
                    </w:r>
                  </w:p>
                  <w:p w14:paraId="427F63B2" w14:textId="77777777" w:rsidR="003023A9" w:rsidRPr="00603BF2" w:rsidRDefault="003023A9" w:rsidP="003023A9">
                    <w:pPr>
                      <w:pStyle w:val="NoSpacing"/>
                      <w:spacing w:line="276" w:lineRule="auto"/>
                      <w:ind w:left="5" w:hanging="7"/>
                      <w:rPr>
                        <w:rFonts w:ascii="Times New Roman" w:hAnsi="Times New Roman" w:cs="Times New Roman"/>
                        <w:b/>
                        <w:bCs/>
                        <w:color w:val="000000"/>
                      </w:rPr>
                    </w:pPr>
                    <w:proofErr w:type="gramStart"/>
                    <w:r w:rsidRPr="00603BF2">
                      <w:rPr>
                        <w:rFonts w:ascii="Times New Roman" w:hAnsi="Times New Roman" w:cs="Times New Roman"/>
                        <w:b/>
                        <w:bCs/>
                        <w:color w:val="000000"/>
                      </w:rPr>
                      <w:t>Vol :</w:t>
                    </w:r>
                    <w:proofErr w:type="gramEnd"/>
                    <w:r w:rsidRPr="00603BF2">
                      <w:rPr>
                        <w:rFonts w:ascii="Times New Roman" w:hAnsi="Times New Roman" w:cs="Times New Roman"/>
                        <w:b/>
                        <w:bCs/>
                        <w:color w:val="000000"/>
                      </w:rPr>
                      <w:t xml:space="preserve"> 1 No: </w:t>
                    </w:r>
                    <w:r>
                      <w:rPr>
                        <w:rFonts w:ascii="Times New Roman" w:hAnsi="Times New Roman" w:cs="Times New Roman"/>
                        <w:b/>
                        <w:bCs/>
                        <w:color w:val="000000"/>
                      </w:rPr>
                      <w:t>6</w:t>
                    </w:r>
                    <w:r w:rsidRPr="00603BF2">
                      <w:rPr>
                        <w:rFonts w:ascii="Times New Roman" w:hAnsi="Times New Roman" w:cs="Times New Roman"/>
                        <w:b/>
                        <w:bCs/>
                        <w:color w:val="000000"/>
                      </w:rPr>
                      <w:t xml:space="preserve">, </w:t>
                    </w:r>
                    <w:proofErr w:type="spellStart"/>
                    <w:r>
                      <w:rPr>
                        <w:rFonts w:ascii="Times New Roman" w:hAnsi="Times New Roman" w:cs="Times New Roman"/>
                        <w:b/>
                        <w:bCs/>
                        <w:color w:val="000000"/>
                      </w:rPr>
                      <w:t>Desem</w:t>
                    </w:r>
                    <w:r w:rsidRPr="00603BF2">
                      <w:rPr>
                        <w:rFonts w:ascii="Times New Roman" w:hAnsi="Times New Roman" w:cs="Times New Roman"/>
                        <w:b/>
                        <w:bCs/>
                        <w:color w:val="000000"/>
                      </w:rPr>
                      <w:t>ber</w:t>
                    </w:r>
                    <w:proofErr w:type="spellEnd"/>
                    <w:r w:rsidRPr="00603BF2">
                      <w:rPr>
                        <w:rFonts w:ascii="Times New Roman" w:hAnsi="Times New Roman" w:cs="Times New Roman"/>
                        <w:b/>
                        <w:bCs/>
                        <w:color w:val="000000"/>
                      </w:rPr>
                      <w:t xml:space="preserve"> </w:t>
                    </w:r>
                    <w:r>
                      <w:rPr>
                        <w:rFonts w:ascii="Times New Roman" w:hAnsi="Times New Roman" w:cs="Times New Roman"/>
                        <w:b/>
                        <w:bCs/>
                        <w:color w:val="000000"/>
                      </w:rPr>
                      <w:t>2024</w:t>
                    </w:r>
                    <w:r w:rsidRPr="00603BF2">
                      <w:rPr>
                        <w:rFonts w:ascii="Times New Roman" w:hAnsi="Times New Roman" w:cs="Times New Roman"/>
                        <w:b/>
                        <w:bCs/>
                        <w:color w:val="000000"/>
                      </w:rPr>
                      <w:t xml:space="preserve">- </w:t>
                    </w:r>
                    <w:r>
                      <w:rPr>
                        <w:rFonts w:ascii="Times New Roman" w:hAnsi="Times New Roman" w:cs="Times New Roman"/>
                        <w:b/>
                        <w:bCs/>
                        <w:color w:val="000000"/>
                      </w:rPr>
                      <w:t>Januari</w:t>
                    </w:r>
                    <w:r w:rsidRPr="00603BF2">
                      <w:rPr>
                        <w:rFonts w:ascii="Times New Roman" w:hAnsi="Times New Roman" w:cs="Times New Roman"/>
                        <w:b/>
                        <w:bCs/>
                        <w:color w:val="000000"/>
                      </w:rPr>
                      <w:t xml:space="preserve"> 202</w:t>
                    </w:r>
                    <w:r>
                      <w:rPr>
                        <w:rFonts w:ascii="Times New Roman" w:hAnsi="Times New Roman" w:cs="Times New Roman"/>
                        <w:b/>
                        <w:bCs/>
                        <w:color w:val="000000"/>
                      </w:rPr>
                      <w:t>5</w:t>
                    </w:r>
                    <w:r w:rsidRPr="00603BF2">
                      <w:rPr>
                        <w:rFonts w:ascii="Times New Roman" w:hAnsi="Times New Roman" w:cs="Times New Roman"/>
                        <w:b/>
                        <w:bCs/>
                        <w:color w:val="000000"/>
                      </w:rPr>
                      <w:t xml:space="preserve"> </w:t>
                    </w:r>
                  </w:p>
                  <w:p w14:paraId="2C208E70" w14:textId="77777777" w:rsidR="003023A9" w:rsidRPr="00603BF2" w:rsidRDefault="003023A9" w:rsidP="003023A9">
                    <w:pPr>
                      <w:pStyle w:val="NoSpacing"/>
                      <w:spacing w:line="276" w:lineRule="auto"/>
                      <w:ind w:left="5" w:hanging="7"/>
                      <w:rPr>
                        <w:rFonts w:ascii="Times New Roman" w:hAnsi="Times New Roman"/>
                        <w:b/>
                        <w:bCs/>
                        <w:color w:val="000000"/>
                      </w:rPr>
                    </w:pPr>
                    <w:r w:rsidRPr="00603BF2">
                      <w:rPr>
                        <w:rFonts w:ascii="Times New Roman" w:hAnsi="Times New Roman" w:cs="Times New Roman"/>
                        <w:b/>
                        <w:bCs/>
                        <w:color w:val="000000"/>
                      </w:rPr>
                      <w:t>E-</w:t>
                    </w:r>
                    <w:proofErr w:type="gramStart"/>
                    <w:r w:rsidRPr="00603BF2">
                      <w:rPr>
                        <w:rFonts w:ascii="Times New Roman" w:hAnsi="Times New Roman" w:cs="Times New Roman"/>
                        <w:b/>
                        <w:bCs/>
                        <w:color w:val="000000"/>
                      </w:rPr>
                      <w:t>ISSN :</w:t>
                    </w:r>
                    <w:proofErr w:type="gramEnd"/>
                    <w:r w:rsidRPr="00603BF2">
                      <w:rPr>
                        <w:rFonts w:ascii="Times New Roman" w:hAnsi="Times New Roman" w:cs="Times New Roman"/>
                        <w:b/>
                        <w:bCs/>
                        <w:color w:val="000000"/>
                      </w:rPr>
                      <w:t xml:space="preserve"> 3046-4560</w:t>
                    </w:r>
                  </w:p>
                </w:txbxContent>
              </v:textbox>
            </v:rect>
          </w:pict>
        </mc:Fallback>
      </mc:AlternateContent>
    </w:r>
    <w:bookmarkEnd w:id="0"/>
    <w:bookmarkEnd w:id="1"/>
    <w:bookmarkEnd w:id="2"/>
    <w:bookmarkEnd w:id="3"/>
    <w:bookmarkEnd w:id="4"/>
    <w:bookmarkEnd w:id="5"/>
    <w:r>
      <w:t>+</w:t>
    </w:r>
  </w:p>
  <w:bookmarkEnd w:id="6"/>
  <w:bookmarkEnd w:id="7"/>
  <w:p w14:paraId="7A67CF72" w14:textId="77777777" w:rsidR="003023A9" w:rsidRDefault="003023A9" w:rsidP="003023A9">
    <w:pPr>
      <w:pStyle w:val="Header"/>
      <w:ind w:hanging="2"/>
    </w:pPr>
  </w:p>
  <w:p w14:paraId="7B8E4504" w14:textId="77777777" w:rsidR="003023A9" w:rsidRDefault="003023A9" w:rsidP="003023A9">
    <w:pPr>
      <w:pBdr>
        <w:top w:val="nil"/>
        <w:left w:val="nil"/>
        <w:bottom w:val="nil"/>
        <w:right w:val="nil"/>
        <w:between w:val="nil"/>
      </w:pBdr>
      <w:tabs>
        <w:tab w:val="center" w:pos="4680"/>
        <w:tab w:val="right" w:pos="9360"/>
        <w:tab w:val="center" w:pos="7230"/>
      </w:tabs>
      <w:ind w:hanging="2"/>
      <w:rPr>
        <w:color w:val="000000"/>
        <w:sz w:val="18"/>
        <w:szCs w:val="18"/>
      </w:rPr>
    </w:pPr>
    <w:r>
      <w:rPr>
        <w:sz w:val="18"/>
        <w:szCs w:val="18"/>
      </w:rPr>
      <w:t xml:space="preserve">                                                                                                                                                             </w:t>
    </w:r>
  </w:p>
  <w:p w14:paraId="1BFAAD5B" w14:textId="77777777" w:rsidR="003023A9" w:rsidRDefault="003023A9" w:rsidP="003023A9">
    <w:pPr>
      <w:pBdr>
        <w:top w:val="nil"/>
        <w:left w:val="nil"/>
        <w:bottom w:val="nil"/>
        <w:right w:val="nil"/>
        <w:between w:val="nil"/>
      </w:pBdr>
      <w:tabs>
        <w:tab w:val="center" w:pos="4680"/>
        <w:tab w:val="right" w:pos="9360"/>
      </w:tabs>
      <w:ind w:hanging="2"/>
      <w:rPr>
        <w:color w:val="000000"/>
      </w:rPr>
    </w:pPr>
  </w:p>
  <w:p w14:paraId="7AD93C1E" w14:textId="77777777" w:rsidR="003023A9" w:rsidRDefault="003023A9" w:rsidP="003023A9">
    <w:pPr>
      <w:pStyle w:val="Header"/>
      <w:jc w:val="right"/>
    </w:pPr>
    <w:r>
      <w:rPr>
        <w:noProof/>
      </w:rPr>
      <mc:AlternateContent>
        <mc:Choice Requires="wps">
          <w:drawing>
            <wp:anchor distT="4294967295" distB="4294967295" distL="114300" distR="114300" simplePos="0" relativeHeight="251660288" behindDoc="0" locked="0" layoutInCell="1" allowOverlap="1" wp14:anchorId="56011583" wp14:editId="02A332E9">
              <wp:simplePos x="0" y="0"/>
              <wp:positionH relativeFrom="page">
                <wp:posOffset>885825</wp:posOffset>
              </wp:positionH>
              <wp:positionV relativeFrom="paragraph">
                <wp:posOffset>90756</wp:posOffset>
              </wp:positionV>
              <wp:extent cx="5911850" cy="0"/>
              <wp:effectExtent l="0" t="19050" r="31750" b="19050"/>
              <wp:wrapNone/>
              <wp:docPr id="1959619585"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11850" cy="0"/>
                      </a:xfrm>
                      <a:prstGeom prst="line">
                        <a:avLst/>
                      </a:prstGeom>
                      <a:noFill/>
                      <a:ln w="38100" cap="flat" cmpd="sng" algn="ctr">
                        <a:solidFill>
                          <a:srgbClr val="4472C4"/>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7E143A9D" id="Straight Connector 1" o:spid="_x0000_s1026" style="position:absolute;z-index:251660288;visibility:visible;mso-wrap-style:square;mso-width-percent:0;mso-height-percent:0;mso-wrap-distance-left:9pt;mso-wrap-distance-top:-3e-5mm;mso-wrap-distance-right:9pt;mso-wrap-distance-bottom:-3e-5mm;mso-position-horizontal:absolute;mso-position-horizontal-relative:page;mso-position-vertical:absolute;mso-position-vertical-relative:text;mso-width-percent:0;mso-height-percent:0;mso-width-relative:page;mso-height-relative:page" from="69.75pt,7.15pt" to="535.2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" strokecolor="#4472c4" strokeweight="3pt">
              <v:stroke joinstyle="miter"/>
              <o:lock v:ext="edit" shapetype="f"/>
              <w10:wrap anchorx="page"/>
            </v:line>
          </w:pict>
        </mc:Fallback>
      </mc:AlternateContent>
    </w:r>
  </w:p>
  <w:p w14:paraId="7FD9678E" w14:textId="19ADA95A" w:rsidR="00840786" w:rsidRPr="003023A9" w:rsidRDefault="00840786" w:rsidP="003023A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AB555277"/>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2E4A3E14"/>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49A07377"/>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4DEE0D9C"/>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53DFA0E4"/>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66FF2162"/>
    <w:multiLevelType w:val="hybridMultilevel"/>
    <w:tmpl w:val="CBAC327C"/>
    <w:lvl w:ilvl="0" w:tplc="38090019">
      <w:start w:val="4"/>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77B52AAD"/>
    <w:multiLevelType w:val="hybridMultilevel"/>
    <w:tmpl w:val="A6A81494"/>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594584796">
    <w:abstractNumId w:val="1"/>
  </w:num>
  <w:num w:numId="2" w16cid:durableId="1253272093">
    <w:abstractNumId w:val="4"/>
  </w:num>
  <w:num w:numId="3" w16cid:durableId="169950267">
    <w:abstractNumId w:val="3"/>
  </w:num>
  <w:num w:numId="4" w16cid:durableId="1116603177">
    <w:abstractNumId w:val="5"/>
  </w:num>
  <w:num w:numId="5" w16cid:durableId="970284924">
    <w:abstractNumId w:val="0"/>
  </w:num>
  <w:num w:numId="6" w16cid:durableId="1648167103">
    <w:abstractNumId w:val="2"/>
  </w:num>
  <w:num w:numId="7" w16cid:durableId="69862366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1352"/>
    <w:rsid w:val="00045427"/>
    <w:rsid w:val="00096264"/>
    <w:rsid w:val="000F16D4"/>
    <w:rsid w:val="001117E2"/>
    <w:rsid w:val="0021592A"/>
    <w:rsid w:val="00265F20"/>
    <w:rsid w:val="002F43D7"/>
    <w:rsid w:val="003023A9"/>
    <w:rsid w:val="00391381"/>
    <w:rsid w:val="005465A3"/>
    <w:rsid w:val="00560E37"/>
    <w:rsid w:val="005804EF"/>
    <w:rsid w:val="005C316E"/>
    <w:rsid w:val="005F5F1A"/>
    <w:rsid w:val="006B5855"/>
    <w:rsid w:val="006E23A7"/>
    <w:rsid w:val="00725F81"/>
    <w:rsid w:val="007839D9"/>
    <w:rsid w:val="007956FA"/>
    <w:rsid w:val="007C3B31"/>
    <w:rsid w:val="008231D2"/>
    <w:rsid w:val="00840786"/>
    <w:rsid w:val="008642D4"/>
    <w:rsid w:val="00943B5F"/>
    <w:rsid w:val="0095226C"/>
    <w:rsid w:val="00A14CA8"/>
    <w:rsid w:val="00AE49D5"/>
    <w:rsid w:val="00B43675"/>
    <w:rsid w:val="00B6567E"/>
    <w:rsid w:val="00C14962"/>
    <w:rsid w:val="00CA147E"/>
    <w:rsid w:val="00CF22DF"/>
    <w:rsid w:val="00CF69EF"/>
    <w:rsid w:val="00D152F0"/>
    <w:rsid w:val="00D91352"/>
    <w:rsid w:val="00D952F4"/>
    <w:rsid w:val="00E01770"/>
    <w:rsid w:val="00F8278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A9BE83"/>
  <w15:docId w15:val="{C3235261-5624-43F0-97A4-A9F026DC64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1770"/>
    <w:rPr>
      <w:rFonts w:ascii="Calibri" w:eastAsia="Calibri" w:hAnsi="Calibri" w:cs="Times New Roman"/>
    </w:rPr>
  </w:style>
  <w:style w:type="paragraph" w:styleId="Heading1">
    <w:name w:val="heading 1"/>
    <w:basedOn w:val="Normal"/>
    <w:next w:val="Normal"/>
    <w:link w:val="Heading1Char"/>
    <w:uiPriority w:val="9"/>
    <w:qFormat/>
    <w:rsid w:val="003023A9"/>
    <w:pPr>
      <w:keepNext/>
      <w:keepLines/>
      <w:spacing w:before="360" w:after="80" w:line="278" w:lineRule="auto"/>
      <w:outlineLvl w:val="0"/>
    </w:pPr>
    <w:rPr>
      <w:rFonts w:asciiTheme="majorHAnsi" w:eastAsiaTheme="majorEastAsia" w:hAnsiTheme="majorHAnsi" w:cstheme="majorBidi"/>
      <w:color w:val="365F91" w:themeColor="accent1" w:themeShade="BF"/>
      <w:kern w:val="2"/>
      <w:sz w:val="40"/>
      <w:szCs w:val="40"/>
      <w:lang w:val="id-ID" w:eastAsia="id-ID"/>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liases w:val="1 ABSTRAK INDO"/>
    <w:link w:val="NoSpacingChar"/>
    <w:uiPriority w:val="1"/>
    <w:qFormat/>
    <w:rsid w:val="00D91352"/>
    <w:pPr>
      <w:spacing w:after="0" w:line="240" w:lineRule="auto"/>
    </w:pPr>
  </w:style>
  <w:style w:type="character" w:styleId="Hyperlink">
    <w:name w:val="Hyperlink"/>
    <w:basedOn w:val="DefaultParagraphFont"/>
    <w:uiPriority w:val="99"/>
    <w:unhideWhenUsed/>
    <w:rsid w:val="0095226C"/>
    <w:rPr>
      <w:color w:val="0000FF" w:themeColor="hyperlink"/>
      <w:u w:val="single"/>
    </w:rPr>
  </w:style>
  <w:style w:type="table" w:styleId="TableGrid">
    <w:name w:val="Table Grid"/>
    <w:basedOn w:val="TableNormal"/>
    <w:uiPriority w:val="59"/>
    <w:rsid w:val="00E017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E01770"/>
    <w:pPr>
      <w:spacing w:after="0" w:line="240" w:lineRule="auto"/>
    </w:pPr>
    <w:rPr>
      <w:rFonts w:ascii="Tahoma" w:hAnsi="Tahoma"/>
      <w:sz w:val="16"/>
      <w:szCs w:val="16"/>
    </w:rPr>
  </w:style>
  <w:style w:type="character" w:customStyle="1" w:styleId="BalloonTextChar">
    <w:name w:val="Balloon Text Char"/>
    <w:basedOn w:val="DefaultParagraphFont"/>
    <w:link w:val="BalloonText"/>
    <w:rsid w:val="00E01770"/>
    <w:rPr>
      <w:rFonts w:ascii="Tahoma" w:eastAsia="Calibri" w:hAnsi="Tahoma" w:cs="Times New Roman"/>
      <w:sz w:val="16"/>
      <w:szCs w:val="16"/>
    </w:rPr>
  </w:style>
  <w:style w:type="paragraph" w:customStyle="1" w:styleId="TTPAbstract">
    <w:name w:val="TTP Abstract"/>
    <w:basedOn w:val="Normal"/>
    <w:next w:val="Normal"/>
    <w:uiPriority w:val="99"/>
    <w:rsid w:val="00E01770"/>
    <w:pPr>
      <w:autoSpaceDE w:val="0"/>
      <w:autoSpaceDN w:val="0"/>
      <w:spacing w:before="360" w:after="0" w:line="240" w:lineRule="auto"/>
      <w:jc w:val="both"/>
    </w:pPr>
    <w:rPr>
      <w:rFonts w:ascii="Times New Roman" w:eastAsia="Times New Roman" w:hAnsi="Times New Roman"/>
      <w:sz w:val="24"/>
      <w:szCs w:val="24"/>
    </w:rPr>
  </w:style>
  <w:style w:type="paragraph" w:customStyle="1" w:styleId="E-JOURNALAbstrakTitle">
    <w:name w:val="E-JOURNAL_AbstrakTitle"/>
    <w:basedOn w:val="Normal"/>
    <w:qFormat/>
    <w:rsid w:val="00CF22DF"/>
    <w:pPr>
      <w:spacing w:after="120" w:line="240" w:lineRule="auto"/>
      <w:jc w:val="center"/>
    </w:pPr>
    <w:rPr>
      <w:rFonts w:ascii="Times New Roman" w:eastAsia="Times New Roman" w:hAnsi="Times New Roman"/>
      <w:b/>
      <w:szCs w:val="24"/>
      <w:lang w:val="id-ID"/>
    </w:rPr>
  </w:style>
  <w:style w:type="paragraph" w:styleId="Header">
    <w:name w:val="header"/>
    <w:basedOn w:val="Normal"/>
    <w:link w:val="HeaderChar"/>
    <w:uiPriority w:val="99"/>
    <w:unhideWhenUsed/>
    <w:qFormat/>
    <w:rsid w:val="008407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40786"/>
    <w:rPr>
      <w:rFonts w:ascii="Calibri" w:eastAsia="Calibri" w:hAnsi="Calibri" w:cs="Times New Roman"/>
    </w:rPr>
  </w:style>
  <w:style w:type="paragraph" w:styleId="Footer">
    <w:name w:val="footer"/>
    <w:basedOn w:val="Normal"/>
    <w:link w:val="FooterChar"/>
    <w:uiPriority w:val="99"/>
    <w:unhideWhenUsed/>
    <w:rsid w:val="008407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0786"/>
    <w:rPr>
      <w:rFonts w:ascii="Calibri" w:eastAsia="Calibri" w:hAnsi="Calibri" w:cs="Times New Roman"/>
    </w:rPr>
  </w:style>
  <w:style w:type="paragraph" w:customStyle="1" w:styleId="E-JOURNALBody">
    <w:name w:val="E-JOURNAL_Body"/>
    <w:basedOn w:val="Normal"/>
    <w:qFormat/>
    <w:rsid w:val="00943B5F"/>
    <w:pPr>
      <w:spacing w:after="0" w:line="240" w:lineRule="auto"/>
      <w:ind w:firstLine="567"/>
      <w:jc w:val="both"/>
    </w:pPr>
    <w:rPr>
      <w:rFonts w:ascii="Times New Roman" w:eastAsia="Times New Roman" w:hAnsi="Times New Roman"/>
      <w:szCs w:val="24"/>
      <w:lang w:val="id-ID"/>
    </w:rPr>
  </w:style>
  <w:style w:type="paragraph" w:customStyle="1" w:styleId="E-JOURNALDaftarPustaka">
    <w:name w:val="E-JOURNAL_Daftar Pustaka"/>
    <w:basedOn w:val="Normal"/>
    <w:qFormat/>
    <w:rsid w:val="00725F81"/>
    <w:pPr>
      <w:spacing w:before="240" w:after="0" w:line="240" w:lineRule="atLeast"/>
      <w:ind w:left="720" w:hanging="720"/>
      <w:jc w:val="both"/>
    </w:pPr>
    <w:rPr>
      <w:rFonts w:ascii="Times New Roman" w:eastAsia="Times New Roman" w:hAnsi="Times New Roman"/>
      <w:color w:val="000000"/>
      <w:lang w:val="id-ID"/>
    </w:rPr>
  </w:style>
  <w:style w:type="character" w:customStyle="1" w:styleId="UnresolvedMention1">
    <w:name w:val="Unresolved Mention1"/>
    <w:basedOn w:val="DefaultParagraphFont"/>
    <w:uiPriority w:val="99"/>
    <w:semiHidden/>
    <w:unhideWhenUsed/>
    <w:rsid w:val="00AE49D5"/>
    <w:rPr>
      <w:color w:val="605E5C"/>
      <w:shd w:val="clear" w:color="auto" w:fill="E1DFDD"/>
    </w:rPr>
  </w:style>
  <w:style w:type="paragraph" w:customStyle="1" w:styleId="FootnoteText1">
    <w:name w:val="Footnote Text1"/>
    <w:basedOn w:val="Normal"/>
    <w:next w:val="FootnoteText"/>
    <w:link w:val="FootnoteTextChar"/>
    <w:uiPriority w:val="99"/>
    <w:semiHidden/>
    <w:unhideWhenUsed/>
    <w:rsid w:val="007956FA"/>
    <w:pPr>
      <w:spacing w:after="0" w:line="240" w:lineRule="auto"/>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1"/>
    <w:uiPriority w:val="99"/>
    <w:semiHidden/>
    <w:rsid w:val="007956FA"/>
    <w:rPr>
      <w:sz w:val="20"/>
      <w:szCs w:val="20"/>
    </w:rPr>
  </w:style>
  <w:style w:type="character" w:styleId="FootnoteReference">
    <w:name w:val="footnote reference"/>
    <w:basedOn w:val="DefaultParagraphFont"/>
    <w:uiPriority w:val="99"/>
    <w:semiHidden/>
    <w:unhideWhenUsed/>
    <w:rsid w:val="007956FA"/>
    <w:rPr>
      <w:vertAlign w:val="superscript"/>
    </w:rPr>
  </w:style>
  <w:style w:type="paragraph" w:styleId="FootnoteText">
    <w:name w:val="footnote text"/>
    <w:basedOn w:val="Normal"/>
    <w:link w:val="FootnoteTextChar1"/>
    <w:uiPriority w:val="99"/>
    <w:semiHidden/>
    <w:unhideWhenUsed/>
    <w:rsid w:val="007956FA"/>
    <w:pPr>
      <w:spacing w:after="0" w:line="240" w:lineRule="auto"/>
    </w:pPr>
    <w:rPr>
      <w:sz w:val="20"/>
      <w:szCs w:val="20"/>
    </w:rPr>
  </w:style>
  <w:style w:type="character" w:customStyle="1" w:styleId="FootnoteTextChar1">
    <w:name w:val="Footnote Text Char1"/>
    <w:basedOn w:val="DefaultParagraphFont"/>
    <w:link w:val="FootnoteText"/>
    <w:uiPriority w:val="99"/>
    <w:semiHidden/>
    <w:rsid w:val="007956FA"/>
    <w:rPr>
      <w:rFonts w:ascii="Calibri" w:eastAsia="Calibri" w:hAnsi="Calibri" w:cs="Times New Roman"/>
      <w:sz w:val="20"/>
      <w:szCs w:val="20"/>
    </w:rPr>
  </w:style>
  <w:style w:type="character" w:customStyle="1" w:styleId="NoSpacingChar">
    <w:name w:val="No Spacing Char"/>
    <w:aliases w:val="1 ABSTRAK INDO Char"/>
    <w:link w:val="NoSpacing"/>
    <w:uiPriority w:val="1"/>
    <w:rsid w:val="003023A9"/>
  </w:style>
  <w:style w:type="character" w:customStyle="1" w:styleId="Heading1Char">
    <w:name w:val="Heading 1 Char"/>
    <w:basedOn w:val="DefaultParagraphFont"/>
    <w:link w:val="Heading1"/>
    <w:uiPriority w:val="9"/>
    <w:rsid w:val="003023A9"/>
    <w:rPr>
      <w:rFonts w:asciiTheme="majorHAnsi" w:eastAsiaTheme="majorEastAsia" w:hAnsiTheme="majorHAnsi" w:cstheme="majorBidi"/>
      <w:color w:val="365F91" w:themeColor="accent1" w:themeShade="BF"/>
      <w:kern w:val="2"/>
      <w:sz w:val="40"/>
      <w:szCs w:val="40"/>
      <w:lang w:val="id-ID" w:eastAsia="id-ID"/>
      <w14:ligatures w14:val="standardContextual"/>
    </w:rPr>
  </w:style>
  <w:style w:type="character" w:styleId="UnresolvedMention">
    <w:name w:val="Unresolved Mention"/>
    <w:basedOn w:val="DefaultParagraphFont"/>
    <w:uiPriority w:val="99"/>
    <w:semiHidden/>
    <w:unhideWhenUsed/>
    <w:rsid w:val="007C3B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54727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asmaarif@ikhac.ac.id" TargetMode="External"/><Relationship Id="rId3" Type="http://schemas.openxmlformats.org/officeDocument/2006/relationships/settings" Target="settings.xml"/><Relationship Id="rId7" Type="http://schemas.openxmlformats.org/officeDocument/2006/relationships/hyperlink" Target="mailto:nurleela17@gmail.com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13</Pages>
  <Words>5809</Words>
  <Characters>33113</Characters>
  <Application>Microsoft Office Word</Application>
  <DocSecurity>0</DocSecurity>
  <Lines>275</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Arif Fiandi</cp:lastModifiedBy>
  <cp:revision>3</cp:revision>
  <cp:lastPrinted>2024-12-26T14:01:00Z</cp:lastPrinted>
  <dcterms:created xsi:type="dcterms:W3CDTF">2024-12-26T14:00:00Z</dcterms:created>
  <dcterms:modified xsi:type="dcterms:W3CDTF">2024-12-26T14:03:00Z</dcterms:modified>
</cp:coreProperties>
</file>