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D356F" w14:textId="77777777" w:rsidR="009452EE" w:rsidRPr="00125A02" w:rsidRDefault="009452EE" w:rsidP="00125A02">
      <w:pPr>
        <w:pStyle w:val="Heading1"/>
        <w:spacing w:before="0" w:line="240" w:lineRule="auto"/>
        <w:jc w:val="center"/>
        <w:rPr>
          <w:rFonts w:asciiTheme="majorBidi" w:hAnsiTheme="majorBidi"/>
          <w:color w:val="auto"/>
        </w:rPr>
      </w:pPr>
      <w:r w:rsidRPr="00125A02">
        <w:rPr>
          <w:rFonts w:asciiTheme="majorBidi" w:hAnsiTheme="majorBidi"/>
          <w:color w:val="auto"/>
        </w:rPr>
        <w:t>MEMBANGUN DESA DOLOK MANAMPANG MELALUI PELATIHAN MENJAHIT UNTUK MENINGKATKAN EKONOMI PEREMPUAN</w:t>
      </w:r>
    </w:p>
    <w:p w14:paraId="5247E420" w14:textId="77777777" w:rsidR="009452EE" w:rsidRPr="00125A02" w:rsidRDefault="009452EE" w:rsidP="00125A02">
      <w:pPr>
        <w:spacing w:after="0" w:line="240" w:lineRule="auto"/>
        <w:rPr>
          <w:rFonts w:asciiTheme="majorBidi" w:hAnsiTheme="majorBidi" w:cstheme="majorBidi"/>
          <w:sz w:val="16"/>
          <w:szCs w:val="16"/>
        </w:rPr>
      </w:pPr>
    </w:p>
    <w:p w14:paraId="792E5E2F" w14:textId="37F9766A" w:rsidR="009452EE" w:rsidRPr="00125A02" w:rsidRDefault="009452EE" w:rsidP="00125A02">
      <w:pPr>
        <w:spacing w:after="0" w:line="240" w:lineRule="auto"/>
        <w:jc w:val="center"/>
        <w:rPr>
          <w:rFonts w:asciiTheme="majorBidi" w:hAnsiTheme="majorBidi" w:cstheme="majorBidi"/>
          <w:b/>
          <w:bCs/>
          <w:i/>
          <w:iCs/>
          <w:sz w:val="28"/>
          <w:szCs w:val="28"/>
        </w:rPr>
      </w:pPr>
      <w:r w:rsidRPr="00125A02">
        <w:rPr>
          <w:rFonts w:asciiTheme="majorBidi" w:hAnsiTheme="majorBidi" w:cstheme="majorBidi"/>
          <w:b/>
          <w:bCs/>
          <w:i/>
          <w:iCs/>
          <w:sz w:val="28"/>
          <w:szCs w:val="28"/>
        </w:rPr>
        <w:t>DEVELOPING DOLOK MANAMPANG VILLAGE THROUGH SEWING TRAINING TO IMPROVE WOMEN'S ECONOMY</w:t>
      </w:r>
    </w:p>
    <w:p w14:paraId="6BDB190A" w14:textId="77777777" w:rsidR="009452EE" w:rsidRPr="00125A02" w:rsidRDefault="009452EE" w:rsidP="00125A02">
      <w:pPr>
        <w:spacing w:after="0" w:line="240" w:lineRule="auto"/>
        <w:rPr>
          <w:rFonts w:asciiTheme="majorBidi" w:hAnsiTheme="majorBidi" w:cstheme="majorBidi"/>
          <w:sz w:val="16"/>
          <w:szCs w:val="16"/>
        </w:rPr>
      </w:pPr>
    </w:p>
    <w:p w14:paraId="2B0782AF" w14:textId="02931C44" w:rsidR="009452EE" w:rsidRPr="00125A02" w:rsidRDefault="009452EE" w:rsidP="00125A02">
      <w:pPr>
        <w:spacing w:after="0" w:line="240" w:lineRule="auto"/>
        <w:jc w:val="center"/>
        <w:rPr>
          <w:rFonts w:asciiTheme="majorBidi" w:hAnsiTheme="majorBidi" w:cstheme="majorBidi"/>
          <w:sz w:val="24"/>
          <w:szCs w:val="24"/>
        </w:rPr>
      </w:pPr>
      <w:r w:rsidRPr="00125A02">
        <w:rPr>
          <w:rFonts w:asciiTheme="majorBidi" w:hAnsiTheme="majorBidi" w:cstheme="majorBidi"/>
          <w:b/>
          <w:bCs/>
          <w:sz w:val="24"/>
          <w:szCs w:val="24"/>
        </w:rPr>
        <w:t>Halimatussaqdiyah</w:t>
      </w:r>
      <w:r w:rsidRPr="00125A02">
        <w:rPr>
          <w:rFonts w:asciiTheme="majorBidi" w:hAnsiTheme="majorBidi" w:cstheme="majorBidi"/>
          <w:b/>
          <w:bCs/>
          <w:sz w:val="24"/>
          <w:szCs w:val="24"/>
          <w:vertAlign w:val="superscript"/>
        </w:rPr>
        <w:t>1</w:t>
      </w:r>
      <w:r w:rsidRPr="00125A02">
        <w:rPr>
          <w:rFonts w:asciiTheme="majorBidi" w:hAnsiTheme="majorBidi" w:cstheme="majorBidi"/>
          <w:b/>
          <w:bCs/>
          <w:sz w:val="24"/>
          <w:szCs w:val="24"/>
        </w:rPr>
        <w:t>, Muhammad Arifin Lubis</w:t>
      </w:r>
      <w:r w:rsidRPr="00125A02">
        <w:rPr>
          <w:rFonts w:asciiTheme="majorBidi" w:hAnsiTheme="majorBidi" w:cstheme="majorBidi"/>
          <w:b/>
          <w:bCs/>
          <w:sz w:val="24"/>
          <w:szCs w:val="24"/>
          <w:vertAlign w:val="superscript"/>
        </w:rPr>
        <w:t>2</w:t>
      </w:r>
      <w:r w:rsidRPr="00125A02">
        <w:rPr>
          <w:rFonts w:asciiTheme="majorBidi" w:hAnsiTheme="majorBidi" w:cstheme="majorBidi"/>
          <w:b/>
          <w:bCs/>
          <w:sz w:val="24"/>
          <w:szCs w:val="24"/>
        </w:rPr>
        <w:br/>
      </w:r>
      <w:r w:rsidRPr="00125A02">
        <w:rPr>
          <w:rFonts w:asciiTheme="majorBidi" w:hAnsiTheme="majorBidi" w:cstheme="majorBidi"/>
        </w:rPr>
        <w:t xml:space="preserve">Prodi </w:t>
      </w:r>
      <w:proofErr w:type="spellStart"/>
      <w:r w:rsidRPr="00125A02">
        <w:rPr>
          <w:rFonts w:asciiTheme="majorBidi" w:hAnsiTheme="majorBidi" w:cstheme="majorBidi"/>
        </w:rPr>
        <w:t>Manajemen</w:t>
      </w:r>
      <w:proofErr w:type="spellEnd"/>
      <w:r w:rsidRPr="00125A02">
        <w:rPr>
          <w:rFonts w:asciiTheme="majorBidi" w:hAnsiTheme="majorBidi" w:cstheme="majorBidi"/>
        </w:rPr>
        <w:t xml:space="preserve"> </w:t>
      </w:r>
      <w:proofErr w:type="spellStart"/>
      <w:r w:rsidRPr="00125A02">
        <w:rPr>
          <w:rFonts w:asciiTheme="majorBidi" w:hAnsiTheme="majorBidi" w:cstheme="majorBidi"/>
        </w:rPr>
        <w:t>Bisnis</w:t>
      </w:r>
      <w:proofErr w:type="spellEnd"/>
      <w:r w:rsidRPr="00125A02">
        <w:rPr>
          <w:rFonts w:asciiTheme="majorBidi" w:hAnsiTheme="majorBidi" w:cstheme="majorBidi"/>
        </w:rPr>
        <w:t xml:space="preserve"> Syariah</w:t>
      </w:r>
      <w:r w:rsidR="00125A02" w:rsidRPr="00125A02">
        <w:rPr>
          <w:rFonts w:asciiTheme="majorBidi" w:hAnsiTheme="majorBidi" w:cstheme="majorBidi"/>
        </w:rPr>
        <w:t xml:space="preserve">, </w:t>
      </w:r>
      <w:proofErr w:type="spellStart"/>
      <w:r w:rsidRPr="00125A02">
        <w:rPr>
          <w:rFonts w:asciiTheme="majorBidi" w:hAnsiTheme="majorBidi" w:cstheme="majorBidi"/>
        </w:rPr>
        <w:t>Fakultas</w:t>
      </w:r>
      <w:proofErr w:type="spellEnd"/>
      <w:r w:rsidRPr="00125A02">
        <w:rPr>
          <w:rFonts w:asciiTheme="majorBidi" w:hAnsiTheme="majorBidi" w:cstheme="majorBidi"/>
        </w:rPr>
        <w:t xml:space="preserve"> Agama Islam, Universitas Muhammadiyah Sumatera Utara</w:t>
      </w:r>
      <w:r w:rsidRPr="00125A02">
        <w:rPr>
          <w:rFonts w:asciiTheme="majorBidi" w:hAnsiTheme="majorBidi" w:cstheme="majorBidi"/>
          <w:sz w:val="24"/>
          <w:szCs w:val="24"/>
        </w:rPr>
        <w:br/>
      </w:r>
      <w:r w:rsidRPr="00125A02">
        <w:rPr>
          <w:rFonts w:asciiTheme="majorBidi" w:hAnsiTheme="majorBidi" w:cstheme="majorBidi"/>
          <w:i/>
          <w:iCs/>
          <w:color w:val="000000" w:themeColor="text1"/>
          <w:sz w:val="20"/>
          <w:szCs w:val="20"/>
        </w:rPr>
        <w:t xml:space="preserve">Email: </w:t>
      </w:r>
      <w:hyperlink r:id="rId7" w:history="1">
        <w:r w:rsidRPr="00125A02">
          <w:rPr>
            <w:rStyle w:val="Hyperlink"/>
            <w:rFonts w:asciiTheme="majorBidi" w:hAnsiTheme="majorBidi" w:cstheme="majorBidi"/>
            <w:i/>
            <w:iCs/>
            <w:color w:val="000000" w:themeColor="text1"/>
            <w:sz w:val="20"/>
            <w:szCs w:val="20"/>
            <w:u w:val="none"/>
          </w:rPr>
          <w:t>immaa100604@gmail.com</w:t>
        </w:r>
      </w:hyperlink>
      <w:r w:rsidR="00125A02">
        <w:rPr>
          <w:rFonts w:asciiTheme="majorBidi" w:hAnsiTheme="majorBidi" w:cstheme="majorBidi"/>
          <w:i/>
          <w:iCs/>
          <w:color w:val="000000" w:themeColor="text1"/>
          <w:sz w:val="20"/>
          <w:szCs w:val="20"/>
          <w:vertAlign w:val="superscript"/>
        </w:rPr>
        <w:t>1</w:t>
      </w:r>
      <w:r w:rsidRPr="00125A02">
        <w:rPr>
          <w:rFonts w:asciiTheme="majorBidi" w:hAnsiTheme="majorBidi" w:cstheme="majorBidi"/>
          <w:i/>
          <w:iCs/>
          <w:color w:val="000000" w:themeColor="text1"/>
          <w:sz w:val="20"/>
          <w:szCs w:val="20"/>
        </w:rPr>
        <w:t xml:space="preserve">, </w:t>
      </w:r>
      <w:hyperlink r:id="rId8" w:history="1">
        <w:r w:rsidRPr="00125A02">
          <w:rPr>
            <w:rStyle w:val="Hyperlink"/>
            <w:rFonts w:asciiTheme="majorBidi" w:hAnsiTheme="majorBidi" w:cstheme="majorBidi"/>
            <w:i/>
            <w:iCs/>
            <w:color w:val="000000" w:themeColor="text1"/>
            <w:sz w:val="20"/>
            <w:szCs w:val="20"/>
            <w:u w:val="none"/>
          </w:rPr>
          <w:t>muhammadarifinlubis@umsu.ac.id</w:t>
        </w:r>
      </w:hyperlink>
      <w:r w:rsidR="00125A02">
        <w:rPr>
          <w:rFonts w:asciiTheme="majorBidi" w:hAnsiTheme="majorBidi" w:cstheme="majorBidi"/>
          <w:i/>
          <w:iCs/>
          <w:color w:val="000000" w:themeColor="text1"/>
          <w:sz w:val="20"/>
          <w:szCs w:val="20"/>
          <w:vertAlign w:val="superscript"/>
        </w:rPr>
        <w:t>2</w:t>
      </w:r>
      <w:r w:rsidRPr="00125A02">
        <w:rPr>
          <w:rFonts w:asciiTheme="majorBidi" w:hAnsiTheme="majorBidi" w:cstheme="majorBidi"/>
          <w:i/>
          <w:iCs/>
          <w:color w:val="000000" w:themeColor="text1"/>
          <w:sz w:val="20"/>
          <w:szCs w:val="20"/>
        </w:rPr>
        <w:t xml:space="preserve"> </w:t>
      </w:r>
    </w:p>
    <w:p w14:paraId="14442150" w14:textId="5F916D8E" w:rsidR="0095226C" w:rsidRPr="00125A02" w:rsidRDefault="00A526C5" w:rsidP="00125A02">
      <w:pPr>
        <w:spacing w:after="0" w:line="240" w:lineRule="auto"/>
        <w:jc w:val="center"/>
        <w:rPr>
          <w:rFonts w:asciiTheme="majorBidi" w:hAnsiTheme="majorBidi" w:cstheme="majorBidi"/>
          <w:sz w:val="20"/>
          <w:szCs w:val="20"/>
        </w:rPr>
      </w:pPr>
      <w:r w:rsidRPr="00125A02">
        <w:rPr>
          <w:rFonts w:asciiTheme="majorBidi" w:hAnsiTheme="majorBidi" w:cstheme="majorBidi"/>
          <w:sz w:val="24"/>
          <w:szCs w:val="24"/>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7132"/>
      </w:tblGrid>
      <w:tr w:rsidR="00E01770" w:rsidRPr="00125A02" w14:paraId="2D574274" w14:textId="77777777" w:rsidTr="00125A02">
        <w:tc>
          <w:tcPr>
            <w:tcW w:w="2376" w:type="dxa"/>
          </w:tcPr>
          <w:p w14:paraId="555057D5" w14:textId="77777777" w:rsidR="00125A02" w:rsidRPr="001E0A98" w:rsidRDefault="00125A02" w:rsidP="00125A02">
            <w:pPr>
              <w:ind w:hanging="2"/>
              <w:rPr>
                <w:rFonts w:asciiTheme="majorBidi" w:hAnsiTheme="majorBidi" w:cstheme="majorBidi"/>
                <w:b/>
                <w:color w:val="4F81BD" w:themeColor="accent1"/>
                <w:sz w:val="18"/>
                <w:szCs w:val="18"/>
              </w:rPr>
            </w:pPr>
            <w:r w:rsidRPr="001E0A98">
              <w:rPr>
                <w:rFonts w:asciiTheme="majorBidi" w:hAnsiTheme="majorBidi" w:cstheme="majorBidi"/>
                <w:b/>
                <w:color w:val="4F81BD" w:themeColor="accent1"/>
                <w:sz w:val="18"/>
                <w:szCs w:val="18"/>
              </w:rPr>
              <w:t>Article Info</w:t>
            </w:r>
          </w:p>
          <w:p w14:paraId="06466A90" w14:textId="77777777" w:rsidR="00125A02" w:rsidRPr="001E0A98" w:rsidRDefault="00125A02" w:rsidP="00125A02">
            <w:pPr>
              <w:ind w:hanging="2"/>
              <w:rPr>
                <w:rFonts w:asciiTheme="majorBidi" w:hAnsiTheme="majorBidi" w:cstheme="majorBidi"/>
                <w:color w:val="4F81BD" w:themeColor="accent1"/>
                <w:sz w:val="18"/>
                <w:szCs w:val="18"/>
              </w:rPr>
            </w:pPr>
          </w:p>
          <w:p w14:paraId="5672C42B" w14:textId="77777777" w:rsidR="00125A02" w:rsidRPr="001E0A98" w:rsidRDefault="00125A02" w:rsidP="00125A02">
            <w:pPr>
              <w:ind w:hanging="2"/>
              <w:rPr>
                <w:rFonts w:asciiTheme="majorBidi" w:hAnsiTheme="majorBidi" w:cstheme="majorBidi"/>
                <w:color w:val="4F81BD" w:themeColor="accent1"/>
                <w:sz w:val="18"/>
                <w:szCs w:val="18"/>
                <w:lang w:val="en-ID"/>
              </w:rPr>
            </w:pPr>
            <w:r w:rsidRPr="001E0A98">
              <w:rPr>
                <w:rFonts w:asciiTheme="majorBidi" w:hAnsiTheme="majorBidi" w:cstheme="majorBidi"/>
                <w:color w:val="4F81BD" w:themeColor="accent1"/>
                <w:sz w:val="18"/>
                <w:szCs w:val="18"/>
                <w:lang w:val="en-ID"/>
              </w:rPr>
              <w:t xml:space="preserve">Article </w:t>
            </w:r>
            <w:proofErr w:type="gramStart"/>
            <w:r w:rsidRPr="001E0A98">
              <w:rPr>
                <w:rFonts w:asciiTheme="majorBidi" w:hAnsiTheme="majorBidi" w:cstheme="majorBidi"/>
                <w:color w:val="4F81BD" w:themeColor="accent1"/>
                <w:sz w:val="18"/>
                <w:szCs w:val="18"/>
                <w:lang w:val="en-ID"/>
              </w:rPr>
              <w:t>history :</w:t>
            </w:r>
            <w:proofErr w:type="gramEnd"/>
          </w:p>
          <w:p w14:paraId="0BDC85C2" w14:textId="77777777" w:rsidR="00125A02" w:rsidRPr="001E0A98" w:rsidRDefault="00125A02" w:rsidP="00125A02">
            <w:pPr>
              <w:ind w:hanging="2"/>
              <w:rPr>
                <w:rFonts w:asciiTheme="majorBidi" w:hAnsiTheme="majorBidi" w:cstheme="majorBidi"/>
                <w:color w:val="4F81BD" w:themeColor="accent1"/>
                <w:sz w:val="18"/>
                <w:szCs w:val="18"/>
                <w:lang w:val="en-ID"/>
              </w:rPr>
            </w:pPr>
            <w:r w:rsidRPr="001E0A98">
              <w:rPr>
                <w:rFonts w:asciiTheme="majorBidi" w:hAnsiTheme="majorBidi" w:cstheme="majorBidi"/>
                <w:color w:val="4F81BD" w:themeColor="accent1"/>
                <w:sz w:val="18"/>
                <w:szCs w:val="18"/>
                <w:lang w:val="en-ID"/>
              </w:rPr>
              <w:t xml:space="preserve">Received </w:t>
            </w:r>
            <w:proofErr w:type="gramStart"/>
            <w:r w:rsidRPr="001E0A98">
              <w:rPr>
                <w:rFonts w:asciiTheme="majorBidi" w:hAnsiTheme="majorBidi" w:cstheme="majorBidi"/>
                <w:color w:val="4F81BD" w:themeColor="accent1"/>
                <w:sz w:val="18"/>
                <w:szCs w:val="18"/>
                <w:lang w:val="en-ID"/>
              </w:rPr>
              <w:t xml:space="preserve">  :</w:t>
            </w:r>
            <w:proofErr w:type="gramEnd"/>
            <w:r w:rsidRPr="001E0A98">
              <w:rPr>
                <w:rFonts w:asciiTheme="majorBidi" w:hAnsiTheme="majorBidi" w:cstheme="majorBidi"/>
                <w:color w:val="4F81BD" w:themeColor="accent1"/>
                <w:sz w:val="18"/>
                <w:szCs w:val="18"/>
                <w:lang w:val="en-ID"/>
              </w:rPr>
              <w:t xml:space="preserve"> 22-10-2025</w:t>
            </w:r>
          </w:p>
          <w:p w14:paraId="260418AD" w14:textId="77777777" w:rsidR="00125A02" w:rsidRPr="001E0A98" w:rsidRDefault="00125A02" w:rsidP="00125A02">
            <w:pPr>
              <w:ind w:hanging="2"/>
              <w:rPr>
                <w:rFonts w:asciiTheme="majorBidi" w:hAnsiTheme="majorBidi" w:cstheme="majorBidi"/>
                <w:color w:val="4F81BD" w:themeColor="accent1"/>
                <w:sz w:val="18"/>
                <w:szCs w:val="18"/>
                <w:lang w:val="en-ID"/>
              </w:rPr>
            </w:pPr>
            <w:r w:rsidRPr="001E0A98">
              <w:rPr>
                <w:rFonts w:asciiTheme="majorBidi" w:hAnsiTheme="majorBidi" w:cstheme="majorBidi"/>
                <w:color w:val="4F81BD" w:themeColor="accent1"/>
                <w:sz w:val="18"/>
                <w:szCs w:val="18"/>
                <w:lang w:val="en-ID"/>
              </w:rPr>
              <w:t xml:space="preserve">Revised   </w:t>
            </w:r>
            <w:proofErr w:type="gramStart"/>
            <w:r w:rsidRPr="001E0A98">
              <w:rPr>
                <w:rFonts w:asciiTheme="majorBidi" w:hAnsiTheme="majorBidi" w:cstheme="majorBidi"/>
                <w:color w:val="4F81BD" w:themeColor="accent1"/>
                <w:sz w:val="18"/>
                <w:szCs w:val="18"/>
                <w:lang w:val="en-ID"/>
              </w:rPr>
              <w:t xml:space="preserve">  :</w:t>
            </w:r>
            <w:proofErr w:type="gramEnd"/>
            <w:r w:rsidRPr="001E0A98">
              <w:rPr>
                <w:rFonts w:asciiTheme="majorBidi" w:hAnsiTheme="majorBidi" w:cstheme="majorBidi"/>
                <w:color w:val="4F81BD" w:themeColor="accent1"/>
                <w:sz w:val="18"/>
                <w:szCs w:val="18"/>
                <w:lang w:val="en-ID"/>
              </w:rPr>
              <w:t xml:space="preserve"> 24-10-2025</w:t>
            </w:r>
          </w:p>
          <w:p w14:paraId="06337D58" w14:textId="77777777" w:rsidR="00125A02" w:rsidRPr="001E0A98" w:rsidRDefault="00125A02" w:rsidP="00125A02">
            <w:pPr>
              <w:ind w:hanging="2"/>
              <w:rPr>
                <w:rFonts w:asciiTheme="majorBidi" w:hAnsiTheme="majorBidi" w:cstheme="majorBidi"/>
                <w:color w:val="4F81BD" w:themeColor="accent1"/>
                <w:sz w:val="18"/>
                <w:szCs w:val="18"/>
                <w:lang w:val="en-ID"/>
              </w:rPr>
            </w:pPr>
            <w:r w:rsidRPr="001E0A98">
              <w:rPr>
                <w:rFonts w:asciiTheme="majorBidi" w:hAnsiTheme="majorBidi" w:cstheme="majorBidi"/>
                <w:color w:val="4F81BD" w:themeColor="accent1"/>
                <w:sz w:val="18"/>
                <w:szCs w:val="18"/>
                <w:lang w:val="en-ID"/>
              </w:rPr>
              <w:t xml:space="preserve">Accepted </w:t>
            </w:r>
            <w:proofErr w:type="gramStart"/>
            <w:r>
              <w:rPr>
                <w:rFonts w:asciiTheme="majorBidi" w:hAnsiTheme="majorBidi" w:cstheme="majorBidi"/>
                <w:color w:val="4F81BD" w:themeColor="accent1"/>
                <w:sz w:val="18"/>
                <w:szCs w:val="18"/>
                <w:lang w:val="en-ID"/>
              </w:rPr>
              <w:t xml:space="preserve"> </w:t>
            </w:r>
            <w:r w:rsidRPr="001E0A98">
              <w:rPr>
                <w:rFonts w:asciiTheme="majorBidi" w:hAnsiTheme="majorBidi" w:cstheme="majorBidi"/>
                <w:color w:val="4F81BD" w:themeColor="accent1"/>
                <w:sz w:val="18"/>
                <w:szCs w:val="18"/>
                <w:lang w:val="en-ID"/>
              </w:rPr>
              <w:t xml:space="preserve"> :</w:t>
            </w:r>
            <w:proofErr w:type="gramEnd"/>
            <w:r w:rsidRPr="001E0A98">
              <w:rPr>
                <w:rFonts w:asciiTheme="majorBidi" w:hAnsiTheme="majorBidi" w:cstheme="majorBidi"/>
                <w:color w:val="4F81BD" w:themeColor="accent1"/>
                <w:sz w:val="18"/>
                <w:szCs w:val="18"/>
                <w:lang w:val="en-ID"/>
              </w:rPr>
              <w:t xml:space="preserve"> 26-10-2025</w:t>
            </w:r>
          </w:p>
          <w:p w14:paraId="4E934E36" w14:textId="005C39F1" w:rsidR="00E01770" w:rsidRPr="00125A02" w:rsidRDefault="00125A02" w:rsidP="00125A02">
            <w:pPr>
              <w:pStyle w:val="NoSpacing"/>
              <w:rPr>
                <w:rFonts w:asciiTheme="majorBidi" w:hAnsiTheme="majorBidi" w:cstheme="majorBidi"/>
                <w:sz w:val="18"/>
                <w:szCs w:val="18"/>
              </w:rPr>
            </w:pPr>
            <w:proofErr w:type="spellStart"/>
            <w:r w:rsidRPr="001E0A98">
              <w:rPr>
                <w:rFonts w:asciiTheme="majorBidi" w:eastAsia="Calibri" w:hAnsiTheme="majorBidi" w:cstheme="majorBidi"/>
                <w:color w:val="4F81BD" w:themeColor="accent1"/>
                <w:sz w:val="18"/>
                <w:szCs w:val="18"/>
                <w:lang w:val="en-ID"/>
              </w:rPr>
              <w:t>Pulished</w:t>
            </w:r>
            <w:proofErr w:type="spellEnd"/>
            <w:r w:rsidRPr="001E0A98">
              <w:rPr>
                <w:rFonts w:asciiTheme="majorBidi" w:eastAsia="Calibri" w:hAnsiTheme="majorBidi" w:cstheme="majorBidi"/>
                <w:color w:val="4F81BD" w:themeColor="accent1"/>
                <w:sz w:val="18"/>
                <w:szCs w:val="18"/>
                <w:lang w:val="en-ID"/>
              </w:rPr>
              <w:t xml:space="preserve">  </w:t>
            </w:r>
            <w:proofErr w:type="gramStart"/>
            <w:r>
              <w:rPr>
                <w:rFonts w:eastAsia="Calibri"/>
                <w:i/>
                <w:iCs/>
                <w:color w:val="4F81BD" w:themeColor="accent1"/>
                <w:sz w:val="18"/>
                <w:szCs w:val="18"/>
                <w:lang w:val="en-ID"/>
              </w:rPr>
              <w:t xml:space="preserve"> </w:t>
            </w:r>
            <w:r w:rsidRPr="001E0A98">
              <w:rPr>
                <w:rFonts w:asciiTheme="majorBidi" w:eastAsia="Calibri" w:hAnsiTheme="majorBidi" w:cstheme="majorBidi"/>
                <w:color w:val="4F81BD" w:themeColor="accent1"/>
                <w:sz w:val="18"/>
                <w:szCs w:val="18"/>
                <w:lang w:val="en-ID"/>
              </w:rPr>
              <w:t xml:space="preserve"> :</w:t>
            </w:r>
            <w:proofErr w:type="gramEnd"/>
            <w:r w:rsidRPr="001E0A98">
              <w:rPr>
                <w:rFonts w:asciiTheme="majorBidi" w:eastAsia="Calibri" w:hAnsiTheme="majorBidi" w:cstheme="majorBidi"/>
                <w:color w:val="4F81BD" w:themeColor="accent1"/>
                <w:sz w:val="18"/>
                <w:szCs w:val="18"/>
                <w:lang w:val="en-ID"/>
              </w:rPr>
              <w:t xml:space="preserve"> 28-10-2025</w:t>
            </w:r>
          </w:p>
        </w:tc>
        <w:tc>
          <w:tcPr>
            <w:tcW w:w="7245" w:type="dxa"/>
          </w:tcPr>
          <w:p w14:paraId="17ACA352" w14:textId="77777777" w:rsidR="00125A02" w:rsidRPr="00125A02" w:rsidRDefault="00125A02" w:rsidP="00125A02">
            <w:pPr>
              <w:pStyle w:val="NoSpacing"/>
              <w:jc w:val="center"/>
              <w:rPr>
                <w:rFonts w:asciiTheme="majorBidi" w:hAnsiTheme="majorBidi" w:cstheme="majorBidi"/>
                <w:b/>
                <w:i/>
                <w:iCs/>
              </w:rPr>
            </w:pPr>
            <w:r w:rsidRPr="00125A02">
              <w:rPr>
                <w:rFonts w:asciiTheme="majorBidi" w:hAnsiTheme="majorBidi" w:cstheme="majorBidi"/>
                <w:b/>
                <w:i/>
                <w:iCs/>
              </w:rPr>
              <w:t>Abstract</w:t>
            </w:r>
          </w:p>
          <w:p w14:paraId="55024C64" w14:textId="77777777" w:rsidR="00125A02" w:rsidRPr="00125A02" w:rsidRDefault="00125A02" w:rsidP="00125A02">
            <w:pPr>
              <w:pStyle w:val="NoSpacing"/>
              <w:jc w:val="center"/>
              <w:rPr>
                <w:rFonts w:asciiTheme="majorBidi" w:hAnsiTheme="majorBidi" w:cstheme="majorBidi"/>
                <w:b/>
                <w:i/>
                <w:iCs/>
              </w:rPr>
            </w:pPr>
          </w:p>
          <w:p w14:paraId="54397CBB" w14:textId="77777777" w:rsidR="00125A02" w:rsidRPr="00125A02" w:rsidRDefault="00125A02" w:rsidP="00125A02">
            <w:pPr>
              <w:pStyle w:val="NoSpacing"/>
              <w:jc w:val="both"/>
              <w:rPr>
                <w:rFonts w:asciiTheme="majorBidi" w:hAnsiTheme="majorBidi" w:cstheme="majorBidi"/>
                <w:b/>
                <w:i/>
                <w:iCs/>
              </w:rPr>
            </w:pPr>
            <w:r w:rsidRPr="00125A02">
              <w:rPr>
                <w:rFonts w:asciiTheme="majorBidi" w:hAnsiTheme="majorBidi" w:cstheme="majorBidi"/>
                <w:bCs/>
                <w:i/>
                <w:iCs/>
              </w:rPr>
              <w:t xml:space="preserve">The Independent Community Service Program (KKN) is one form of implementation of the Tri Dharma of Higher Education, specifically in the area of ​​community service. This program was held in Dolok </w:t>
            </w:r>
            <w:proofErr w:type="spellStart"/>
            <w:r w:rsidRPr="00125A02">
              <w:rPr>
                <w:rFonts w:asciiTheme="majorBidi" w:hAnsiTheme="majorBidi" w:cstheme="majorBidi"/>
                <w:bCs/>
                <w:i/>
                <w:iCs/>
              </w:rPr>
              <w:t>Manampang</w:t>
            </w:r>
            <w:proofErr w:type="spellEnd"/>
            <w:r w:rsidRPr="00125A02">
              <w:rPr>
                <w:rFonts w:asciiTheme="majorBidi" w:hAnsiTheme="majorBidi" w:cstheme="majorBidi"/>
                <w:bCs/>
                <w:i/>
                <w:iCs/>
              </w:rPr>
              <w:t xml:space="preserve"> Village, Dolok </w:t>
            </w:r>
            <w:proofErr w:type="spellStart"/>
            <w:r w:rsidRPr="00125A02">
              <w:rPr>
                <w:rFonts w:asciiTheme="majorBidi" w:hAnsiTheme="majorBidi" w:cstheme="majorBidi"/>
                <w:bCs/>
                <w:i/>
                <w:iCs/>
              </w:rPr>
              <w:t>Masihul</w:t>
            </w:r>
            <w:proofErr w:type="spellEnd"/>
            <w:r w:rsidRPr="00125A02">
              <w:rPr>
                <w:rFonts w:asciiTheme="majorBidi" w:hAnsiTheme="majorBidi" w:cstheme="majorBidi"/>
                <w:bCs/>
                <w:i/>
                <w:iCs/>
              </w:rPr>
              <w:t xml:space="preserve"> District, Serdang </w:t>
            </w:r>
            <w:proofErr w:type="spellStart"/>
            <w:r w:rsidRPr="00125A02">
              <w:rPr>
                <w:rFonts w:asciiTheme="majorBidi" w:hAnsiTheme="majorBidi" w:cstheme="majorBidi"/>
                <w:bCs/>
                <w:i/>
                <w:iCs/>
              </w:rPr>
              <w:t>Bedagai</w:t>
            </w:r>
            <w:proofErr w:type="spellEnd"/>
            <w:r w:rsidRPr="00125A02">
              <w:rPr>
                <w:rFonts w:asciiTheme="majorBidi" w:hAnsiTheme="majorBidi" w:cstheme="majorBidi"/>
                <w:bCs/>
                <w:i/>
                <w:iCs/>
              </w:rPr>
              <w:t xml:space="preserve"> Regency, North Sumatra Province, with a primary focus on empowering women through sewing training. The training lasted 10 days and aimed to improve skills, create home-based business opportunities, and support the economic independence of women in the village. The training method was participatory and educational through observation, coordination with the village government, and direct training involving mentors. The results of the activity showed an increase in women's sewing and weaving skills and a growing awareness of the importance of family economic independence. Additionally, additional activities such as traditional dance training and campus promotion also had a positive social impact on village children and adolescents. In conclusion, sewing training is effective as a women's empowerment strategy and can be developed into a sustainable program to improve the village economy</w:t>
            </w:r>
            <w:r w:rsidRPr="00125A02">
              <w:rPr>
                <w:rFonts w:asciiTheme="majorBidi" w:hAnsiTheme="majorBidi" w:cstheme="majorBidi"/>
                <w:b/>
                <w:i/>
                <w:iCs/>
              </w:rPr>
              <w:t>.</w:t>
            </w:r>
          </w:p>
          <w:p w14:paraId="3C72FB0F" w14:textId="77777777" w:rsidR="00125A02" w:rsidRPr="00125A02" w:rsidRDefault="00125A02" w:rsidP="00125A02">
            <w:pPr>
              <w:pStyle w:val="NoSpacing"/>
              <w:jc w:val="center"/>
              <w:rPr>
                <w:rFonts w:asciiTheme="majorBidi" w:hAnsiTheme="majorBidi" w:cstheme="majorBidi"/>
                <w:b/>
                <w:i/>
                <w:iCs/>
              </w:rPr>
            </w:pPr>
          </w:p>
          <w:p w14:paraId="7EEB8B98" w14:textId="22164239" w:rsidR="00E01770" w:rsidRPr="00125A02" w:rsidRDefault="00125A02" w:rsidP="00125A02">
            <w:pPr>
              <w:pStyle w:val="E-JOURNALAbstrakTitle"/>
              <w:spacing w:after="0"/>
              <w:ind w:left="1306" w:hanging="1306"/>
              <w:jc w:val="both"/>
              <w:rPr>
                <w:rFonts w:asciiTheme="majorBidi" w:hAnsiTheme="majorBidi" w:cstheme="majorBidi"/>
                <w:b w:val="0"/>
                <w:szCs w:val="22"/>
                <w:lang w:val="en-US"/>
              </w:rPr>
            </w:pPr>
            <w:r w:rsidRPr="00125A02">
              <w:rPr>
                <w:rFonts w:asciiTheme="majorBidi" w:hAnsiTheme="majorBidi" w:cstheme="majorBidi"/>
                <w:i/>
                <w:iCs/>
              </w:rPr>
              <w:t>Keywords: Women's Empowerment, Sewing, Village Economy</w:t>
            </w:r>
          </w:p>
        </w:tc>
      </w:tr>
    </w:tbl>
    <w:p w14:paraId="305E6735" w14:textId="77777777" w:rsidR="00E01770" w:rsidRPr="00125A02" w:rsidRDefault="00E01770" w:rsidP="00125A02">
      <w:pPr>
        <w:pStyle w:val="NoSpacing"/>
        <w:rPr>
          <w:rFonts w:asciiTheme="majorBidi" w:hAnsiTheme="majorBidi" w:cstheme="majorBidi"/>
        </w:rPr>
      </w:pPr>
    </w:p>
    <w:p w14:paraId="4C0EA27B" w14:textId="77777777" w:rsidR="00BC7058" w:rsidRDefault="00BC7058" w:rsidP="00125A02">
      <w:pPr>
        <w:pStyle w:val="Heading2"/>
        <w:spacing w:before="0" w:line="240" w:lineRule="auto"/>
        <w:jc w:val="center"/>
        <w:rPr>
          <w:rFonts w:asciiTheme="majorBidi" w:hAnsiTheme="majorBidi"/>
          <w:b/>
          <w:bCs/>
          <w:color w:val="auto"/>
          <w:sz w:val="24"/>
          <w:szCs w:val="24"/>
        </w:rPr>
      </w:pPr>
      <w:proofErr w:type="spellStart"/>
      <w:r w:rsidRPr="00125A02">
        <w:rPr>
          <w:rFonts w:asciiTheme="majorBidi" w:hAnsiTheme="majorBidi"/>
          <w:b/>
          <w:bCs/>
          <w:color w:val="auto"/>
          <w:sz w:val="24"/>
          <w:szCs w:val="24"/>
        </w:rPr>
        <w:t>Abstrak</w:t>
      </w:r>
      <w:proofErr w:type="spellEnd"/>
    </w:p>
    <w:p w14:paraId="4874BB6D" w14:textId="77777777" w:rsidR="00125A02" w:rsidRPr="00125A02" w:rsidRDefault="00125A02" w:rsidP="00125A02">
      <w:pPr>
        <w:spacing w:after="0" w:line="240" w:lineRule="auto"/>
      </w:pPr>
    </w:p>
    <w:p w14:paraId="687C340E" w14:textId="77777777" w:rsidR="00BC7058" w:rsidRDefault="00BC7058" w:rsidP="00125A02">
      <w:pPr>
        <w:spacing w:after="0" w:line="240" w:lineRule="auto"/>
        <w:jc w:val="both"/>
        <w:rPr>
          <w:rFonts w:asciiTheme="majorBidi" w:hAnsiTheme="majorBidi" w:cstheme="majorBidi"/>
          <w:sz w:val="24"/>
          <w:szCs w:val="24"/>
        </w:rPr>
      </w:pPr>
      <w:proofErr w:type="spellStart"/>
      <w:r w:rsidRPr="00125A02">
        <w:rPr>
          <w:rFonts w:asciiTheme="majorBidi" w:hAnsiTheme="majorBidi" w:cstheme="majorBidi"/>
          <w:sz w:val="24"/>
          <w:szCs w:val="24"/>
        </w:rPr>
        <w:t>Kegiatan</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Kuliah</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Kerja</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Nyata</w:t>
      </w:r>
      <w:proofErr w:type="spellEnd"/>
      <w:r w:rsidRPr="00125A02">
        <w:rPr>
          <w:rFonts w:asciiTheme="majorBidi" w:hAnsiTheme="majorBidi" w:cstheme="majorBidi"/>
          <w:sz w:val="24"/>
          <w:szCs w:val="24"/>
        </w:rPr>
        <w:t xml:space="preserve"> (KKN) </w:t>
      </w:r>
      <w:proofErr w:type="spellStart"/>
      <w:r w:rsidRPr="00125A02">
        <w:rPr>
          <w:rFonts w:asciiTheme="majorBidi" w:hAnsiTheme="majorBidi" w:cstheme="majorBidi"/>
          <w:sz w:val="24"/>
          <w:szCs w:val="24"/>
        </w:rPr>
        <w:t>Mandiri</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merupakan</w:t>
      </w:r>
      <w:proofErr w:type="spellEnd"/>
      <w:r w:rsidRPr="00125A02">
        <w:rPr>
          <w:rFonts w:asciiTheme="majorBidi" w:hAnsiTheme="majorBidi" w:cstheme="majorBidi"/>
          <w:sz w:val="24"/>
          <w:szCs w:val="24"/>
        </w:rPr>
        <w:t xml:space="preserve"> salah </w:t>
      </w:r>
      <w:proofErr w:type="spellStart"/>
      <w:r w:rsidRPr="00125A02">
        <w:rPr>
          <w:rFonts w:asciiTheme="majorBidi" w:hAnsiTheme="majorBidi" w:cstheme="majorBidi"/>
          <w:sz w:val="24"/>
          <w:szCs w:val="24"/>
        </w:rPr>
        <w:t>satu</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bentuk</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implementasi</w:t>
      </w:r>
      <w:proofErr w:type="spellEnd"/>
      <w:r w:rsidRPr="00125A02">
        <w:rPr>
          <w:rFonts w:asciiTheme="majorBidi" w:hAnsiTheme="majorBidi" w:cstheme="majorBidi"/>
          <w:sz w:val="24"/>
          <w:szCs w:val="24"/>
        </w:rPr>
        <w:t xml:space="preserve"> Tri Dharma Perguruan Tinggi, </w:t>
      </w:r>
      <w:proofErr w:type="spellStart"/>
      <w:r w:rsidRPr="00125A02">
        <w:rPr>
          <w:rFonts w:asciiTheme="majorBidi" w:hAnsiTheme="majorBidi" w:cstheme="majorBidi"/>
          <w:sz w:val="24"/>
          <w:szCs w:val="24"/>
        </w:rPr>
        <w:t>khususnya</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dalam</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bidang</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pengabdian</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kepada</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masyarakat</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Kegiatan</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ini</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dilaksanakan</w:t>
      </w:r>
      <w:proofErr w:type="spellEnd"/>
      <w:r w:rsidRPr="00125A02">
        <w:rPr>
          <w:rFonts w:asciiTheme="majorBidi" w:hAnsiTheme="majorBidi" w:cstheme="majorBidi"/>
          <w:sz w:val="24"/>
          <w:szCs w:val="24"/>
        </w:rPr>
        <w:t xml:space="preserve"> di Desa Dolok Manampang, </w:t>
      </w:r>
      <w:proofErr w:type="spellStart"/>
      <w:r w:rsidRPr="00125A02">
        <w:rPr>
          <w:rFonts w:asciiTheme="majorBidi" w:hAnsiTheme="majorBidi" w:cstheme="majorBidi"/>
          <w:sz w:val="24"/>
          <w:szCs w:val="24"/>
        </w:rPr>
        <w:t>Kecamatan</w:t>
      </w:r>
      <w:proofErr w:type="spellEnd"/>
      <w:r w:rsidRPr="00125A02">
        <w:rPr>
          <w:rFonts w:asciiTheme="majorBidi" w:hAnsiTheme="majorBidi" w:cstheme="majorBidi"/>
          <w:sz w:val="24"/>
          <w:szCs w:val="24"/>
        </w:rPr>
        <w:t xml:space="preserve"> Dolok Masihul, </w:t>
      </w:r>
      <w:proofErr w:type="spellStart"/>
      <w:r w:rsidRPr="00125A02">
        <w:rPr>
          <w:rFonts w:asciiTheme="majorBidi" w:hAnsiTheme="majorBidi" w:cstheme="majorBidi"/>
          <w:sz w:val="24"/>
          <w:szCs w:val="24"/>
        </w:rPr>
        <w:t>Kabupaten</w:t>
      </w:r>
      <w:proofErr w:type="spellEnd"/>
      <w:r w:rsidRPr="00125A02">
        <w:rPr>
          <w:rFonts w:asciiTheme="majorBidi" w:hAnsiTheme="majorBidi" w:cstheme="majorBidi"/>
          <w:sz w:val="24"/>
          <w:szCs w:val="24"/>
        </w:rPr>
        <w:t xml:space="preserve"> Serdang Bedagai, </w:t>
      </w:r>
      <w:proofErr w:type="spellStart"/>
      <w:r w:rsidRPr="00125A02">
        <w:rPr>
          <w:rFonts w:asciiTheme="majorBidi" w:hAnsiTheme="majorBidi" w:cstheme="majorBidi"/>
          <w:sz w:val="24"/>
          <w:szCs w:val="24"/>
        </w:rPr>
        <w:t>Provinsi</w:t>
      </w:r>
      <w:proofErr w:type="spellEnd"/>
      <w:r w:rsidRPr="00125A02">
        <w:rPr>
          <w:rFonts w:asciiTheme="majorBidi" w:hAnsiTheme="majorBidi" w:cstheme="majorBidi"/>
          <w:sz w:val="24"/>
          <w:szCs w:val="24"/>
        </w:rPr>
        <w:t xml:space="preserve"> Sumatera Utara </w:t>
      </w:r>
      <w:proofErr w:type="spellStart"/>
      <w:r w:rsidRPr="00125A02">
        <w:rPr>
          <w:rFonts w:asciiTheme="majorBidi" w:hAnsiTheme="majorBidi" w:cstheme="majorBidi"/>
          <w:sz w:val="24"/>
          <w:szCs w:val="24"/>
        </w:rPr>
        <w:t>dengan</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fokus</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utama</w:t>
      </w:r>
      <w:proofErr w:type="spellEnd"/>
      <w:r w:rsidRPr="00125A02">
        <w:rPr>
          <w:rFonts w:asciiTheme="majorBidi" w:hAnsiTheme="majorBidi" w:cstheme="majorBidi"/>
          <w:sz w:val="24"/>
          <w:szCs w:val="24"/>
        </w:rPr>
        <w:t xml:space="preserve"> pada </w:t>
      </w:r>
      <w:proofErr w:type="spellStart"/>
      <w:r w:rsidRPr="00125A02">
        <w:rPr>
          <w:rFonts w:asciiTheme="majorBidi" w:hAnsiTheme="majorBidi" w:cstheme="majorBidi"/>
          <w:sz w:val="24"/>
          <w:szCs w:val="24"/>
        </w:rPr>
        <w:t>pemberdayaan</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perempuan</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melalui</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pelatihan</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menjahit</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Pelatihan</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dilaksanakan</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selama</w:t>
      </w:r>
      <w:proofErr w:type="spellEnd"/>
      <w:r w:rsidRPr="00125A02">
        <w:rPr>
          <w:rFonts w:asciiTheme="majorBidi" w:hAnsiTheme="majorBidi" w:cstheme="majorBidi"/>
          <w:sz w:val="24"/>
          <w:szCs w:val="24"/>
        </w:rPr>
        <w:t xml:space="preserve"> 10 </w:t>
      </w:r>
      <w:proofErr w:type="spellStart"/>
      <w:r w:rsidRPr="00125A02">
        <w:rPr>
          <w:rFonts w:asciiTheme="majorBidi" w:hAnsiTheme="majorBidi" w:cstheme="majorBidi"/>
          <w:sz w:val="24"/>
          <w:szCs w:val="24"/>
        </w:rPr>
        <w:t>hari</w:t>
      </w:r>
      <w:proofErr w:type="spellEnd"/>
      <w:r w:rsidRPr="00125A02">
        <w:rPr>
          <w:rFonts w:asciiTheme="majorBidi" w:hAnsiTheme="majorBidi" w:cstheme="majorBidi"/>
          <w:sz w:val="24"/>
          <w:szCs w:val="24"/>
        </w:rPr>
        <w:t xml:space="preserve"> yang </w:t>
      </w:r>
      <w:proofErr w:type="spellStart"/>
      <w:r w:rsidRPr="00125A02">
        <w:rPr>
          <w:rFonts w:asciiTheme="majorBidi" w:hAnsiTheme="majorBidi" w:cstheme="majorBidi"/>
          <w:sz w:val="24"/>
          <w:szCs w:val="24"/>
        </w:rPr>
        <w:t>bertujuan</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untuk</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meningkatkan</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keterampilan</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membuka</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peluang</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usaha</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rumahan</w:t>
      </w:r>
      <w:proofErr w:type="spellEnd"/>
      <w:r w:rsidRPr="00125A02">
        <w:rPr>
          <w:rFonts w:asciiTheme="majorBidi" w:hAnsiTheme="majorBidi" w:cstheme="majorBidi"/>
          <w:sz w:val="24"/>
          <w:szCs w:val="24"/>
        </w:rPr>
        <w:t xml:space="preserve">, dan </w:t>
      </w:r>
      <w:proofErr w:type="spellStart"/>
      <w:r w:rsidRPr="00125A02">
        <w:rPr>
          <w:rFonts w:asciiTheme="majorBidi" w:hAnsiTheme="majorBidi" w:cstheme="majorBidi"/>
          <w:sz w:val="24"/>
          <w:szCs w:val="24"/>
        </w:rPr>
        <w:t>mendukung</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kemandirian</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ekonomi</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perempuan</w:t>
      </w:r>
      <w:proofErr w:type="spellEnd"/>
      <w:r w:rsidRPr="00125A02">
        <w:rPr>
          <w:rFonts w:asciiTheme="majorBidi" w:hAnsiTheme="majorBidi" w:cstheme="majorBidi"/>
          <w:sz w:val="24"/>
          <w:szCs w:val="24"/>
        </w:rPr>
        <w:t xml:space="preserve"> di </w:t>
      </w:r>
      <w:proofErr w:type="spellStart"/>
      <w:r w:rsidRPr="00125A02">
        <w:rPr>
          <w:rFonts w:asciiTheme="majorBidi" w:hAnsiTheme="majorBidi" w:cstheme="majorBidi"/>
          <w:sz w:val="24"/>
          <w:szCs w:val="24"/>
        </w:rPr>
        <w:t>desa</w:t>
      </w:r>
      <w:proofErr w:type="spellEnd"/>
      <w:r w:rsidRPr="00125A02">
        <w:rPr>
          <w:rFonts w:asciiTheme="majorBidi" w:hAnsiTheme="majorBidi" w:cstheme="majorBidi"/>
          <w:sz w:val="24"/>
          <w:szCs w:val="24"/>
        </w:rPr>
        <w:t xml:space="preserve">. Metode </w:t>
      </w:r>
      <w:proofErr w:type="spellStart"/>
      <w:r w:rsidRPr="00125A02">
        <w:rPr>
          <w:rFonts w:asciiTheme="majorBidi" w:hAnsiTheme="majorBidi" w:cstheme="majorBidi"/>
          <w:sz w:val="24"/>
          <w:szCs w:val="24"/>
        </w:rPr>
        <w:t>kegiatan</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dilakukan</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secara</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partisipatif</w:t>
      </w:r>
      <w:proofErr w:type="spellEnd"/>
      <w:r w:rsidRPr="00125A02">
        <w:rPr>
          <w:rFonts w:asciiTheme="majorBidi" w:hAnsiTheme="majorBidi" w:cstheme="majorBidi"/>
          <w:sz w:val="24"/>
          <w:szCs w:val="24"/>
        </w:rPr>
        <w:t xml:space="preserve"> dan </w:t>
      </w:r>
      <w:proofErr w:type="spellStart"/>
      <w:r w:rsidRPr="00125A02">
        <w:rPr>
          <w:rFonts w:asciiTheme="majorBidi" w:hAnsiTheme="majorBidi" w:cstheme="majorBidi"/>
          <w:sz w:val="24"/>
          <w:szCs w:val="24"/>
        </w:rPr>
        <w:t>edukatif</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melalui</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pendekatan</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observasi</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koordinasi</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dengan</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pemerintah</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desa</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serta</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pelatihan</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langsung</w:t>
      </w:r>
      <w:proofErr w:type="spellEnd"/>
      <w:r w:rsidRPr="00125A02">
        <w:rPr>
          <w:rFonts w:asciiTheme="majorBidi" w:hAnsiTheme="majorBidi" w:cstheme="majorBidi"/>
          <w:sz w:val="24"/>
          <w:szCs w:val="24"/>
        </w:rPr>
        <w:t xml:space="preserve"> yang </w:t>
      </w:r>
      <w:proofErr w:type="spellStart"/>
      <w:r w:rsidRPr="00125A02">
        <w:rPr>
          <w:rFonts w:asciiTheme="majorBidi" w:hAnsiTheme="majorBidi" w:cstheme="majorBidi"/>
          <w:sz w:val="24"/>
          <w:szCs w:val="24"/>
        </w:rPr>
        <w:t>melibatkan</w:t>
      </w:r>
      <w:proofErr w:type="spellEnd"/>
      <w:r w:rsidRPr="00125A02">
        <w:rPr>
          <w:rFonts w:asciiTheme="majorBidi" w:hAnsiTheme="majorBidi" w:cstheme="majorBidi"/>
          <w:sz w:val="24"/>
          <w:szCs w:val="24"/>
        </w:rPr>
        <w:t xml:space="preserve"> mentor. Hasil </w:t>
      </w:r>
      <w:proofErr w:type="spellStart"/>
      <w:r w:rsidRPr="00125A02">
        <w:rPr>
          <w:rFonts w:asciiTheme="majorBidi" w:hAnsiTheme="majorBidi" w:cstheme="majorBidi"/>
          <w:sz w:val="24"/>
          <w:szCs w:val="24"/>
        </w:rPr>
        <w:t>kegiatan</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menunjukkan</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peningkatan</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kemampuan</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perempuan</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dalam</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menjahit</w:t>
      </w:r>
      <w:proofErr w:type="spellEnd"/>
      <w:r w:rsidRPr="00125A02">
        <w:rPr>
          <w:rFonts w:asciiTheme="majorBidi" w:hAnsiTheme="majorBidi" w:cstheme="majorBidi"/>
          <w:sz w:val="24"/>
          <w:szCs w:val="24"/>
        </w:rPr>
        <w:t xml:space="preserve"> dan </w:t>
      </w:r>
      <w:proofErr w:type="spellStart"/>
      <w:r w:rsidRPr="00125A02">
        <w:rPr>
          <w:rFonts w:asciiTheme="majorBidi" w:hAnsiTheme="majorBidi" w:cstheme="majorBidi"/>
          <w:sz w:val="24"/>
          <w:szCs w:val="24"/>
        </w:rPr>
        <w:t>memayet</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serta</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tumbuhnya</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kesadaran</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akan</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pentingnya</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kemandirian</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ekonomi</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keluarga</w:t>
      </w:r>
      <w:proofErr w:type="spellEnd"/>
      <w:r w:rsidRPr="00125A02">
        <w:rPr>
          <w:rFonts w:asciiTheme="majorBidi" w:hAnsiTheme="majorBidi" w:cstheme="majorBidi"/>
          <w:sz w:val="24"/>
          <w:szCs w:val="24"/>
        </w:rPr>
        <w:t xml:space="preserve">. Selain </w:t>
      </w:r>
      <w:proofErr w:type="spellStart"/>
      <w:r w:rsidRPr="00125A02">
        <w:rPr>
          <w:rFonts w:asciiTheme="majorBidi" w:hAnsiTheme="majorBidi" w:cstheme="majorBidi"/>
          <w:sz w:val="24"/>
          <w:szCs w:val="24"/>
        </w:rPr>
        <w:t>itu</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kegiatan</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tambahan</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seperti</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pelatihan</w:t>
      </w:r>
      <w:proofErr w:type="spellEnd"/>
      <w:r w:rsidRPr="00125A02">
        <w:rPr>
          <w:rFonts w:asciiTheme="majorBidi" w:hAnsiTheme="majorBidi" w:cstheme="majorBidi"/>
          <w:sz w:val="24"/>
          <w:szCs w:val="24"/>
        </w:rPr>
        <w:t xml:space="preserve"> tari </w:t>
      </w:r>
      <w:proofErr w:type="spellStart"/>
      <w:r w:rsidRPr="00125A02">
        <w:rPr>
          <w:rFonts w:asciiTheme="majorBidi" w:hAnsiTheme="majorBidi" w:cstheme="majorBidi"/>
          <w:sz w:val="24"/>
          <w:szCs w:val="24"/>
        </w:rPr>
        <w:t>tradisional</w:t>
      </w:r>
      <w:proofErr w:type="spellEnd"/>
      <w:r w:rsidRPr="00125A02">
        <w:rPr>
          <w:rFonts w:asciiTheme="majorBidi" w:hAnsiTheme="majorBidi" w:cstheme="majorBidi"/>
          <w:sz w:val="24"/>
          <w:szCs w:val="24"/>
        </w:rPr>
        <w:t xml:space="preserve"> dan </w:t>
      </w:r>
      <w:proofErr w:type="spellStart"/>
      <w:r w:rsidRPr="00125A02">
        <w:rPr>
          <w:rFonts w:asciiTheme="majorBidi" w:hAnsiTheme="majorBidi" w:cstheme="majorBidi"/>
          <w:sz w:val="24"/>
          <w:szCs w:val="24"/>
        </w:rPr>
        <w:t>promosi</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kampus</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turut</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memberikan</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dampak</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sosial</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positif</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bagi</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anak-anak</w:t>
      </w:r>
      <w:proofErr w:type="spellEnd"/>
      <w:r w:rsidRPr="00125A02">
        <w:rPr>
          <w:rFonts w:asciiTheme="majorBidi" w:hAnsiTheme="majorBidi" w:cstheme="majorBidi"/>
          <w:sz w:val="24"/>
          <w:szCs w:val="24"/>
        </w:rPr>
        <w:t xml:space="preserve"> dan </w:t>
      </w:r>
      <w:proofErr w:type="spellStart"/>
      <w:r w:rsidRPr="00125A02">
        <w:rPr>
          <w:rFonts w:asciiTheme="majorBidi" w:hAnsiTheme="majorBidi" w:cstheme="majorBidi"/>
          <w:sz w:val="24"/>
          <w:szCs w:val="24"/>
        </w:rPr>
        <w:t>remaja</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desa</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Kesimpulannya</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pelatihan</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menjahit</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efektif</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sebagai</w:t>
      </w:r>
      <w:proofErr w:type="spellEnd"/>
      <w:r w:rsidRPr="00125A02">
        <w:rPr>
          <w:rFonts w:asciiTheme="majorBidi" w:hAnsiTheme="majorBidi" w:cstheme="majorBidi"/>
          <w:sz w:val="24"/>
          <w:szCs w:val="24"/>
        </w:rPr>
        <w:t xml:space="preserve"> strategi </w:t>
      </w:r>
      <w:proofErr w:type="spellStart"/>
      <w:r w:rsidRPr="00125A02">
        <w:rPr>
          <w:rFonts w:asciiTheme="majorBidi" w:hAnsiTheme="majorBidi" w:cstheme="majorBidi"/>
          <w:sz w:val="24"/>
          <w:szCs w:val="24"/>
        </w:rPr>
        <w:t>pemberdayaan</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perempuan</w:t>
      </w:r>
      <w:proofErr w:type="spellEnd"/>
      <w:r w:rsidRPr="00125A02">
        <w:rPr>
          <w:rFonts w:asciiTheme="majorBidi" w:hAnsiTheme="majorBidi" w:cstheme="majorBidi"/>
          <w:sz w:val="24"/>
          <w:szCs w:val="24"/>
        </w:rPr>
        <w:t xml:space="preserve"> dan </w:t>
      </w:r>
      <w:proofErr w:type="spellStart"/>
      <w:r w:rsidRPr="00125A02">
        <w:rPr>
          <w:rFonts w:asciiTheme="majorBidi" w:hAnsiTheme="majorBidi" w:cstheme="majorBidi"/>
          <w:sz w:val="24"/>
          <w:szCs w:val="24"/>
        </w:rPr>
        <w:t>dapat</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dikembangkan</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menjadi</w:t>
      </w:r>
      <w:proofErr w:type="spellEnd"/>
      <w:r w:rsidRPr="00125A02">
        <w:rPr>
          <w:rFonts w:asciiTheme="majorBidi" w:hAnsiTheme="majorBidi" w:cstheme="majorBidi"/>
          <w:sz w:val="24"/>
          <w:szCs w:val="24"/>
        </w:rPr>
        <w:t xml:space="preserve"> program </w:t>
      </w:r>
      <w:proofErr w:type="spellStart"/>
      <w:r w:rsidRPr="00125A02">
        <w:rPr>
          <w:rFonts w:asciiTheme="majorBidi" w:hAnsiTheme="majorBidi" w:cstheme="majorBidi"/>
          <w:sz w:val="24"/>
          <w:szCs w:val="24"/>
        </w:rPr>
        <w:t>berkelanjutan</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untuk</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peningkatan</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ekonomi</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masyarakat</w:t>
      </w:r>
      <w:proofErr w:type="spellEnd"/>
      <w:r w:rsidRPr="00125A02">
        <w:rPr>
          <w:rFonts w:asciiTheme="majorBidi" w:hAnsiTheme="majorBidi" w:cstheme="majorBidi"/>
          <w:sz w:val="24"/>
          <w:szCs w:val="24"/>
        </w:rPr>
        <w:t xml:space="preserve"> </w:t>
      </w:r>
      <w:proofErr w:type="spellStart"/>
      <w:r w:rsidRPr="00125A02">
        <w:rPr>
          <w:rFonts w:asciiTheme="majorBidi" w:hAnsiTheme="majorBidi" w:cstheme="majorBidi"/>
          <w:sz w:val="24"/>
          <w:szCs w:val="24"/>
        </w:rPr>
        <w:t>desa</w:t>
      </w:r>
      <w:proofErr w:type="spellEnd"/>
      <w:r w:rsidRPr="00125A02">
        <w:rPr>
          <w:rFonts w:asciiTheme="majorBidi" w:hAnsiTheme="majorBidi" w:cstheme="majorBidi"/>
          <w:sz w:val="24"/>
          <w:szCs w:val="24"/>
        </w:rPr>
        <w:t>.</w:t>
      </w:r>
    </w:p>
    <w:p w14:paraId="44B1958B" w14:textId="77777777" w:rsidR="00125A02" w:rsidRPr="00125A02" w:rsidRDefault="00125A02" w:rsidP="00125A02">
      <w:pPr>
        <w:spacing w:after="0" w:line="240" w:lineRule="auto"/>
        <w:jc w:val="both"/>
        <w:rPr>
          <w:rFonts w:asciiTheme="majorBidi" w:hAnsiTheme="majorBidi" w:cstheme="majorBidi"/>
          <w:sz w:val="24"/>
          <w:szCs w:val="24"/>
        </w:rPr>
      </w:pPr>
    </w:p>
    <w:p w14:paraId="4B684DCF" w14:textId="7FE5E216" w:rsidR="00CF22DF" w:rsidRPr="00125A02" w:rsidRDefault="00BC7058" w:rsidP="00125A02">
      <w:pPr>
        <w:pStyle w:val="NoSpacing"/>
        <w:rPr>
          <w:rFonts w:asciiTheme="majorBidi" w:hAnsiTheme="majorBidi" w:cstheme="majorBidi"/>
          <w:b/>
          <w:bCs/>
          <w:sz w:val="24"/>
          <w:szCs w:val="24"/>
        </w:rPr>
      </w:pPr>
      <w:r w:rsidRPr="00125A02">
        <w:rPr>
          <w:rFonts w:asciiTheme="majorBidi" w:hAnsiTheme="majorBidi" w:cstheme="majorBidi"/>
          <w:b/>
          <w:bCs/>
          <w:sz w:val="24"/>
          <w:szCs w:val="24"/>
        </w:rPr>
        <w:t xml:space="preserve">Kata Kunci: </w:t>
      </w:r>
      <w:proofErr w:type="spellStart"/>
      <w:r w:rsidRPr="00125A02">
        <w:rPr>
          <w:rFonts w:asciiTheme="majorBidi" w:hAnsiTheme="majorBidi" w:cstheme="majorBidi"/>
          <w:b/>
          <w:bCs/>
          <w:sz w:val="24"/>
          <w:szCs w:val="24"/>
        </w:rPr>
        <w:t>Pemberdayaan</w:t>
      </w:r>
      <w:proofErr w:type="spellEnd"/>
      <w:r w:rsidRPr="00125A02">
        <w:rPr>
          <w:rFonts w:asciiTheme="majorBidi" w:hAnsiTheme="majorBidi" w:cstheme="majorBidi"/>
          <w:b/>
          <w:bCs/>
          <w:sz w:val="24"/>
          <w:szCs w:val="24"/>
        </w:rPr>
        <w:t xml:space="preserve"> Perempuan, </w:t>
      </w:r>
      <w:proofErr w:type="spellStart"/>
      <w:r w:rsidRPr="00125A02">
        <w:rPr>
          <w:rFonts w:asciiTheme="majorBidi" w:hAnsiTheme="majorBidi" w:cstheme="majorBidi"/>
          <w:b/>
          <w:bCs/>
          <w:sz w:val="24"/>
          <w:szCs w:val="24"/>
        </w:rPr>
        <w:t>Menjahit</w:t>
      </w:r>
      <w:proofErr w:type="spellEnd"/>
      <w:r w:rsidRPr="00125A02">
        <w:rPr>
          <w:rFonts w:asciiTheme="majorBidi" w:hAnsiTheme="majorBidi" w:cstheme="majorBidi"/>
          <w:b/>
          <w:bCs/>
          <w:sz w:val="24"/>
          <w:szCs w:val="24"/>
        </w:rPr>
        <w:t>, Ekonomi Desa</w:t>
      </w:r>
    </w:p>
    <w:p w14:paraId="6FBFD2A4" w14:textId="77777777" w:rsidR="00665478" w:rsidRDefault="00665478" w:rsidP="00BC7058">
      <w:pPr>
        <w:pStyle w:val="NoSpacing"/>
        <w:rPr>
          <w:rFonts w:ascii="Times New Roman" w:hAnsi="Times New Roman" w:cs="Times New Roman"/>
          <w:b/>
          <w:color w:val="FF0000"/>
        </w:rPr>
      </w:pPr>
    </w:p>
    <w:p w14:paraId="01A85347" w14:textId="77777777" w:rsidR="00125A02" w:rsidRDefault="00125A02" w:rsidP="00AE49D5">
      <w:pPr>
        <w:spacing w:after="0"/>
        <w:rPr>
          <w:rFonts w:ascii="Times New Roman" w:hAnsi="Times New Roman"/>
          <w:b/>
          <w:sz w:val="24"/>
          <w:szCs w:val="24"/>
        </w:rPr>
      </w:pPr>
    </w:p>
    <w:p w14:paraId="67090477" w14:textId="77777777" w:rsidR="00125A02" w:rsidRDefault="00125A02" w:rsidP="00AE49D5">
      <w:pPr>
        <w:spacing w:after="0"/>
        <w:rPr>
          <w:rFonts w:ascii="Times New Roman" w:hAnsi="Times New Roman"/>
          <w:b/>
          <w:sz w:val="24"/>
          <w:szCs w:val="24"/>
        </w:rPr>
      </w:pPr>
    </w:p>
    <w:p w14:paraId="7B7DDCC1" w14:textId="318F71AF" w:rsidR="00CF69EF" w:rsidRPr="00CF69EF" w:rsidRDefault="00CF69EF" w:rsidP="00125A02">
      <w:pPr>
        <w:spacing w:after="120"/>
        <w:rPr>
          <w:rFonts w:ascii="Times New Roman" w:hAnsi="Times New Roman"/>
          <w:b/>
          <w:sz w:val="24"/>
          <w:szCs w:val="24"/>
        </w:rPr>
      </w:pPr>
      <w:r w:rsidRPr="00CF69EF">
        <w:rPr>
          <w:rFonts w:ascii="Times New Roman" w:hAnsi="Times New Roman"/>
          <w:b/>
          <w:sz w:val="24"/>
          <w:szCs w:val="24"/>
        </w:rPr>
        <w:lastRenderedPageBreak/>
        <w:t>PENDAHULUAN</w:t>
      </w:r>
    </w:p>
    <w:p w14:paraId="20E37E3D" w14:textId="77777777" w:rsidR="00BC7058" w:rsidRDefault="00BC7058" w:rsidP="00125A02">
      <w:pPr>
        <w:spacing w:after="120"/>
        <w:ind w:firstLine="720"/>
        <w:jc w:val="both"/>
        <w:rPr>
          <w:rFonts w:ascii="Times New Roman" w:hAnsi="Times New Roman"/>
          <w:sz w:val="24"/>
          <w:szCs w:val="24"/>
          <w:lang w:val="en-ID"/>
        </w:rPr>
      </w:pPr>
      <w:proofErr w:type="spellStart"/>
      <w:r w:rsidRPr="00F530E7">
        <w:rPr>
          <w:rFonts w:ascii="Times New Roman" w:hAnsi="Times New Roman"/>
          <w:sz w:val="24"/>
          <w:szCs w:val="24"/>
          <w:lang w:val="en-ID"/>
        </w:rPr>
        <w:t>Kegiatan</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Kuliah</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Kerja</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Nyata</w:t>
      </w:r>
      <w:proofErr w:type="spellEnd"/>
      <w:r w:rsidRPr="00F530E7">
        <w:rPr>
          <w:rFonts w:ascii="Times New Roman" w:hAnsi="Times New Roman"/>
          <w:sz w:val="24"/>
          <w:szCs w:val="24"/>
          <w:lang w:val="en-ID"/>
        </w:rPr>
        <w:t xml:space="preserve"> (KKN) </w:t>
      </w:r>
      <w:proofErr w:type="spellStart"/>
      <w:r w:rsidRPr="00F530E7">
        <w:rPr>
          <w:rFonts w:ascii="Times New Roman" w:hAnsi="Times New Roman"/>
          <w:sz w:val="24"/>
          <w:szCs w:val="24"/>
          <w:lang w:val="en-ID"/>
        </w:rPr>
        <w:t>merupakan</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implementasi</w:t>
      </w:r>
      <w:proofErr w:type="spellEnd"/>
      <w:r w:rsidRPr="00F530E7">
        <w:rPr>
          <w:rFonts w:ascii="Times New Roman" w:hAnsi="Times New Roman"/>
          <w:sz w:val="24"/>
          <w:szCs w:val="24"/>
          <w:lang w:val="en-ID"/>
        </w:rPr>
        <w:t xml:space="preserve"> Tri Dharma Perguruan Tinggi pada pilar </w:t>
      </w:r>
      <w:proofErr w:type="spellStart"/>
      <w:r w:rsidRPr="00F530E7">
        <w:rPr>
          <w:rFonts w:ascii="Times New Roman" w:hAnsi="Times New Roman"/>
          <w:sz w:val="24"/>
          <w:szCs w:val="24"/>
          <w:lang w:val="en-ID"/>
        </w:rPr>
        <w:t>pengabdian</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masyarakat</w:t>
      </w:r>
      <w:proofErr w:type="spellEnd"/>
      <w:r w:rsidRPr="00F530E7">
        <w:rPr>
          <w:rFonts w:ascii="Times New Roman" w:hAnsi="Times New Roman"/>
          <w:sz w:val="24"/>
          <w:szCs w:val="24"/>
          <w:lang w:val="en-ID"/>
        </w:rPr>
        <w:t xml:space="preserve">. KKN </w:t>
      </w:r>
      <w:proofErr w:type="spellStart"/>
      <w:r w:rsidRPr="00F530E7">
        <w:rPr>
          <w:rFonts w:ascii="Times New Roman" w:hAnsi="Times New Roman"/>
          <w:sz w:val="24"/>
          <w:szCs w:val="24"/>
          <w:lang w:val="en-ID"/>
        </w:rPr>
        <w:t>bukan</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sekadar</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formalitas</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akademik</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melainkan</w:t>
      </w:r>
      <w:proofErr w:type="spellEnd"/>
      <w:r w:rsidRPr="00F530E7">
        <w:rPr>
          <w:rFonts w:ascii="Times New Roman" w:hAnsi="Times New Roman"/>
          <w:sz w:val="24"/>
          <w:szCs w:val="24"/>
          <w:lang w:val="en-ID"/>
        </w:rPr>
        <w:t xml:space="preserve"> </w:t>
      </w:r>
      <w:r w:rsidRPr="00F530E7">
        <w:rPr>
          <w:rFonts w:ascii="Times New Roman" w:hAnsi="Times New Roman"/>
          <w:i/>
          <w:iCs/>
          <w:sz w:val="24"/>
          <w:szCs w:val="24"/>
          <w:lang w:val="en-ID"/>
        </w:rPr>
        <w:t>platform</w:t>
      </w:r>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krusial</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bagi</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mahasiswa</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untuk</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mengkontekstualisasikan</w:t>
      </w:r>
      <w:proofErr w:type="spellEnd"/>
      <w:r w:rsidRPr="00F530E7">
        <w:rPr>
          <w:rFonts w:ascii="Times New Roman" w:hAnsi="Times New Roman"/>
          <w:sz w:val="24"/>
          <w:szCs w:val="24"/>
          <w:lang w:val="en-ID"/>
        </w:rPr>
        <w:t xml:space="preserve"> dan </w:t>
      </w:r>
      <w:proofErr w:type="spellStart"/>
      <w:r w:rsidRPr="00F530E7">
        <w:rPr>
          <w:rFonts w:ascii="Times New Roman" w:hAnsi="Times New Roman"/>
          <w:sz w:val="24"/>
          <w:szCs w:val="24"/>
          <w:lang w:val="en-ID"/>
        </w:rPr>
        <w:t>mengaplikasikan</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teori</w:t>
      </w:r>
      <w:proofErr w:type="spellEnd"/>
      <w:r w:rsidRPr="00F530E7">
        <w:rPr>
          <w:rFonts w:ascii="Times New Roman" w:hAnsi="Times New Roman"/>
          <w:sz w:val="24"/>
          <w:szCs w:val="24"/>
          <w:lang w:val="en-ID"/>
        </w:rPr>
        <w:t xml:space="preserve"> yang </w:t>
      </w:r>
      <w:proofErr w:type="spellStart"/>
      <w:r w:rsidRPr="00F530E7">
        <w:rPr>
          <w:rFonts w:ascii="Times New Roman" w:hAnsi="Times New Roman"/>
          <w:sz w:val="24"/>
          <w:szCs w:val="24"/>
          <w:lang w:val="en-ID"/>
        </w:rPr>
        <w:t>diperoleh</w:t>
      </w:r>
      <w:proofErr w:type="spellEnd"/>
      <w:r w:rsidRPr="00F530E7">
        <w:rPr>
          <w:rFonts w:ascii="Times New Roman" w:hAnsi="Times New Roman"/>
          <w:sz w:val="24"/>
          <w:szCs w:val="24"/>
          <w:lang w:val="en-ID"/>
        </w:rPr>
        <w:t xml:space="preserve"> di </w:t>
      </w:r>
      <w:proofErr w:type="spellStart"/>
      <w:r w:rsidRPr="00F530E7">
        <w:rPr>
          <w:rFonts w:ascii="Times New Roman" w:hAnsi="Times New Roman"/>
          <w:sz w:val="24"/>
          <w:szCs w:val="24"/>
          <w:lang w:val="en-ID"/>
        </w:rPr>
        <w:t>kelas</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ke</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dalam</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realitas</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sosial</w:t>
      </w:r>
      <w:proofErr w:type="spellEnd"/>
      <w:r w:rsidRPr="00F530E7">
        <w:rPr>
          <w:rFonts w:ascii="Times New Roman" w:hAnsi="Times New Roman"/>
          <w:sz w:val="24"/>
          <w:szCs w:val="24"/>
          <w:lang w:val="en-ID"/>
        </w:rPr>
        <w:t xml:space="preserve">. Dalam </w:t>
      </w:r>
      <w:proofErr w:type="spellStart"/>
      <w:r w:rsidRPr="00F530E7">
        <w:rPr>
          <w:rFonts w:ascii="Times New Roman" w:hAnsi="Times New Roman"/>
          <w:sz w:val="24"/>
          <w:szCs w:val="24"/>
          <w:lang w:val="en-ID"/>
        </w:rPr>
        <w:t>konteks</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pembangunan</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nasional</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saat</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ini</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kontribusi</w:t>
      </w:r>
      <w:proofErr w:type="spellEnd"/>
      <w:r w:rsidRPr="00F530E7">
        <w:rPr>
          <w:rFonts w:ascii="Times New Roman" w:hAnsi="Times New Roman"/>
          <w:sz w:val="24"/>
          <w:szCs w:val="24"/>
          <w:lang w:val="en-ID"/>
        </w:rPr>
        <w:t xml:space="preserve"> </w:t>
      </w:r>
      <w:r w:rsidRPr="00F530E7">
        <w:rPr>
          <w:rFonts w:ascii="Times New Roman" w:hAnsi="Times New Roman"/>
          <w:i/>
          <w:iCs/>
          <w:sz w:val="24"/>
          <w:szCs w:val="24"/>
          <w:lang w:val="en-ID"/>
        </w:rPr>
        <w:t>agent of change</w:t>
      </w:r>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mahasiswa</w:t>
      </w:r>
      <w:proofErr w:type="spellEnd"/>
      <w:r w:rsidRPr="00F530E7">
        <w:rPr>
          <w:rFonts w:ascii="Times New Roman" w:hAnsi="Times New Roman"/>
          <w:sz w:val="24"/>
          <w:szCs w:val="24"/>
          <w:lang w:val="en-ID"/>
        </w:rPr>
        <w:t xml:space="preserve">) sangat </w:t>
      </w:r>
      <w:proofErr w:type="spellStart"/>
      <w:r w:rsidRPr="00F530E7">
        <w:rPr>
          <w:rFonts w:ascii="Times New Roman" w:hAnsi="Times New Roman"/>
          <w:sz w:val="24"/>
          <w:szCs w:val="24"/>
          <w:lang w:val="en-ID"/>
        </w:rPr>
        <w:t>dibutuhkan</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untuk</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mengatasi</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disparitas</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ekonomi</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terutama</w:t>
      </w:r>
      <w:proofErr w:type="spellEnd"/>
      <w:r w:rsidRPr="00F530E7">
        <w:rPr>
          <w:rFonts w:ascii="Times New Roman" w:hAnsi="Times New Roman"/>
          <w:sz w:val="24"/>
          <w:szCs w:val="24"/>
          <w:lang w:val="en-ID"/>
        </w:rPr>
        <w:t xml:space="preserve"> di level </w:t>
      </w:r>
      <w:proofErr w:type="spellStart"/>
      <w:r w:rsidRPr="00F530E7">
        <w:rPr>
          <w:rFonts w:ascii="Times New Roman" w:hAnsi="Times New Roman"/>
          <w:sz w:val="24"/>
          <w:szCs w:val="24"/>
          <w:lang w:val="en-ID"/>
        </w:rPr>
        <w:t>pedesaan</w:t>
      </w:r>
      <w:proofErr w:type="spellEnd"/>
      <w:r w:rsidRPr="00F530E7">
        <w:rPr>
          <w:rFonts w:ascii="Times New Roman" w:hAnsi="Times New Roman"/>
          <w:sz w:val="24"/>
          <w:szCs w:val="24"/>
          <w:lang w:val="en-ID"/>
        </w:rPr>
        <w:t>.</w:t>
      </w:r>
    </w:p>
    <w:p w14:paraId="526EB191" w14:textId="77777777" w:rsidR="00BC7058" w:rsidRDefault="00BC7058" w:rsidP="00125A02">
      <w:pPr>
        <w:spacing w:after="120"/>
        <w:ind w:firstLine="720"/>
        <w:jc w:val="both"/>
        <w:rPr>
          <w:rFonts w:ascii="Times New Roman" w:hAnsi="Times New Roman"/>
          <w:sz w:val="24"/>
          <w:szCs w:val="24"/>
          <w:lang w:val="en-ID"/>
        </w:rPr>
      </w:pPr>
      <w:proofErr w:type="spellStart"/>
      <w:r w:rsidRPr="00F530E7">
        <w:rPr>
          <w:rFonts w:ascii="Times New Roman" w:hAnsi="Times New Roman"/>
          <w:sz w:val="24"/>
          <w:szCs w:val="24"/>
          <w:lang w:val="en-ID"/>
        </w:rPr>
        <w:t>Tantangan</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ekonomi</w:t>
      </w:r>
      <w:proofErr w:type="spellEnd"/>
      <w:r w:rsidRPr="00F530E7">
        <w:rPr>
          <w:rFonts w:ascii="Times New Roman" w:hAnsi="Times New Roman"/>
          <w:sz w:val="24"/>
          <w:szCs w:val="24"/>
          <w:lang w:val="en-ID"/>
        </w:rPr>
        <w:t xml:space="preserve"> yang </w:t>
      </w:r>
      <w:proofErr w:type="spellStart"/>
      <w:r w:rsidRPr="00F530E7">
        <w:rPr>
          <w:rFonts w:ascii="Times New Roman" w:hAnsi="Times New Roman"/>
          <w:sz w:val="24"/>
          <w:szCs w:val="24"/>
          <w:lang w:val="en-ID"/>
        </w:rPr>
        <w:t>dihadapi</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masyarakat</w:t>
      </w:r>
      <w:proofErr w:type="spellEnd"/>
      <w:r w:rsidRPr="00F530E7">
        <w:rPr>
          <w:rFonts w:ascii="Times New Roman" w:hAnsi="Times New Roman"/>
          <w:sz w:val="24"/>
          <w:szCs w:val="24"/>
          <w:lang w:val="en-ID"/>
        </w:rPr>
        <w:t xml:space="preserve"> Desa Dolok Manampang, </w:t>
      </w:r>
      <w:proofErr w:type="spellStart"/>
      <w:r w:rsidRPr="00F530E7">
        <w:rPr>
          <w:rFonts w:ascii="Times New Roman" w:hAnsi="Times New Roman"/>
          <w:sz w:val="24"/>
          <w:szCs w:val="24"/>
          <w:lang w:val="en-ID"/>
        </w:rPr>
        <w:t>Kecamatan</w:t>
      </w:r>
      <w:proofErr w:type="spellEnd"/>
      <w:r w:rsidRPr="00F530E7">
        <w:rPr>
          <w:rFonts w:ascii="Times New Roman" w:hAnsi="Times New Roman"/>
          <w:sz w:val="24"/>
          <w:szCs w:val="24"/>
          <w:lang w:val="en-ID"/>
        </w:rPr>
        <w:t xml:space="preserve"> Dolok Masihul, </w:t>
      </w:r>
      <w:proofErr w:type="spellStart"/>
      <w:r w:rsidRPr="00F530E7">
        <w:rPr>
          <w:rFonts w:ascii="Times New Roman" w:hAnsi="Times New Roman"/>
          <w:sz w:val="24"/>
          <w:szCs w:val="24"/>
          <w:lang w:val="en-ID"/>
        </w:rPr>
        <w:t>Kabupaten</w:t>
      </w:r>
      <w:proofErr w:type="spellEnd"/>
      <w:r w:rsidRPr="00F530E7">
        <w:rPr>
          <w:rFonts w:ascii="Times New Roman" w:hAnsi="Times New Roman"/>
          <w:sz w:val="24"/>
          <w:szCs w:val="24"/>
          <w:lang w:val="en-ID"/>
        </w:rPr>
        <w:t xml:space="preserve"> Serdang Bedagai, </w:t>
      </w:r>
      <w:proofErr w:type="spellStart"/>
      <w:r w:rsidRPr="00F530E7">
        <w:rPr>
          <w:rFonts w:ascii="Times New Roman" w:hAnsi="Times New Roman"/>
          <w:sz w:val="24"/>
          <w:szCs w:val="24"/>
          <w:lang w:val="en-ID"/>
        </w:rPr>
        <w:t>adalah</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kerentanan</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struktural</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Mayoritas</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mata</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pencaharian</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penduduk</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terkonsentrasi</w:t>
      </w:r>
      <w:proofErr w:type="spellEnd"/>
      <w:r w:rsidRPr="00F530E7">
        <w:rPr>
          <w:rFonts w:ascii="Times New Roman" w:hAnsi="Times New Roman"/>
          <w:sz w:val="24"/>
          <w:szCs w:val="24"/>
          <w:lang w:val="en-ID"/>
        </w:rPr>
        <w:t xml:space="preserve"> di </w:t>
      </w:r>
      <w:proofErr w:type="spellStart"/>
      <w:r w:rsidRPr="00F530E7">
        <w:rPr>
          <w:rFonts w:ascii="Times New Roman" w:hAnsi="Times New Roman"/>
          <w:sz w:val="24"/>
          <w:szCs w:val="24"/>
          <w:lang w:val="en-ID"/>
        </w:rPr>
        <w:t>sektor</w:t>
      </w:r>
      <w:proofErr w:type="spellEnd"/>
      <w:r w:rsidRPr="00F530E7">
        <w:rPr>
          <w:rFonts w:ascii="Times New Roman" w:hAnsi="Times New Roman"/>
          <w:sz w:val="24"/>
          <w:szCs w:val="24"/>
          <w:lang w:val="en-ID"/>
        </w:rPr>
        <w:t xml:space="preserve"> primer, </w:t>
      </w:r>
      <w:proofErr w:type="spellStart"/>
      <w:r w:rsidRPr="00F530E7">
        <w:rPr>
          <w:rFonts w:ascii="Times New Roman" w:hAnsi="Times New Roman"/>
          <w:sz w:val="24"/>
          <w:szCs w:val="24"/>
          <w:lang w:val="en-ID"/>
        </w:rPr>
        <w:t>yakni</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sebagai</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pekerja</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agraris</w:t>
      </w:r>
      <w:proofErr w:type="spellEnd"/>
      <w:r w:rsidRPr="00F530E7">
        <w:rPr>
          <w:rFonts w:ascii="Times New Roman" w:hAnsi="Times New Roman"/>
          <w:sz w:val="24"/>
          <w:szCs w:val="24"/>
          <w:lang w:val="en-ID"/>
        </w:rPr>
        <w:t xml:space="preserve"> dan </w:t>
      </w:r>
      <w:proofErr w:type="spellStart"/>
      <w:r w:rsidRPr="00F530E7">
        <w:rPr>
          <w:rFonts w:ascii="Times New Roman" w:hAnsi="Times New Roman"/>
          <w:sz w:val="24"/>
          <w:szCs w:val="24"/>
          <w:lang w:val="en-ID"/>
        </w:rPr>
        <w:t>buruh</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harian</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Ketergantungan</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ekonomi</w:t>
      </w:r>
      <w:proofErr w:type="spellEnd"/>
      <w:r w:rsidRPr="00F530E7">
        <w:rPr>
          <w:rFonts w:ascii="Times New Roman" w:hAnsi="Times New Roman"/>
          <w:sz w:val="24"/>
          <w:szCs w:val="24"/>
          <w:lang w:val="en-ID"/>
        </w:rPr>
        <w:t xml:space="preserve"> pada </w:t>
      </w:r>
      <w:proofErr w:type="spellStart"/>
      <w:r w:rsidRPr="00F530E7">
        <w:rPr>
          <w:rFonts w:ascii="Times New Roman" w:hAnsi="Times New Roman"/>
          <w:sz w:val="24"/>
          <w:szCs w:val="24"/>
          <w:lang w:val="en-ID"/>
        </w:rPr>
        <w:t>sektor</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ini</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menciptakan</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siklus</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pendapatan</w:t>
      </w:r>
      <w:proofErr w:type="spellEnd"/>
      <w:r w:rsidRPr="00F530E7">
        <w:rPr>
          <w:rFonts w:ascii="Times New Roman" w:hAnsi="Times New Roman"/>
          <w:sz w:val="24"/>
          <w:szCs w:val="24"/>
          <w:lang w:val="en-ID"/>
        </w:rPr>
        <w:t xml:space="preserve"> yang </w:t>
      </w:r>
      <w:proofErr w:type="spellStart"/>
      <w:r w:rsidRPr="00F530E7">
        <w:rPr>
          <w:rFonts w:ascii="Times New Roman" w:hAnsi="Times New Roman"/>
          <w:sz w:val="24"/>
          <w:szCs w:val="24"/>
          <w:lang w:val="en-ID"/>
        </w:rPr>
        <w:t>tidak</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stabil</w:t>
      </w:r>
      <w:proofErr w:type="spellEnd"/>
      <w:r w:rsidRPr="00F530E7">
        <w:rPr>
          <w:rFonts w:ascii="Times New Roman" w:hAnsi="Times New Roman"/>
          <w:sz w:val="24"/>
          <w:szCs w:val="24"/>
          <w:lang w:val="en-ID"/>
        </w:rPr>
        <w:t xml:space="preserve"> (</w:t>
      </w:r>
      <w:r w:rsidRPr="00F530E7">
        <w:rPr>
          <w:rFonts w:ascii="Times New Roman" w:hAnsi="Times New Roman"/>
          <w:i/>
          <w:iCs/>
          <w:sz w:val="24"/>
          <w:szCs w:val="24"/>
          <w:lang w:val="en-ID"/>
        </w:rPr>
        <w:t>volatile</w:t>
      </w:r>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rentan</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terhadap</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fluktuasi</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harga</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komoditas</w:t>
      </w:r>
      <w:proofErr w:type="spellEnd"/>
      <w:r w:rsidRPr="00F530E7">
        <w:rPr>
          <w:rFonts w:ascii="Times New Roman" w:hAnsi="Times New Roman"/>
          <w:sz w:val="24"/>
          <w:szCs w:val="24"/>
          <w:lang w:val="en-ID"/>
        </w:rPr>
        <w:t xml:space="preserve">, dan sangat </w:t>
      </w:r>
      <w:proofErr w:type="spellStart"/>
      <w:r w:rsidRPr="00F530E7">
        <w:rPr>
          <w:rFonts w:ascii="Times New Roman" w:hAnsi="Times New Roman"/>
          <w:sz w:val="24"/>
          <w:szCs w:val="24"/>
          <w:lang w:val="en-ID"/>
        </w:rPr>
        <w:t>dipengaruhi</w:t>
      </w:r>
      <w:proofErr w:type="spellEnd"/>
      <w:r w:rsidRPr="00F530E7">
        <w:rPr>
          <w:rFonts w:ascii="Times New Roman" w:hAnsi="Times New Roman"/>
          <w:sz w:val="24"/>
          <w:szCs w:val="24"/>
          <w:lang w:val="en-ID"/>
        </w:rPr>
        <w:t xml:space="preserve"> oleh </w:t>
      </w:r>
      <w:proofErr w:type="spellStart"/>
      <w:r w:rsidRPr="00F530E7">
        <w:rPr>
          <w:rFonts w:ascii="Times New Roman" w:hAnsi="Times New Roman"/>
          <w:sz w:val="24"/>
          <w:szCs w:val="24"/>
          <w:lang w:val="en-ID"/>
        </w:rPr>
        <w:t>faktor</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eksternal</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seperti</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cuaca</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Kondisi</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ini</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secara</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sistematis</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menghambat</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akselerasi</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peningkatan</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kesejahteraan</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keluarga</w:t>
      </w:r>
      <w:proofErr w:type="spellEnd"/>
      <w:r w:rsidRPr="00F530E7">
        <w:rPr>
          <w:rFonts w:ascii="Times New Roman" w:hAnsi="Times New Roman"/>
          <w:sz w:val="24"/>
          <w:szCs w:val="24"/>
          <w:lang w:val="en-ID"/>
        </w:rPr>
        <w:t>.</w:t>
      </w:r>
    </w:p>
    <w:p w14:paraId="7B9EE57C" w14:textId="77777777" w:rsidR="00BC7058" w:rsidRDefault="00BC7058" w:rsidP="00125A02">
      <w:pPr>
        <w:spacing w:after="120"/>
        <w:ind w:firstLine="720"/>
        <w:jc w:val="both"/>
        <w:rPr>
          <w:rFonts w:ascii="Times New Roman" w:hAnsi="Times New Roman"/>
          <w:sz w:val="24"/>
          <w:szCs w:val="24"/>
          <w:lang w:val="en-ID"/>
        </w:rPr>
      </w:pPr>
      <w:proofErr w:type="spellStart"/>
      <w:r w:rsidRPr="00F530E7">
        <w:rPr>
          <w:rFonts w:ascii="Times New Roman" w:hAnsi="Times New Roman"/>
          <w:sz w:val="24"/>
          <w:szCs w:val="24"/>
          <w:lang w:val="en-ID"/>
        </w:rPr>
        <w:t>Untuk</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memutus</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rantai</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kerentanan</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tersebut</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diperlukan</w:t>
      </w:r>
      <w:proofErr w:type="spellEnd"/>
      <w:r w:rsidRPr="00F530E7">
        <w:rPr>
          <w:rFonts w:ascii="Times New Roman" w:hAnsi="Times New Roman"/>
          <w:sz w:val="24"/>
          <w:szCs w:val="24"/>
          <w:lang w:val="en-ID"/>
        </w:rPr>
        <w:t xml:space="preserve"> strategi </w:t>
      </w:r>
      <w:proofErr w:type="spellStart"/>
      <w:r w:rsidRPr="00F530E7">
        <w:rPr>
          <w:rFonts w:ascii="Times New Roman" w:hAnsi="Times New Roman"/>
          <w:sz w:val="24"/>
          <w:szCs w:val="24"/>
          <w:lang w:val="en-ID"/>
        </w:rPr>
        <w:t>diversifikasi</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ekonomi</w:t>
      </w:r>
      <w:proofErr w:type="spellEnd"/>
      <w:r w:rsidRPr="00F530E7">
        <w:rPr>
          <w:rFonts w:ascii="Times New Roman" w:hAnsi="Times New Roman"/>
          <w:sz w:val="24"/>
          <w:szCs w:val="24"/>
          <w:lang w:val="en-ID"/>
        </w:rPr>
        <w:t xml:space="preserve"> yang </w:t>
      </w:r>
      <w:proofErr w:type="spellStart"/>
      <w:r w:rsidRPr="00F530E7">
        <w:rPr>
          <w:rFonts w:ascii="Times New Roman" w:hAnsi="Times New Roman"/>
          <w:sz w:val="24"/>
          <w:szCs w:val="24"/>
          <w:lang w:val="en-ID"/>
        </w:rPr>
        <w:t>berfokus</w:t>
      </w:r>
      <w:proofErr w:type="spellEnd"/>
      <w:r w:rsidRPr="00F530E7">
        <w:rPr>
          <w:rFonts w:ascii="Times New Roman" w:hAnsi="Times New Roman"/>
          <w:sz w:val="24"/>
          <w:szCs w:val="24"/>
          <w:lang w:val="en-ID"/>
        </w:rPr>
        <w:t xml:space="preserve"> pada </w:t>
      </w:r>
      <w:proofErr w:type="spellStart"/>
      <w:r w:rsidRPr="00F530E7">
        <w:rPr>
          <w:rFonts w:ascii="Times New Roman" w:hAnsi="Times New Roman"/>
          <w:sz w:val="24"/>
          <w:szCs w:val="24"/>
          <w:lang w:val="en-ID"/>
        </w:rPr>
        <w:t>potensi</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sumber</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daya</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lokal</w:t>
      </w:r>
      <w:proofErr w:type="spellEnd"/>
      <w:r w:rsidRPr="00F530E7">
        <w:rPr>
          <w:rFonts w:ascii="Times New Roman" w:hAnsi="Times New Roman"/>
          <w:sz w:val="24"/>
          <w:szCs w:val="24"/>
          <w:lang w:val="en-ID"/>
        </w:rPr>
        <w:t xml:space="preserve">. Dalam </w:t>
      </w:r>
      <w:proofErr w:type="spellStart"/>
      <w:r w:rsidRPr="00F530E7">
        <w:rPr>
          <w:rFonts w:ascii="Times New Roman" w:hAnsi="Times New Roman"/>
          <w:sz w:val="24"/>
          <w:szCs w:val="24"/>
          <w:lang w:val="en-ID"/>
        </w:rPr>
        <w:t>kerangka</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pemberdayaan</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masyarakat</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perempuan</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merupakan</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subjek</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strategis</w:t>
      </w:r>
      <w:proofErr w:type="spellEnd"/>
      <w:r w:rsidRPr="00F530E7">
        <w:rPr>
          <w:rFonts w:ascii="Times New Roman" w:hAnsi="Times New Roman"/>
          <w:sz w:val="24"/>
          <w:szCs w:val="24"/>
          <w:lang w:val="en-ID"/>
        </w:rPr>
        <w:t xml:space="preserve"> yang </w:t>
      </w:r>
      <w:proofErr w:type="spellStart"/>
      <w:r w:rsidRPr="00F530E7">
        <w:rPr>
          <w:rFonts w:ascii="Times New Roman" w:hAnsi="Times New Roman"/>
          <w:sz w:val="24"/>
          <w:szCs w:val="24"/>
          <w:lang w:val="en-ID"/>
        </w:rPr>
        <w:t>perlu</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didorong</w:t>
      </w:r>
      <w:proofErr w:type="spellEnd"/>
      <w:r w:rsidRPr="00F530E7">
        <w:rPr>
          <w:rFonts w:ascii="Times New Roman" w:hAnsi="Times New Roman"/>
          <w:sz w:val="24"/>
          <w:szCs w:val="24"/>
          <w:lang w:val="en-ID"/>
        </w:rPr>
        <w:t xml:space="preserve">. Perempuan </w:t>
      </w:r>
      <w:proofErr w:type="spellStart"/>
      <w:r w:rsidRPr="00F530E7">
        <w:rPr>
          <w:rFonts w:ascii="Times New Roman" w:hAnsi="Times New Roman"/>
          <w:sz w:val="24"/>
          <w:szCs w:val="24"/>
          <w:lang w:val="en-ID"/>
        </w:rPr>
        <w:t>memiliki</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peran</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ganda</w:t>
      </w:r>
      <w:proofErr w:type="spellEnd"/>
      <w:r w:rsidRPr="00F530E7">
        <w:rPr>
          <w:rFonts w:ascii="Times New Roman" w:hAnsi="Times New Roman"/>
          <w:sz w:val="24"/>
          <w:szCs w:val="24"/>
          <w:lang w:val="en-ID"/>
        </w:rPr>
        <w:t xml:space="preserve"> (</w:t>
      </w:r>
      <w:r w:rsidRPr="00F530E7">
        <w:rPr>
          <w:rFonts w:ascii="Times New Roman" w:hAnsi="Times New Roman"/>
          <w:i/>
          <w:iCs/>
          <w:sz w:val="24"/>
          <w:szCs w:val="24"/>
          <w:lang w:val="en-ID"/>
        </w:rPr>
        <w:t>dual-role</w:t>
      </w:r>
      <w:r w:rsidRPr="00F530E7">
        <w:rPr>
          <w:rFonts w:ascii="Times New Roman" w:hAnsi="Times New Roman"/>
          <w:sz w:val="24"/>
          <w:szCs w:val="24"/>
          <w:lang w:val="en-ID"/>
        </w:rPr>
        <w:t xml:space="preserve">) yang </w:t>
      </w:r>
      <w:proofErr w:type="spellStart"/>
      <w:r w:rsidRPr="00F530E7">
        <w:rPr>
          <w:rFonts w:ascii="Times New Roman" w:hAnsi="Times New Roman"/>
          <w:sz w:val="24"/>
          <w:szCs w:val="24"/>
          <w:lang w:val="en-ID"/>
        </w:rPr>
        <w:t>signifikan</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dalam</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manajemen</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rumah</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tangga</w:t>
      </w:r>
      <w:proofErr w:type="spellEnd"/>
      <w:r w:rsidRPr="00F530E7">
        <w:rPr>
          <w:rFonts w:ascii="Times New Roman" w:hAnsi="Times New Roman"/>
          <w:sz w:val="24"/>
          <w:szCs w:val="24"/>
          <w:lang w:val="en-ID"/>
        </w:rPr>
        <w:t xml:space="preserve"> dan </w:t>
      </w:r>
      <w:proofErr w:type="spellStart"/>
      <w:r w:rsidRPr="00F530E7">
        <w:rPr>
          <w:rFonts w:ascii="Times New Roman" w:hAnsi="Times New Roman"/>
          <w:sz w:val="24"/>
          <w:szCs w:val="24"/>
          <w:lang w:val="en-ID"/>
        </w:rPr>
        <w:t>potensi</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besar</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sebagai</w:t>
      </w:r>
      <w:proofErr w:type="spellEnd"/>
      <w:r w:rsidRPr="00F530E7">
        <w:rPr>
          <w:rFonts w:ascii="Times New Roman" w:hAnsi="Times New Roman"/>
          <w:sz w:val="24"/>
          <w:szCs w:val="24"/>
          <w:lang w:val="en-ID"/>
        </w:rPr>
        <w:t xml:space="preserve"> motor </w:t>
      </w:r>
      <w:proofErr w:type="spellStart"/>
      <w:r w:rsidRPr="00F530E7">
        <w:rPr>
          <w:rFonts w:ascii="Times New Roman" w:hAnsi="Times New Roman"/>
          <w:sz w:val="24"/>
          <w:szCs w:val="24"/>
          <w:lang w:val="en-ID"/>
        </w:rPr>
        <w:t>penggerak</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usaha</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rumahan</w:t>
      </w:r>
      <w:proofErr w:type="spellEnd"/>
      <w:r w:rsidRPr="00F530E7">
        <w:rPr>
          <w:rFonts w:ascii="Times New Roman" w:hAnsi="Times New Roman"/>
          <w:sz w:val="24"/>
          <w:szCs w:val="24"/>
          <w:lang w:val="en-ID"/>
        </w:rPr>
        <w:t xml:space="preserve"> (</w:t>
      </w:r>
      <w:r w:rsidRPr="00F530E7">
        <w:rPr>
          <w:rFonts w:ascii="Times New Roman" w:hAnsi="Times New Roman"/>
          <w:i/>
          <w:iCs/>
          <w:sz w:val="24"/>
          <w:szCs w:val="24"/>
          <w:lang w:val="en-ID"/>
        </w:rPr>
        <w:t>home industry</w:t>
      </w:r>
      <w:r w:rsidRPr="00F530E7">
        <w:rPr>
          <w:rFonts w:ascii="Times New Roman" w:hAnsi="Times New Roman"/>
          <w:sz w:val="24"/>
          <w:szCs w:val="24"/>
          <w:lang w:val="en-ID"/>
        </w:rPr>
        <w:t xml:space="preserve">) yang </w:t>
      </w:r>
      <w:proofErr w:type="spellStart"/>
      <w:r w:rsidRPr="00F530E7">
        <w:rPr>
          <w:rFonts w:ascii="Times New Roman" w:hAnsi="Times New Roman"/>
          <w:sz w:val="24"/>
          <w:szCs w:val="24"/>
          <w:lang w:val="en-ID"/>
        </w:rPr>
        <w:t>fleksibel</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Namun</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potensi</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ini</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seringkali</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terhambat</w:t>
      </w:r>
      <w:proofErr w:type="spellEnd"/>
      <w:r w:rsidRPr="00F530E7">
        <w:rPr>
          <w:rFonts w:ascii="Times New Roman" w:hAnsi="Times New Roman"/>
          <w:sz w:val="24"/>
          <w:szCs w:val="24"/>
          <w:lang w:val="en-ID"/>
        </w:rPr>
        <w:t xml:space="preserve"> oleh </w:t>
      </w:r>
      <w:proofErr w:type="spellStart"/>
      <w:r w:rsidRPr="00F530E7">
        <w:rPr>
          <w:rFonts w:ascii="Times New Roman" w:hAnsi="Times New Roman"/>
          <w:sz w:val="24"/>
          <w:szCs w:val="24"/>
          <w:lang w:val="en-ID"/>
        </w:rPr>
        <w:t>minimnya</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akses</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terhadap</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pelatihan</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keterampilan</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teknis</w:t>
      </w:r>
      <w:proofErr w:type="spellEnd"/>
      <w:r w:rsidRPr="00F530E7">
        <w:rPr>
          <w:rFonts w:ascii="Times New Roman" w:hAnsi="Times New Roman"/>
          <w:sz w:val="24"/>
          <w:szCs w:val="24"/>
          <w:lang w:val="en-ID"/>
        </w:rPr>
        <w:t xml:space="preserve"> dan </w:t>
      </w:r>
      <w:proofErr w:type="spellStart"/>
      <w:r w:rsidRPr="00F530E7">
        <w:rPr>
          <w:rFonts w:ascii="Times New Roman" w:hAnsi="Times New Roman"/>
          <w:sz w:val="24"/>
          <w:szCs w:val="24"/>
          <w:lang w:val="en-ID"/>
        </w:rPr>
        <w:t>kewirausahaan</w:t>
      </w:r>
      <w:proofErr w:type="spellEnd"/>
      <w:r w:rsidRPr="00F530E7">
        <w:rPr>
          <w:rFonts w:ascii="Times New Roman" w:hAnsi="Times New Roman"/>
          <w:sz w:val="24"/>
          <w:szCs w:val="24"/>
          <w:lang w:val="en-ID"/>
        </w:rPr>
        <w:t xml:space="preserve"> yang </w:t>
      </w:r>
      <w:proofErr w:type="spellStart"/>
      <w:r w:rsidRPr="00F530E7">
        <w:rPr>
          <w:rFonts w:ascii="Times New Roman" w:hAnsi="Times New Roman"/>
          <w:sz w:val="24"/>
          <w:szCs w:val="24"/>
          <w:lang w:val="en-ID"/>
        </w:rPr>
        <w:t>relevan</w:t>
      </w:r>
      <w:proofErr w:type="spellEnd"/>
      <w:r w:rsidRPr="00F530E7">
        <w:rPr>
          <w:rFonts w:ascii="Times New Roman" w:hAnsi="Times New Roman"/>
          <w:sz w:val="24"/>
          <w:szCs w:val="24"/>
          <w:lang w:val="en-ID"/>
        </w:rPr>
        <w:t>.</w:t>
      </w:r>
    </w:p>
    <w:p w14:paraId="19D6AFC6" w14:textId="77777777" w:rsidR="00BC7058" w:rsidRDefault="00BC7058" w:rsidP="00125A02">
      <w:pPr>
        <w:spacing w:after="120"/>
        <w:ind w:firstLine="720"/>
        <w:jc w:val="both"/>
        <w:rPr>
          <w:rFonts w:ascii="Times New Roman" w:hAnsi="Times New Roman"/>
          <w:sz w:val="24"/>
          <w:szCs w:val="24"/>
          <w:lang w:val="en-ID"/>
        </w:rPr>
      </w:pPr>
      <w:proofErr w:type="spellStart"/>
      <w:r w:rsidRPr="00F530E7">
        <w:rPr>
          <w:rFonts w:ascii="Times New Roman" w:hAnsi="Times New Roman"/>
          <w:sz w:val="24"/>
          <w:szCs w:val="24"/>
          <w:lang w:val="en-ID"/>
        </w:rPr>
        <w:t>Keterampilan</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menjahit</w:t>
      </w:r>
      <w:proofErr w:type="spellEnd"/>
      <w:r w:rsidRPr="00F530E7">
        <w:rPr>
          <w:rFonts w:ascii="Times New Roman" w:hAnsi="Times New Roman"/>
          <w:sz w:val="24"/>
          <w:szCs w:val="24"/>
          <w:lang w:val="en-ID"/>
        </w:rPr>
        <w:t xml:space="preserve"> dan </w:t>
      </w:r>
      <w:proofErr w:type="spellStart"/>
      <w:r w:rsidRPr="00F530E7">
        <w:rPr>
          <w:rFonts w:ascii="Times New Roman" w:hAnsi="Times New Roman"/>
          <w:sz w:val="24"/>
          <w:szCs w:val="24"/>
          <w:lang w:val="en-ID"/>
        </w:rPr>
        <w:t>memayet</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menghias</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busana</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dipilih</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sebagai</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intervensi</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utama</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dalam</w:t>
      </w:r>
      <w:proofErr w:type="spellEnd"/>
      <w:r w:rsidRPr="00F530E7">
        <w:rPr>
          <w:rFonts w:ascii="Times New Roman" w:hAnsi="Times New Roman"/>
          <w:sz w:val="24"/>
          <w:szCs w:val="24"/>
          <w:lang w:val="en-ID"/>
        </w:rPr>
        <w:t xml:space="preserve"> KKN </w:t>
      </w:r>
      <w:proofErr w:type="spellStart"/>
      <w:r w:rsidRPr="00F530E7">
        <w:rPr>
          <w:rFonts w:ascii="Times New Roman" w:hAnsi="Times New Roman"/>
          <w:sz w:val="24"/>
          <w:szCs w:val="24"/>
          <w:lang w:val="en-ID"/>
        </w:rPr>
        <w:t>ini</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karena</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memiliki</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nilai</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jual</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tinggi</w:t>
      </w:r>
      <w:proofErr w:type="spellEnd"/>
      <w:r w:rsidRPr="00F530E7">
        <w:rPr>
          <w:rFonts w:ascii="Times New Roman" w:hAnsi="Times New Roman"/>
          <w:sz w:val="24"/>
          <w:szCs w:val="24"/>
          <w:lang w:val="en-ID"/>
        </w:rPr>
        <w:t xml:space="preserve"> dan </w:t>
      </w:r>
      <w:proofErr w:type="spellStart"/>
      <w:r w:rsidRPr="00F530E7">
        <w:rPr>
          <w:rFonts w:ascii="Times New Roman" w:hAnsi="Times New Roman"/>
          <w:sz w:val="24"/>
          <w:szCs w:val="24"/>
          <w:lang w:val="en-ID"/>
        </w:rPr>
        <w:t>hambatan</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masuk</w:t>
      </w:r>
      <w:proofErr w:type="spellEnd"/>
      <w:r w:rsidRPr="00F530E7">
        <w:rPr>
          <w:rFonts w:ascii="Times New Roman" w:hAnsi="Times New Roman"/>
          <w:sz w:val="24"/>
          <w:szCs w:val="24"/>
          <w:lang w:val="en-ID"/>
        </w:rPr>
        <w:t xml:space="preserve"> (</w:t>
      </w:r>
      <w:r w:rsidRPr="00F530E7">
        <w:rPr>
          <w:rFonts w:ascii="Times New Roman" w:hAnsi="Times New Roman"/>
          <w:i/>
          <w:iCs/>
          <w:sz w:val="24"/>
          <w:szCs w:val="24"/>
          <w:lang w:val="en-ID"/>
        </w:rPr>
        <w:t>low barrier to entry</w:t>
      </w:r>
      <w:r w:rsidRPr="00F530E7">
        <w:rPr>
          <w:rFonts w:ascii="Times New Roman" w:hAnsi="Times New Roman"/>
          <w:sz w:val="24"/>
          <w:szCs w:val="24"/>
          <w:lang w:val="en-ID"/>
        </w:rPr>
        <w:t xml:space="preserve">) yang </w:t>
      </w:r>
      <w:proofErr w:type="spellStart"/>
      <w:r w:rsidRPr="00F530E7">
        <w:rPr>
          <w:rFonts w:ascii="Times New Roman" w:hAnsi="Times New Roman"/>
          <w:sz w:val="24"/>
          <w:szCs w:val="24"/>
          <w:lang w:val="en-ID"/>
        </w:rPr>
        <w:t>relatif</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rendah</w:t>
      </w:r>
      <w:proofErr w:type="spellEnd"/>
      <w:r w:rsidRPr="00F530E7">
        <w:rPr>
          <w:rFonts w:ascii="Times New Roman" w:hAnsi="Times New Roman"/>
          <w:sz w:val="24"/>
          <w:szCs w:val="24"/>
          <w:lang w:val="en-ID"/>
        </w:rPr>
        <w:t xml:space="preserve"> di </w:t>
      </w:r>
      <w:proofErr w:type="spellStart"/>
      <w:r w:rsidRPr="00F530E7">
        <w:rPr>
          <w:rFonts w:ascii="Times New Roman" w:hAnsi="Times New Roman"/>
          <w:sz w:val="24"/>
          <w:szCs w:val="24"/>
          <w:lang w:val="en-ID"/>
        </w:rPr>
        <w:t>tingkat</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desa</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Kemampuan</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ini</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tidak</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hanya</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mampu</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memenuhi</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kebutuhan</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jasa</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permak</w:t>
      </w:r>
      <w:proofErr w:type="spellEnd"/>
      <w:r w:rsidRPr="00F530E7">
        <w:rPr>
          <w:rFonts w:ascii="Times New Roman" w:hAnsi="Times New Roman"/>
          <w:sz w:val="24"/>
          <w:szCs w:val="24"/>
          <w:lang w:val="en-ID"/>
        </w:rPr>
        <w:t xml:space="preserve"> dan </w:t>
      </w:r>
      <w:proofErr w:type="spellStart"/>
      <w:r w:rsidRPr="00F530E7">
        <w:rPr>
          <w:rFonts w:ascii="Times New Roman" w:hAnsi="Times New Roman"/>
          <w:sz w:val="24"/>
          <w:szCs w:val="24"/>
          <w:lang w:val="en-ID"/>
        </w:rPr>
        <w:t>busana</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sederhana</w:t>
      </w:r>
      <w:proofErr w:type="spellEnd"/>
      <w:r w:rsidRPr="00F530E7">
        <w:rPr>
          <w:rFonts w:ascii="Times New Roman" w:hAnsi="Times New Roman"/>
          <w:sz w:val="24"/>
          <w:szCs w:val="24"/>
          <w:lang w:val="en-ID"/>
        </w:rPr>
        <w:t xml:space="preserve"> di </w:t>
      </w:r>
      <w:proofErr w:type="spellStart"/>
      <w:r w:rsidRPr="00F530E7">
        <w:rPr>
          <w:rFonts w:ascii="Times New Roman" w:hAnsi="Times New Roman"/>
          <w:sz w:val="24"/>
          <w:szCs w:val="24"/>
          <w:lang w:val="en-ID"/>
        </w:rPr>
        <w:t>tingkat</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lokal</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tetapi</w:t>
      </w:r>
      <w:proofErr w:type="spellEnd"/>
      <w:r w:rsidRPr="00F530E7">
        <w:rPr>
          <w:rFonts w:ascii="Times New Roman" w:hAnsi="Times New Roman"/>
          <w:sz w:val="24"/>
          <w:szCs w:val="24"/>
          <w:lang w:val="en-ID"/>
        </w:rPr>
        <w:t xml:space="preserve"> juga </w:t>
      </w:r>
      <w:proofErr w:type="spellStart"/>
      <w:r w:rsidRPr="00F530E7">
        <w:rPr>
          <w:rFonts w:ascii="Times New Roman" w:hAnsi="Times New Roman"/>
          <w:sz w:val="24"/>
          <w:szCs w:val="24"/>
          <w:lang w:val="en-ID"/>
        </w:rPr>
        <w:t>dapat</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dikembangkan</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menjadi</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produk</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kerajinan</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bernilai</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ekonomi</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Intervensi</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ini</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secara</w:t>
      </w:r>
      <w:proofErr w:type="spellEnd"/>
      <w:r w:rsidRPr="00F530E7">
        <w:rPr>
          <w:rFonts w:ascii="Times New Roman" w:hAnsi="Times New Roman"/>
          <w:sz w:val="24"/>
          <w:szCs w:val="24"/>
          <w:lang w:val="en-ID"/>
        </w:rPr>
        <w:t xml:space="preserve"> fundamental </w:t>
      </w:r>
      <w:proofErr w:type="spellStart"/>
      <w:r w:rsidRPr="00F530E7">
        <w:rPr>
          <w:rFonts w:ascii="Times New Roman" w:hAnsi="Times New Roman"/>
          <w:sz w:val="24"/>
          <w:szCs w:val="24"/>
          <w:lang w:val="en-ID"/>
        </w:rPr>
        <w:t>bertujuan</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untuk</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menciptakan</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kemandirian</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ekonomi</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bagi</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kaum</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perempuan</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sehingga</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mereka</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dapat</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berperan</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sebagai</w:t>
      </w:r>
      <w:proofErr w:type="spellEnd"/>
      <w:r w:rsidRPr="00F530E7">
        <w:rPr>
          <w:rFonts w:ascii="Times New Roman" w:hAnsi="Times New Roman"/>
          <w:sz w:val="24"/>
          <w:szCs w:val="24"/>
          <w:lang w:val="en-ID"/>
        </w:rPr>
        <w:t xml:space="preserve"> </w:t>
      </w:r>
      <w:r w:rsidRPr="00F530E7">
        <w:rPr>
          <w:rFonts w:ascii="Times New Roman" w:hAnsi="Times New Roman"/>
          <w:i/>
          <w:iCs/>
          <w:sz w:val="24"/>
          <w:szCs w:val="24"/>
          <w:lang w:val="en-ID"/>
        </w:rPr>
        <w:t>economic buffer</w:t>
      </w:r>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penyangga</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ekonomi</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keluarga</w:t>
      </w:r>
      <w:proofErr w:type="spellEnd"/>
      <w:r w:rsidRPr="00F530E7">
        <w:rPr>
          <w:rFonts w:ascii="Times New Roman" w:hAnsi="Times New Roman"/>
          <w:sz w:val="24"/>
          <w:szCs w:val="24"/>
          <w:lang w:val="en-ID"/>
        </w:rPr>
        <w:t xml:space="preserve">, yang pada </w:t>
      </w:r>
      <w:proofErr w:type="spellStart"/>
      <w:r w:rsidRPr="00F530E7">
        <w:rPr>
          <w:rFonts w:ascii="Times New Roman" w:hAnsi="Times New Roman"/>
          <w:sz w:val="24"/>
          <w:szCs w:val="24"/>
          <w:lang w:val="en-ID"/>
        </w:rPr>
        <w:t>akhirnya</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akan</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meningkatkan</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kesejahteraan</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secara</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komprehensif</w:t>
      </w:r>
      <w:proofErr w:type="spellEnd"/>
      <w:r w:rsidRPr="00F530E7">
        <w:rPr>
          <w:rFonts w:ascii="Times New Roman" w:hAnsi="Times New Roman"/>
          <w:sz w:val="24"/>
          <w:szCs w:val="24"/>
          <w:lang w:val="en-ID"/>
        </w:rPr>
        <w:t>.</w:t>
      </w:r>
    </w:p>
    <w:p w14:paraId="5C21FDCB" w14:textId="77777777" w:rsidR="00BC7058" w:rsidRDefault="00BC7058" w:rsidP="00125A02">
      <w:pPr>
        <w:spacing w:after="120"/>
        <w:ind w:firstLine="720"/>
        <w:jc w:val="both"/>
        <w:rPr>
          <w:rFonts w:ascii="Times New Roman" w:hAnsi="Times New Roman"/>
          <w:sz w:val="24"/>
          <w:szCs w:val="24"/>
          <w:lang w:val="en-ID"/>
        </w:rPr>
      </w:pPr>
      <w:proofErr w:type="spellStart"/>
      <w:r w:rsidRPr="00F530E7">
        <w:rPr>
          <w:rFonts w:ascii="Times New Roman" w:hAnsi="Times New Roman"/>
          <w:sz w:val="24"/>
          <w:szCs w:val="24"/>
          <w:lang w:val="en-ID"/>
        </w:rPr>
        <w:t>Mahasiswa</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dari</w:t>
      </w:r>
      <w:proofErr w:type="spellEnd"/>
      <w:r w:rsidRPr="00F530E7">
        <w:rPr>
          <w:rFonts w:ascii="Times New Roman" w:hAnsi="Times New Roman"/>
          <w:sz w:val="24"/>
          <w:szCs w:val="24"/>
          <w:lang w:val="en-ID"/>
        </w:rPr>
        <w:t xml:space="preserve"> Program Studi </w:t>
      </w:r>
      <w:proofErr w:type="spellStart"/>
      <w:r w:rsidRPr="00F530E7">
        <w:rPr>
          <w:rFonts w:ascii="Times New Roman" w:hAnsi="Times New Roman"/>
          <w:sz w:val="24"/>
          <w:szCs w:val="24"/>
          <w:lang w:val="en-ID"/>
        </w:rPr>
        <w:t>Manajemen</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Bisnis</w:t>
      </w:r>
      <w:proofErr w:type="spellEnd"/>
      <w:r w:rsidRPr="00F530E7">
        <w:rPr>
          <w:rFonts w:ascii="Times New Roman" w:hAnsi="Times New Roman"/>
          <w:sz w:val="24"/>
          <w:szCs w:val="24"/>
          <w:lang w:val="en-ID"/>
        </w:rPr>
        <w:t xml:space="preserve"> Syariah </w:t>
      </w:r>
      <w:proofErr w:type="spellStart"/>
      <w:r w:rsidRPr="00F530E7">
        <w:rPr>
          <w:rFonts w:ascii="Times New Roman" w:hAnsi="Times New Roman"/>
          <w:sz w:val="24"/>
          <w:szCs w:val="24"/>
          <w:lang w:val="en-ID"/>
        </w:rPr>
        <w:t>memiliki</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peran</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ganda</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dalam</w:t>
      </w:r>
      <w:proofErr w:type="spellEnd"/>
      <w:r w:rsidRPr="00F530E7">
        <w:rPr>
          <w:rFonts w:ascii="Times New Roman" w:hAnsi="Times New Roman"/>
          <w:sz w:val="24"/>
          <w:szCs w:val="24"/>
          <w:lang w:val="en-ID"/>
        </w:rPr>
        <w:t xml:space="preserve"> KKN </w:t>
      </w:r>
      <w:proofErr w:type="spellStart"/>
      <w:r w:rsidRPr="00F530E7">
        <w:rPr>
          <w:rFonts w:ascii="Times New Roman" w:hAnsi="Times New Roman"/>
          <w:sz w:val="24"/>
          <w:szCs w:val="24"/>
          <w:lang w:val="en-ID"/>
        </w:rPr>
        <w:t>Mandiri</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ini</w:t>
      </w:r>
      <w:proofErr w:type="spellEnd"/>
      <w:r w:rsidRPr="00F530E7">
        <w:rPr>
          <w:rFonts w:ascii="Times New Roman" w:hAnsi="Times New Roman"/>
          <w:sz w:val="24"/>
          <w:szCs w:val="24"/>
          <w:lang w:val="en-ID"/>
        </w:rPr>
        <w:t xml:space="preserve">. Kami </w:t>
      </w:r>
      <w:proofErr w:type="spellStart"/>
      <w:r w:rsidRPr="00F530E7">
        <w:rPr>
          <w:rFonts w:ascii="Times New Roman" w:hAnsi="Times New Roman"/>
          <w:sz w:val="24"/>
          <w:szCs w:val="24"/>
          <w:lang w:val="en-ID"/>
        </w:rPr>
        <w:t>tidak</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hanya</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mentransfer</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keterampilan</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teknis</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menjahit</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tetapi</w:t>
      </w:r>
      <w:proofErr w:type="spellEnd"/>
      <w:r w:rsidRPr="00F530E7">
        <w:rPr>
          <w:rFonts w:ascii="Times New Roman" w:hAnsi="Times New Roman"/>
          <w:sz w:val="24"/>
          <w:szCs w:val="24"/>
          <w:lang w:val="en-ID"/>
        </w:rPr>
        <w:t xml:space="preserve"> juga </w:t>
      </w:r>
      <w:proofErr w:type="spellStart"/>
      <w:r w:rsidRPr="00F530E7">
        <w:rPr>
          <w:rFonts w:ascii="Times New Roman" w:hAnsi="Times New Roman"/>
          <w:sz w:val="24"/>
          <w:szCs w:val="24"/>
          <w:lang w:val="en-ID"/>
        </w:rPr>
        <w:t>mengintegrasikan</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aspek</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manajemen</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operasional</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etika</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bisnis</w:t>
      </w:r>
      <w:proofErr w:type="spellEnd"/>
      <w:r w:rsidRPr="00F530E7">
        <w:rPr>
          <w:rFonts w:ascii="Times New Roman" w:hAnsi="Times New Roman"/>
          <w:sz w:val="24"/>
          <w:szCs w:val="24"/>
          <w:lang w:val="en-ID"/>
        </w:rPr>
        <w:t xml:space="preserve"> Syariah, dan </w:t>
      </w:r>
      <w:r w:rsidRPr="00F530E7">
        <w:rPr>
          <w:rFonts w:ascii="Times New Roman" w:hAnsi="Times New Roman"/>
          <w:i/>
          <w:iCs/>
          <w:sz w:val="24"/>
          <w:szCs w:val="24"/>
          <w:lang w:val="en-ID"/>
        </w:rPr>
        <w:t>basic entrepreneurship</w:t>
      </w:r>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Dengan</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demikian</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pelatihan</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ini</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dirancang</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untuk</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memastikan</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bahwa</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keterampilan</w:t>
      </w:r>
      <w:proofErr w:type="spellEnd"/>
      <w:r w:rsidRPr="00F530E7">
        <w:rPr>
          <w:rFonts w:ascii="Times New Roman" w:hAnsi="Times New Roman"/>
          <w:sz w:val="24"/>
          <w:szCs w:val="24"/>
          <w:lang w:val="en-ID"/>
        </w:rPr>
        <w:t xml:space="preserve"> yang </w:t>
      </w:r>
      <w:proofErr w:type="spellStart"/>
      <w:r w:rsidRPr="00F530E7">
        <w:rPr>
          <w:rFonts w:ascii="Times New Roman" w:hAnsi="Times New Roman"/>
          <w:sz w:val="24"/>
          <w:szCs w:val="24"/>
          <w:lang w:val="en-ID"/>
        </w:rPr>
        <w:t>diperoleh</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dapat</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ditransformasikan</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menjadi</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usaha</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mikro</w:t>
      </w:r>
      <w:proofErr w:type="spellEnd"/>
      <w:r w:rsidRPr="00F530E7">
        <w:rPr>
          <w:rFonts w:ascii="Times New Roman" w:hAnsi="Times New Roman"/>
          <w:sz w:val="24"/>
          <w:szCs w:val="24"/>
          <w:lang w:val="en-ID"/>
        </w:rPr>
        <w:t xml:space="preserve"> yang </w:t>
      </w:r>
      <w:proofErr w:type="spellStart"/>
      <w:r w:rsidRPr="00F530E7">
        <w:rPr>
          <w:rFonts w:ascii="Times New Roman" w:hAnsi="Times New Roman"/>
          <w:sz w:val="24"/>
          <w:szCs w:val="24"/>
          <w:lang w:val="en-ID"/>
        </w:rPr>
        <w:t>berkelanjutan</w:t>
      </w:r>
      <w:proofErr w:type="spellEnd"/>
      <w:r w:rsidRPr="00F530E7">
        <w:rPr>
          <w:rFonts w:ascii="Times New Roman" w:hAnsi="Times New Roman"/>
          <w:sz w:val="24"/>
          <w:szCs w:val="24"/>
          <w:lang w:val="en-ID"/>
        </w:rPr>
        <w:t xml:space="preserve"> (</w:t>
      </w:r>
      <w:r w:rsidRPr="00F530E7">
        <w:rPr>
          <w:rFonts w:ascii="Times New Roman" w:hAnsi="Times New Roman"/>
          <w:i/>
          <w:iCs/>
          <w:sz w:val="24"/>
          <w:szCs w:val="24"/>
          <w:lang w:val="en-ID"/>
        </w:rPr>
        <w:t>sustainable micro-business</w:t>
      </w:r>
      <w:r w:rsidRPr="00F530E7">
        <w:rPr>
          <w:rFonts w:ascii="Times New Roman" w:hAnsi="Times New Roman"/>
          <w:sz w:val="24"/>
          <w:szCs w:val="24"/>
          <w:lang w:val="en-ID"/>
        </w:rPr>
        <w:t xml:space="preserve">) dan </w:t>
      </w:r>
      <w:r w:rsidRPr="00F530E7">
        <w:rPr>
          <w:rFonts w:ascii="Times New Roman" w:hAnsi="Times New Roman"/>
          <w:i/>
          <w:iCs/>
          <w:sz w:val="24"/>
          <w:szCs w:val="24"/>
          <w:lang w:val="en-ID"/>
        </w:rPr>
        <w:t>profitable</w:t>
      </w:r>
      <w:r w:rsidRPr="00F530E7">
        <w:rPr>
          <w:rFonts w:ascii="Times New Roman" w:hAnsi="Times New Roman"/>
          <w:sz w:val="24"/>
          <w:szCs w:val="24"/>
          <w:lang w:val="en-ID"/>
        </w:rPr>
        <w:t xml:space="preserve">. Program KKN yang </w:t>
      </w:r>
      <w:proofErr w:type="spellStart"/>
      <w:r w:rsidRPr="00F530E7">
        <w:rPr>
          <w:rFonts w:ascii="Times New Roman" w:hAnsi="Times New Roman"/>
          <w:sz w:val="24"/>
          <w:szCs w:val="24"/>
          <w:lang w:val="en-ID"/>
        </w:rPr>
        <w:t>bertajuk</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Membangun</w:t>
      </w:r>
      <w:proofErr w:type="spellEnd"/>
      <w:r w:rsidRPr="00F530E7">
        <w:rPr>
          <w:rFonts w:ascii="Times New Roman" w:hAnsi="Times New Roman"/>
          <w:sz w:val="24"/>
          <w:szCs w:val="24"/>
          <w:lang w:val="en-ID"/>
        </w:rPr>
        <w:t xml:space="preserve"> Desa Dolok </w:t>
      </w:r>
      <w:proofErr w:type="spellStart"/>
      <w:r w:rsidRPr="00F530E7">
        <w:rPr>
          <w:rFonts w:ascii="Times New Roman" w:hAnsi="Times New Roman"/>
          <w:sz w:val="24"/>
          <w:szCs w:val="24"/>
          <w:lang w:val="en-ID"/>
        </w:rPr>
        <w:t>Manampang</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Melalui</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Pelatihan</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Menjahit</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untuk</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Meningkatkan</w:t>
      </w:r>
      <w:proofErr w:type="spellEnd"/>
      <w:r w:rsidRPr="00F530E7">
        <w:rPr>
          <w:rFonts w:ascii="Times New Roman" w:hAnsi="Times New Roman"/>
          <w:sz w:val="24"/>
          <w:szCs w:val="24"/>
          <w:lang w:val="en-ID"/>
        </w:rPr>
        <w:t xml:space="preserve"> Ekonomi Perempuan" </w:t>
      </w:r>
      <w:proofErr w:type="spellStart"/>
      <w:r w:rsidRPr="00F530E7">
        <w:rPr>
          <w:rFonts w:ascii="Times New Roman" w:hAnsi="Times New Roman"/>
          <w:sz w:val="24"/>
          <w:szCs w:val="24"/>
          <w:lang w:val="en-ID"/>
        </w:rPr>
        <w:t>ini</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merupakan</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respons</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akademik</w:t>
      </w:r>
      <w:proofErr w:type="spellEnd"/>
      <w:r w:rsidRPr="00F530E7">
        <w:rPr>
          <w:rFonts w:ascii="Times New Roman" w:hAnsi="Times New Roman"/>
          <w:sz w:val="24"/>
          <w:szCs w:val="24"/>
          <w:lang w:val="en-ID"/>
        </w:rPr>
        <w:t xml:space="preserve"> dan </w:t>
      </w:r>
      <w:proofErr w:type="spellStart"/>
      <w:r w:rsidRPr="00F530E7">
        <w:rPr>
          <w:rFonts w:ascii="Times New Roman" w:hAnsi="Times New Roman"/>
          <w:sz w:val="24"/>
          <w:szCs w:val="24"/>
          <w:lang w:val="en-ID"/>
        </w:rPr>
        <w:t>praksis</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terhadap</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urgensi</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pemberdayaan</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perempuan</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desa</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sebagai</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kunci</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pembangunan</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ekonomi</w:t>
      </w:r>
      <w:proofErr w:type="spellEnd"/>
      <w:r w:rsidRPr="00F530E7">
        <w:rPr>
          <w:rFonts w:ascii="Times New Roman" w:hAnsi="Times New Roman"/>
          <w:sz w:val="24"/>
          <w:szCs w:val="24"/>
          <w:lang w:val="en-ID"/>
        </w:rPr>
        <w:t xml:space="preserve"> </w:t>
      </w:r>
      <w:proofErr w:type="spellStart"/>
      <w:r w:rsidRPr="00F530E7">
        <w:rPr>
          <w:rFonts w:ascii="Times New Roman" w:hAnsi="Times New Roman"/>
          <w:sz w:val="24"/>
          <w:szCs w:val="24"/>
          <w:lang w:val="en-ID"/>
        </w:rPr>
        <w:t>lokal</w:t>
      </w:r>
      <w:proofErr w:type="spellEnd"/>
      <w:r w:rsidRPr="00F530E7">
        <w:rPr>
          <w:rFonts w:ascii="Times New Roman" w:hAnsi="Times New Roman"/>
          <w:sz w:val="24"/>
          <w:szCs w:val="24"/>
          <w:lang w:val="en-ID"/>
        </w:rPr>
        <w:t>.</w:t>
      </w:r>
    </w:p>
    <w:p w14:paraId="0558B21D" w14:textId="77777777" w:rsidR="00BC7058" w:rsidRDefault="00BC7058" w:rsidP="00125A02">
      <w:pPr>
        <w:pStyle w:val="Heading2"/>
        <w:spacing w:before="0" w:after="120"/>
        <w:jc w:val="both"/>
        <w:rPr>
          <w:rFonts w:ascii="Times New Roman" w:hAnsi="Times New Roman" w:cs="Times New Roman"/>
          <w:color w:val="auto"/>
          <w:sz w:val="24"/>
          <w:szCs w:val="24"/>
        </w:rPr>
      </w:pPr>
    </w:p>
    <w:p w14:paraId="19D987EA" w14:textId="73D5259B" w:rsidR="00BC7058" w:rsidRPr="00BC7058" w:rsidRDefault="00BC7058" w:rsidP="00125A02">
      <w:pPr>
        <w:pStyle w:val="Heading2"/>
        <w:spacing w:before="0" w:after="120"/>
        <w:jc w:val="both"/>
        <w:rPr>
          <w:rFonts w:ascii="Times New Roman" w:hAnsi="Times New Roman" w:cs="Times New Roman"/>
          <w:b/>
          <w:bCs/>
          <w:color w:val="auto"/>
          <w:sz w:val="24"/>
          <w:szCs w:val="24"/>
        </w:rPr>
      </w:pPr>
      <w:r w:rsidRPr="00BC7058">
        <w:rPr>
          <w:rFonts w:ascii="Times New Roman" w:hAnsi="Times New Roman" w:cs="Times New Roman"/>
          <w:b/>
          <w:bCs/>
          <w:color w:val="auto"/>
          <w:sz w:val="24"/>
          <w:szCs w:val="24"/>
        </w:rPr>
        <w:t>METODE PENELITIAN</w:t>
      </w:r>
    </w:p>
    <w:p w14:paraId="493FD674" w14:textId="77777777" w:rsidR="00BC7058" w:rsidRDefault="00BC7058" w:rsidP="00125A02">
      <w:pPr>
        <w:spacing w:after="120"/>
        <w:ind w:firstLine="720"/>
        <w:jc w:val="both"/>
        <w:rPr>
          <w:rFonts w:ascii="Times New Roman" w:hAnsi="Times New Roman"/>
          <w:sz w:val="24"/>
          <w:szCs w:val="24"/>
        </w:rPr>
      </w:pPr>
      <w:r w:rsidRPr="00F530E7">
        <w:rPr>
          <w:rFonts w:ascii="Times New Roman" w:hAnsi="Times New Roman"/>
          <w:sz w:val="24"/>
          <w:szCs w:val="24"/>
        </w:rPr>
        <w:t xml:space="preserve">Metode </w:t>
      </w:r>
      <w:proofErr w:type="spellStart"/>
      <w:r w:rsidRPr="00F530E7">
        <w:rPr>
          <w:rFonts w:ascii="Times New Roman" w:hAnsi="Times New Roman"/>
          <w:sz w:val="24"/>
          <w:szCs w:val="24"/>
        </w:rPr>
        <w:t>pelaksanaan</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kegiatan</w:t>
      </w:r>
      <w:proofErr w:type="spellEnd"/>
      <w:r w:rsidRPr="00F530E7">
        <w:rPr>
          <w:rFonts w:ascii="Times New Roman" w:hAnsi="Times New Roman"/>
          <w:sz w:val="24"/>
          <w:szCs w:val="24"/>
        </w:rPr>
        <w:t xml:space="preserve"> KKN </w:t>
      </w:r>
      <w:proofErr w:type="spellStart"/>
      <w:r w:rsidRPr="00F530E7">
        <w:rPr>
          <w:rFonts w:ascii="Times New Roman" w:hAnsi="Times New Roman"/>
          <w:sz w:val="24"/>
          <w:szCs w:val="24"/>
        </w:rPr>
        <w:t>ini</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menggunakan</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pendekatan</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partisipatif</w:t>
      </w:r>
      <w:proofErr w:type="spellEnd"/>
      <w:r w:rsidRPr="00F530E7">
        <w:rPr>
          <w:rFonts w:ascii="Times New Roman" w:hAnsi="Times New Roman"/>
          <w:sz w:val="24"/>
          <w:szCs w:val="24"/>
        </w:rPr>
        <w:t xml:space="preserve"> dan </w:t>
      </w:r>
      <w:proofErr w:type="spellStart"/>
      <w:r w:rsidRPr="00F530E7">
        <w:rPr>
          <w:rFonts w:ascii="Times New Roman" w:hAnsi="Times New Roman"/>
          <w:sz w:val="24"/>
          <w:szCs w:val="24"/>
        </w:rPr>
        <w:t>edukatif</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Mahasiswa</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berperan</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sebagai</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fasilitator</w:t>
      </w:r>
      <w:proofErr w:type="spellEnd"/>
      <w:r w:rsidRPr="00F530E7">
        <w:rPr>
          <w:rFonts w:ascii="Times New Roman" w:hAnsi="Times New Roman"/>
          <w:sz w:val="24"/>
          <w:szCs w:val="24"/>
        </w:rPr>
        <w:t xml:space="preserve"> yang </w:t>
      </w:r>
      <w:proofErr w:type="spellStart"/>
      <w:r w:rsidRPr="00F530E7">
        <w:rPr>
          <w:rFonts w:ascii="Times New Roman" w:hAnsi="Times New Roman"/>
          <w:sz w:val="24"/>
          <w:szCs w:val="24"/>
        </w:rPr>
        <w:t>mengajak</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masyarakat</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khususnya</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perempuan</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untuk</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terlibat</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aktif</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dalam</w:t>
      </w:r>
      <w:proofErr w:type="spellEnd"/>
      <w:r w:rsidRPr="00F530E7">
        <w:rPr>
          <w:rFonts w:ascii="Times New Roman" w:hAnsi="Times New Roman"/>
          <w:sz w:val="24"/>
          <w:szCs w:val="24"/>
        </w:rPr>
        <w:t xml:space="preserve"> proses </w:t>
      </w:r>
      <w:proofErr w:type="spellStart"/>
      <w:r w:rsidRPr="00F530E7">
        <w:rPr>
          <w:rFonts w:ascii="Times New Roman" w:hAnsi="Times New Roman"/>
          <w:sz w:val="24"/>
          <w:szCs w:val="24"/>
        </w:rPr>
        <w:t>pelatihan</w:t>
      </w:r>
      <w:proofErr w:type="spellEnd"/>
      <w:r w:rsidRPr="00F530E7">
        <w:rPr>
          <w:rFonts w:ascii="Times New Roman" w:hAnsi="Times New Roman"/>
          <w:sz w:val="24"/>
          <w:szCs w:val="24"/>
        </w:rPr>
        <w:t>. Langkah-</w:t>
      </w:r>
      <w:proofErr w:type="spellStart"/>
      <w:r w:rsidRPr="00F530E7">
        <w:rPr>
          <w:rFonts w:ascii="Times New Roman" w:hAnsi="Times New Roman"/>
          <w:sz w:val="24"/>
          <w:szCs w:val="24"/>
        </w:rPr>
        <w:t>langkah</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pelaksanaan</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mencakup</w:t>
      </w:r>
      <w:proofErr w:type="spellEnd"/>
      <w:r w:rsidRPr="00F530E7">
        <w:rPr>
          <w:rFonts w:ascii="Times New Roman" w:hAnsi="Times New Roman"/>
          <w:sz w:val="24"/>
          <w:szCs w:val="24"/>
        </w:rPr>
        <w:t xml:space="preserve">: (1) </w:t>
      </w:r>
      <w:proofErr w:type="spellStart"/>
      <w:r w:rsidRPr="00F530E7">
        <w:rPr>
          <w:rFonts w:ascii="Times New Roman" w:hAnsi="Times New Roman"/>
          <w:sz w:val="24"/>
          <w:szCs w:val="24"/>
        </w:rPr>
        <w:t>Observasi</w:t>
      </w:r>
      <w:proofErr w:type="spellEnd"/>
      <w:r w:rsidRPr="00F530E7">
        <w:rPr>
          <w:rFonts w:ascii="Times New Roman" w:hAnsi="Times New Roman"/>
          <w:sz w:val="24"/>
          <w:szCs w:val="24"/>
        </w:rPr>
        <w:t xml:space="preserve"> dan </w:t>
      </w:r>
      <w:proofErr w:type="spellStart"/>
      <w:r w:rsidRPr="00F530E7">
        <w:rPr>
          <w:rFonts w:ascii="Times New Roman" w:hAnsi="Times New Roman"/>
          <w:sz w:val="24"/>
          <w:szCs w:val="24"/>
        </w:rPr>
        <w:t>survei</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lokasi</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untuk</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mengetahui</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kebutuhan</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masyarakat</w:t>
      </w:r>
      <w:proofErr w:type="spellEnd"/>
      <w:r w:rsidRPr="00F530E7">
        <w:rPr>
          <w:rFonts w:ascii="Times New Roman" w:hAnsi="Times New Roman"/>
          <w:sz w:val="24"/>
          <w:szCs w:val="24"/>
        </w:rPr>
        <w:t xml:space="preserve">; (2) </w:t>
      </w:r>
      <w:proofErr w:type="spellStart"/>
      <w:r w:rsidRPr="00F530E7">
        <w:rPr>
          <w:rFonts w:ascii="Times New Roman" w:hAnsi="Times New Roman"/>
          <w:sz w:val="24"/>
          <w:szCs w:val="24"/>
        </w:rPr>
        <w:t>Koordinasi</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dengan</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kepala</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desa</w:t>
      </w:r>
      <w:proofErr w:type="spellEnd"/>
      <w:r w:rsidRPr="00F530E7">
        <w:rPr>
          <w:rFonts w:ascii="Times New Roman" w:hAnsi="Times New Roman"/>
          <w:sz w:val="24"/>
          <w:szCs w:val="24"/>
        </w:rPr>
        <w:t xml:space="preserve"> dan </w:t>
      </w:r>
      <w:proofErr w:type="spellStart"/>
      <w:r w:rsidRPr="00F530E7">
        <w:rPr>
          <w:rFonts w:ascii="Times New Roman" w:hAnsi="Times New Roman"/>
          <w:sz w:val="24"/>
          <w:szCs w:val="24"/>
        </w:rPr>
        <w:lastRenderedPageBreak/>
        <w:t>perangkat</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desa</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untuk</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mendapatkan</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dukungan</w:t>
      </w:r>
      <w:proofErr w:type="spellEnd"/>
      <w:r w:rsidRPr="00F530E7">
        <w:rPr>
          <w:rFonts w:ascii="Times New Roman" w:hAnsi="Times New Roman"/>
          <w:sz w:val="24"/>
          <w:szCs w:val="24"/>
        </w:rPr>
        <w:t xml:space="preserve">; (3) </w:t>
      </w:r>
      <w:proofErr w:type="spellStart"/>
      <w:r w:rsidRPr="00F530E7">
        <w:rPr>
          <w:rFonts w:ascii="Times New Roman" w:hAnsi="Times New Roman"/>
          <w:sz w:val="24"/>
          <w:szCs w:val="24"/>
        </w:rPr>
        <w:t>Pelaksanaan</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pelatihan</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menjahit</w:t>
      </w:r>
      <w:proofErr w:type="spellEnd"/>
      <w:r w:rsidRPr="00F530E7">
        <w:rPr>
          <w:rFonts w:ascii="Times New Roman" w:hAnsi="Times New Roman"/>
          <w:sz w:val="24"/>
          <w:szCs w:val="24"/>
        </w:rPr>
        <w:t xml:space="preserve"> dan </w:t>
      </w:r>
      <w:proofErr w:type="spellStart"/>
      <w:r w:rsidRPr="00F530E7">
        <w:rPr>
          <w:rFonts w:ascii="Times New Roman" w:hAnsi="Times New Roman"/>
          <w:sz w:val="24"/>
          <w:szCs w:val="24"/>
        </w:rPr>
        <w:t>memayet</w:t>
      </w:r>
      <w:proofErr w:type="spellEnd"/>
      <w:r w:rsidRPr="00F530E7">
        <w:rPr>
          <w:rFonts w:ascii="Times New Roman" w:hAnsi="Times New Roman"/>
          <w:sz w:val="24"/>
          <w:szCs w:val="24"/>
        </w:rPr>
        <w:t xml:space="preserve"> yang </w:t>
      </w:r>
      <w:proofErr w:type="spellStart"/>
      <w:r w:rsidRPr="00F530E7">
        <w:rPr>
          <w:rFonts w:ascii="Times New Roman" w:hAnsi="Times New Roman"/>
          <w:sz w:val="24"/>
          <w:szCs w:val="24"/>
        </w:rPr>
        <w:t>didampingi</w:t>
      </w:r>
      <w:proofErr w:type="spellEnd"/>
      <w:r w:rsidRPr="00F530E7">
        <w:rPr>
          <w:rFonts w:ascii="Times New Roman" w:hAnsi="Times New Roman"/>
          <w:sz w:val="24"/>
          <w:szCs w:val="24"/>
        </w:rPr>
        <w:t xml:space="preserve"> oleh mentor </w:t>
      </w:r>
      <w:proofErr w:type="spellStart"/>
      <w:r w:rsidRPr="00F530E7">
        <w:rPr>
          <w:rFonts w:ascii="Times New Roman" w:hAnsi="Times New Roman"/>
          <w:sz w:val="24"/>
          <w:szCs w:val="24"/>
        </w:rPr>
        <w:t>berpengalaman</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serta</w:t>
      </w:r>
      <w:proofErr w:type="spellEnd"/>
      <w:r w:rsidRPr="00F530E7">
        <w:rPr>
          <w:rFonts w:ascii="Times New Roman" w:hAnsi="Times New Roman"/>
          <w:sz w:val="24"/>
          <w:szCs w:val="24"/>
        </w:rPr>
        <w:t xml:space="preserve"> (4) </w:t>
      </w:r>
      <w:proofErr w:type="spellStart"/>
      <w:r w:rsidRPr="00F530E7">
        <w:rPr>
          <w:rFonts w:ascii="Times New Roman" w:hAnsi="Times New Roman"/>
          <w:sz w:val="24"/>
          <w:szCs w:val="24"/>
        </w:rPr>
        <w:t>Evaluasi</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hasil</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pelatihan</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dengan</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melihat</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kemampuan</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peserta</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dalam</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mempraktikkan</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keterampilan</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menjahit</w:t>
      </w:r>
      <w:proofErr w:type="spellEnd"/>
      <w:r w:rsidRPr="00F530E7">
        <w:rPr>
          <w:rFonts w:ascii="Times New Roman" w:hAnsi="Times New Roman"/>
          <w:sz w:val="24"/>
          <w:szCs w:val="24"/>
        </w:rPr>
        <w:t xml:space="preserve">. Selain </w:t>
      </w:r>
      <w:proofErr w:type="spellStart"/>
      <w:r w:rsidRPr="00F530E7">
        <w:rPr>
          <w:rFonts w:ascii="Times New Roman" w:hAnsi="Times New Roman"/>
          <w:sz w:val="24"/>
          <w:szCs w:val="24"/>
        </w:rPr>
        <w:t>itu</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kegiatan</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pendukung</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seperti</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pelatihan</w:t>
      </w:r>
      <w:proofErr w:type="spellEnd"/>
      <w:r w:rsidRPr="00F530E7">
        <w:rPr>
          <w:rFonts w:ascii="Times New Roman" w:hAnsi="Times New Roman"/>
          <w:sz w:val="24"/>
          <w:szCs w:val="24"/>
        </w:rPr>
        <w:t xml:space="preserve"> tari </w:t>
      </w:r>
      <w:proofErr w:type="spellStart"/>
      <w:r w:rsidRPr="00F530E7">
        <w:rPr>
          <w:rFonts w:ascii="Times New Roman" w:hAnsi="Times New Roman"/>
          <w:sz w:val="24"/>
          <w:szCs w:val="24"/>
        </w:rPr>
        <w:t>tradisional</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bagi</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anak-anak</w:t>
      </w:r>
      <w:proofErr w:type="spellEnd"/>
      <w:r w:rsidRPr="00F530E7">
        <w:rPr>
          <w:rFonts w:ascii="Times New Roman" w:hAnsi="Times New Roman"/>
          <w:sz w:val="24"/>
          <w:szCs w:val="24"/>
        </w:rPr>
        <w:t xml:space="preserve"> dan </w:t>
      </w:r>
      <w:proofErr w:type="spellStart"/>
      <w:r w:rsidRPr="00F530E7">
        <w:rPr>
          <w:rFonts w:ascii="Times New Roman" w:hAnsi="Times New Roman"/>
          <w:sz w:val="24"/>
          <w:szCs w:val="24"/>
        </w:rPr>
        <w:t>promosi</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kampus</w:t>
      </w:r>
      <w:proofErr w:type="spellEnd"/>
      <w:r w:rsidRPr="00F530E7">
        <w:rPr>
          <w:rFonts w:ascii="Times New Roman" w:hAnsi="Times New Roman"/>
          <w:sz w:val="24"/>
          <w:szCs w:val="24"/>
        </w:rPr>
        <w:t xml:space="preserve"> UMSU </w:t>
      </w:r>
      <w:proofErr w:type="spellStart"/>
      <w:r w:rsidRPr="00F530E7">
        <w:rPr>
          <w:rFonts w:ascii="Times New Roman" w:hAnsi="Times New Roman"/>
          <w:sz w:val="24"/>
          <w:szCs w:val="24"/>
        </w:rPr>
        <w:t>dilakukan</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sebagai</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bentuk</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kontribusi</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tambahan</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dalam</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aspek</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sosial</w:t>
      </w:r>
      <w:proofErr w:type="spellEnd"/>
      <w:r w:rsidRPr="00F530E7">
        <w:rPr>
          <w:rFonts w:ascii="Times New Roman" w:hAnsi="Times New Roman"/>
          <w:sz w:val="24"/>
          <w:szCs w:val="24"/>
        </w:rPr>
        <w:t xml:space="preserve"> dan </w:t>
      </w:r>
      <w:proofErr w:type="spellStart"/>
      <w:r w:rsidRPr="00F530E7">
        <w:rPr>
          <w:rFonts w:ascii="Times New Roman" w:hAnsi="Times New Roman"/>
          <w:sz w:val="24"/>
          <w:szCs w:val="24"/>
        </w:rPr>
        <w:t>pendidikan</w:t>
      </w:r>
      <w:proofErr w:type="spellEnd"/>
      <w:r w:rsidRPr="00F530E7">
        <w:rPr>
          <w:rFonts w:ascii="Times New Roman" w:hAnsi="Times New Roman"/>
          <w:sz w:val="24"/>
          <w:szCs w:val="24"/>
        </w:rPr>
        <w:t>.</w:t>
      </w:r>
    </w:p>
    <w:p w14:paraId="3112EDB1" w14:textId="77777777" w:rsidR="00BC7058" w:rsidRPr="00F530E7" w:rsidRDefault="00BC7058" w:rsidP="00125A02">
      <w:pPr>
        <w:spacing w:after="120"/>
        <w:ind w:firstLine="720"/>
        <w:jc w:val="both"/>
        <w:rPr>
          <w:rFonts w:ascii="Times New Roman" w:hAnsi="Times New Roman"/>
          <w:sz w:val="24"/>
          <w:szCs w:val="24"/>
        </w:rPr>
      </w:pPr>
    </w:p>
    <w:p w14:paraId="3E357911" w14:textId="3DD63D46" w:rsidR="00BC7058" w:rsidRPr="00BC7058" w:rsidRDefault="00BC7058" w:rsidP="00125A02">
      <w:pPr>
        <w:pStyle w:val="Heading2"/>
        <w:spacing w:before="0" w:after="120"/>
        <w:jc w:val="both"/>
        <w:rPr>
          <w:rFonts w:ascii="Times New Roman" w:hAnsi="Times New Roman" w:cs="Times New Roman"/>
          <w:b/>
          <w:bCs/>
          <w:color w:val="auto"/>
          <w:sz w:val="24"/>
          <w:szCs w:val="24"/>
        </w:rPr>
      </w:pPr>
      <w:r w:rsidRPr="00BC7058">
        <w:rPr>
          <w:rFonts w:ascii="Times New Roman" w:hAnsi="Times New Roman" w:cs="Times New Roman"/>
          <w:b/>
          <w:bCs/>
          <w:color w:val="auto"/>
          <w:sz w:val="24"/>
          <w:szCs w:val="24"/>
        </w:rPr>
        <w:t>HASIL DAN PEMBAHASAN</w:t>
      </w:r>
    </w:p>
    <w:p w14:paraId="24724BE2" w14:textId="77777777" w:rsidR="00BC7058" w:rsidRDefault="00BC7058" w:rsidP="00125A02">
      <w:pPr>
        <w:spacing w:after="120"/>
        <w:ind w:firstLine="720"/>
        <w:jc w:val="both"/>
        <w:rPr>
          <w:rFonts w:ascii="Times New Roman" w:hAnsi="Times New Roman"/>
          <w:sz w:val="24"/>
          <w:szCs w:val="24"/>
          <w:lang w:val="en-ID"/>
        </w:rPr>
      </w:pPr>
      <w:r w:rsidRPr="00761CFA">
        <w:rPr>
          <w:rFonts w:ascii="Times New Roman" w:hAnsi="Times New Roman"/>
          <w:sz w:val="24"/>
          <w:szCs w:val="24"/>
          <w:lang w:val="en-ID"/>
        </w:rPr>
        <w:t xml:space="preserve">Program </w:t>
      </w:r>
      <w:proofErr w:type="spellStart"/>
      <w:r w:rsidRPr="00761CFA">
        <w:rPr>
          <w:rFonts w:ascii="Times New Roman" w:hAnsi="Times New Roman"/>
          <w:sz w:val="24"/>
          <w:szCs w:val="24"/>
          <w:lang w:val="en-ID"/>
        </w:rPr>
        <w:t>pelatihan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menjahit</w:t>
      </w:r>
      <w:proofErr w:type="spellEnd"/>
      <w:r w:rsidRPr="00761CFA">
        <w:rPr>
          <w:rFonts w:ascii="Times New Roman" w:hAnsi="Times New Roman"/>
          <w:sz w:val="24"/>
          <w:szCs w:val="24"/>
          <w:lang w:val="en-ID"/>
        </w:rPr>
        <w:t xml:space="preserve"> dan </w:t>
      </w:r>
      <w:proofErr w:type="spellStart"/>
      <w:r w:rsidRPr="00761CFA">
        <w:rPr>
          <w:rFonts w:ascii="Times New Roman" w:hAnsi="Times New Roman"/>
          <w:sz w:val="24"/>
          <w:szCs w:val="24"/>
          <w:lang w:val="en-ID"/>
        </w:rPr>
        <w:t>memayet</w:t>
      </w:r>
      <w:proofErr w:type="spellEnd"/>
      <w:r w:rsidRPr="00761CFA">
        <w:rPr>
          <w:rFonts w:ascii="Times New Roman" w:hAnsi="Times New Roman"/>
          <w:sz w:val="24"/>
          <w:szCs w:val="24"/>
          <w:lang w:val="en-ID"/>
        </w:rPr>
        <w:t xml:space="preserve"> yang </w:t>
      </w:r>
      <w:proofErr w:type="spellStart"/>
      <w:r w:rsidRPr="00761CFA">
        <w:rPr>
          <w:rFonts w:ascii="Times New Roman" w:hAnsi="Times New Roman"/>
          <w:sz w:val="24"/>
          <w:szCs w:val="24"/>
          <w:lang w:val="en-ID"/>
        </w:rPr>
        <w:t>dilaksanakan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secara</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intensif</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selama</w:t>
      </w:r>
      <w:proofErr w:type="spellEnd"/>
      <w:r w:rsidRPr="00761CFA">
        <w:rPr>
          <w:rFonts w:ascii="Times New Roman" w:hAnsi="Times New Roman"/>
          <w:sz w:val="24"/>
          <w:szCs w:val="24"/>
          <w:lang w:val="en-ID"/>
        </w:rPr>
        <w:t xml:space="preserve"> </w:t>
      </w:r>
      <w:r>
        <w:rPr>
          <w:rFonts w:ascii="Times New Roman" w:hAnsi="Times New Roman"/>
          <w:sz w:val="24"/>
          <w:szCs w:val="24"/>
          <w:lang w:val="en-ID"/>
        </w:rPr>
        <w:t>10</w:t>
      </w:r>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hari</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menunjukkan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hasil</w:t>
      </w:r>
      <w:proofErr w:type="spellEnd"/>
      <w:r w:rsidRPr="00761CFA">
        <w:rPr>
          <w:rFonts w:ascii="Times New Roman" w:hAnsi="Times New Roman"/>
          <w:sz w:val="24"/>
          <w:szCs w:val="24"/>
          <w:lang w:val="en-ID"/>
        </w:rPr>
        <w:t xml:space="preserve"> yang </w:t>
      </w:r>
      <w:proofErr w:type="spellStart"/>
      <w:r w:rsidRPr="00761CFA">
        <w:rPr>
          <w:rFonts w:ascii="Times New Roman" w:hAnsi="Times New Roman"/>
          <w:sz w:val="24"/>
          <w:szCs w:val="24"/>
          <w:lang w:val="en-ID"/>
        </w:rPr>
        <w:t>signifikan</w:t>
      </w:r>
      <w:proofErr w:type="spellEnd"/>
      <w:r w:rsidRPr="00761CFA">
        <w:rPr>
          <w:rFonts w:ascii="Times New Roman" w:hAnsi="Times New Roman"/>
          <w:sz w:val="24"/>
          <w:szCs w:val="24"/>
          <w:lang w:val="en-ID"/>
        </w:rPr>
        <w:t xml:space="preserve"> dan </w:t>
      </w:r>
      <w:r w:rsidRPr="00761CFA">
        <w:rPr>
          <w:rFonts w:ascii="Times New Roman" w:hAnsi="Times New Roman"/>
          <w:i/>
          <w:iCs/>
          <w:sz w:val="24"/>
          <w:szCs w:val="24"/>
          <w:lang w:val="en-ID"/>
        </w:rPr>
        <w:t>measurable</w:t>
      </w:r>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dalam</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konteks</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peningkatan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kompetensi</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teknis</w:t>
      </w:r>
      <w:proofErr w:type="spellEnd"/>
      <w:r w:rsidRPr="00761CFA">
        <w:rPr>
          <w:rFonts w:ascii="Times New Roman" w:hAnsi="Times New Roman"/>
          <w:sz w:val="24"/>
          <w:szCs w:val="24"/>
          <w:lang w:val="en-ID"/>
        </w:rPr>
        <w:t xml:space="preserve"> dan </w:t>
      </w:r>
      <w:proofErr w:type="spellStart"/>
      <w:r w:rsidRPr="00761CFA">
        <w:rPr>
          <w:rFonts w:ascii="Times New Roman" w:hAnsi="Times New Roman"/>
          <w:sz w:val="24"/>
          <w:szCs w:val="24"/>
          <w:lang w:val="en-ID"/>
        </w:rPr>
        <w:t>penumbuhan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semangat</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kewirausahaan</w:t>
      </w:r>
      <w:proofErr w:type="spellEnd"/>
      <w:r w:rsidRPr="00761CFA">
        <w:rPr>
          <w:rFonts w:ascii="Times New Roman" w:hAnsi="Times New Roman"/>
          <w:sz w:val="24"/>
          <w:szCs w:val="24"/>
          <w:lang w:val="en-ID"/>
        </w:rPr>
        <w:t xml:space="preserve"> (</w:t>
      </w:r>
      <w:r w:rsidRPr="00761CFA">
        <w:rPr>
          <w:rFonts w:ascii="Times New Roman" w:hAnsi="Times New Roman"/>
          <w:i/>
          <w:iCs/>
          <w:sz w:val="24"/>
          <w:szCs w:val="24"/>
          <w:lang w:val="en-ID"/>
        </w:rPr>
        <w:t>entrepreneurial spirit</w:t>
      </w:r>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bagi</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kaum</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perempuan</w:t>
      </w:r>
      <w:proofErr w:type="spellEnd"/>
      <w:r w:rsidRPr="00761CFA">
        <w:rPr>
          <w:rFonts w:ascii="Times New Roman" w:hAnsi="Times New Roman"/>
          <w:sz w:val="24"/>
          <w:szCs w:val="24"/>
          <w:lang w:val="en-ID"/>
        </w:rPr>
        <w:t xml:space="preserve"> di Desa Dolok Manampang. Tingkat </w:t>
      </w:r>
      <w:proofErr w:type="spellStart"/>
      <w:r w:rsidRPr="00761CFA">
        <w:rPr>
          <w:rFonts w:ascii="Times New Roman" w:hAnsi="Times New Roman"/>
          <w:sz w:val="24"/>
          <w:szCs w:val="24"/>
          <w:lang w:val="en-ID"/>
        </w:rPr>
        <w:t>partisipasi</w:t>
      </w:r>
      <w:proofErr w:type="spellEnd"/>
      <w:r w:rsidRPr="00761CFA">
        <w:rPr>
          <w:rFonts w:ascii="Times New Roman" w:hAnsi="Times New Roman"/>
          <w:sz w:val="24"/>
          <w:szCs w:val="24"/>
          <w:lang w:val="en-ID"/>
        </w:rPr>
        <w:t xml:space="preserve"> dan </w:t>
      </w:r>
      <w:proofErr w:type="spellStart"/>
      <w:r w:rsidRPr="00761CFA">
        <w:rPr>
          <w:rFonts w:ascii="Times New Roman" w:hAnsi="Times New Roman"/>
          <w:sz w:val="24"/>
          <w:szCs w:val="24"/>
          <w:lang w:val="en-ID"/>
        </w:rPr>
        <w:t>antusiasme</w:t>
      </w:r>
      <w:proofErr w:type="spellEnd"/>
      <w:r w:rsidRPr="00761CFA">
        <w:rPr>
          <w:rFonts w:ascii="Times New Roman" w:hAnsi="Times New Roman"/>
          <w:sz w:val="24"/>
          <w:szCs w:val="24"/>
          <w:lang w:val="en-ID"/>
        </w:rPr>
        <w:t xml:space="preserve"> yang </w:t>
      </w:r>
      <w:proofErr w:type="spellStart"/>
      <w:r w:rsidRPr="00761CFA">
        <w:rPr>
          <w:rFonts w:ascii="Times New Roman" w:hAnsi="Times New Roman"/>
          <w:sz w:val="24"/>
          <w:szCs w:val="24"/>
          <w:lang w:val="en-ID"/>
        </w:rPr>
        <w:t>tinggi</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dari</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peserta</w:t>
      </w:r>
      <w:proofErr w:type="spellEnd"/>
      <w:r w:rsidRPr="00761CFA">
        <w:rPr>
          <w:rFonts w:ascii="Times New Roman" w:hAnsi="Times New Roman"/>
          <w:sz w:val="24"/>
          <w:szCs w:val="24"/>
          <w:lang w:val="en-ID"/>
        </w:rPr>
        <w:t xml:space="preserve">—yang </w:t>
      </w:r>
      <w:proofErr w:type="spellStart"/>
      <w:r w:rsidRPr="00761CFA">
        <w:rPr>
          <w:rFonts w:ascii="Times New Roman" w:hAnsi="Times New Roman"/>
          <w:sz w:val="24"/>
          <w:szCs w:val="24"/>
          <w:lang w:val="en-ID"/>
        </w:rPr>
        <w:t>mayoritas</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adalah</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ibu</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rumah</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tangga</w:t>
      </w:r>
      <w:proofErr w:type="spellEnd"/>
      <w:r w:rsidRPr="00761CFA">
        <w:rPr>
          <w:rFonts w:ascii="Times New Roman" w:hAnsi="Times New Roman"/>
          <w:sz w:val="24"/>
          <w:szCs w:val="24"/>
          <w:lang w:val="en-ID"/>
        </w:rPr>
        <w:t>—</w:t>
      </w:r>
      <w:proofErr w:type="spellStart"/>
      <w:r w:rsidRPr="00761CFA">
        <w:rPr>
          <w:rFonts w:ascii="Times New Roman" w:hAnsi="Times New Roman"/>
          <w:sz w:val="24"/>
          <w:szCs w:val="24"/>
          <w:lang w:val="en-ID"/>
        </w:rPr>
        <w:t>menjadi</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indikator</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awal</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keberhasilan</w:t>
      </w:r>
      <w:proofErr w:type="spellEnd"/>
      <w:r w:rsidRPr="00761CFA">
        <w:rPr>
          <w:rFonts w:ascii="Times New Roman" w:hAnsi="Times New Roman"/>
          <w:sz w:val="24"/>
          <w:szCs w:val="24"/>
          <w:lang w:val="en-ID"/>
        </w:rPr>
        <w:t xml:space="preserve"> program</w:t>
      </w:r>
      <w:r>
        <w:rPr>
          <w:rFonts w:ascii="Times New Roman" w:hAnsi="Times New Roman"/>
          <w:sz w:val="24"/>
          <w:szCs w:val="24"/>
          <w:lang w:val="en-ID"/>
        </w:rPr>
        <w:t xml:space="preserve"> </w:t>
      </w:r>
      <w:proofErr w:type="spellStart"/>
      <w:r>
        <w:rPr>
          <w:rFonts w:ascii="Times New Roman" w:hAnsi="Times New Roman"/>
          <w:sz w:val="24"/>
          <w:szCs w:val="24"/>
          <w:lang w:val="en-ID"/>
        </w:rPr>
        <w:t>ini</w:t>
      </w:r>
      <w:proofErr w:type="spellEnd"/>
      <w:r>
        <w:rPr>
          <w:rFonts w:ascii="Times New Roman" w:hAnsi="Times New Roman"/>
          <w:sz w:val="24"/>
          <w:szCs w:val="24"/>
          <w:lang w:val="en-ID"/>
        </w:rPr>
        <w:t xml:space="preserve">. Dalam Program </w:t>
      </w:r>
      <w:proofErr w:type="spellStart"/>
      <w:r>
        <w:rPr>
          <w:rFonts w:ascii="Times New Roman" w:hAnsi="Times New Roman"/>
          <w:sz w:val="24"/>
          <w:szCs w:val="24"/>
          <w:lang w:val="en-ID"/>
        </w:rPr>
        <w:t>pelatihan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menjahit</w:t>
      </w:r>
      <w:proofErr w:type="spellEnd"/>
      <w:r>
        <w:rPr>
          <w:rFonts w:ascii="Times New Roman" w:hAnsi="Times New Roman"/>
          <w:sz w:val="24"/>
          <w:szCs w:val="24"/>
          <w:lang w:val="en-ID"/>
        </w:rPr>
        <w:t xml:space="preserve"> dan </w:t>
      </w:r>
      <w:proofErr w:type="spellStart"/>
      <w:r>
        <w:rPr>
          <w:rFonts w:ascii="Times New Roman" w:hAnsi="Times New Roman"/>
          <w:sz w:val="24"/>
          <w:szCs w:val="24"/>
          <w:lang w:val="en-ID"/>
        </w:rPr>
        <w:t>memayet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ini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terdapat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beberapa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kegiatan</w:t>
      </w:r>
      <w:proofErr w:type="spellEnd"/>
      <w:r>
        <w:rPr>
          <w:rFonts w:ascii="Times New Roman" w:hAnsi="Times New Roman"/>
          <w:sz w:val="24"/>
          <w:szCs w:val="24"/>
          <w:lang w:val="en-ID"/>
        </w:rPr>
        <w:t xml:space="preserve"> yang </w:t>
      </w:r>
      <w:proofErr w:type="spellStart"/>
      <w:r>
        <w:rPr>
          <w:rFonts w:ascii="Times New Roman" w:hAnsi="Times New Roman"/>
          <w:sz w:val="24"/>
          <w:szCs w:val="24"/>
          <w:lang w:val="en-ID"/>
        </w:rPr>
        <w:t>dilakukan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diantaranya</w:t>
      </w:r>
      <w:proofErr w:type="spellEnd"/>
      <w:r>
        <w:rPr>
          <w:rFonts w:ascii="Times New Roman" w:hAnsi="Times New Roman"/>
          <w:sz w:val="24"/>
          <w:szCs w:val="24"/>
          <w:lang w:val="en-ID"/>
        </w:rPr>
        <w:t>;</w:t>
      </w:r>
    </w:p>
    <w:p w14:paraId="4FD5D440" w14:textId="77777777" w:rsidR="00BC7058" w:rsidRDefault="00BC7058" w:rsidP="00125A02">
      <w:pPr>
        <w:pStyle w:val="ListParagraph"/>
        <w:numPr>
          <w:ilvl w:val="0"/>
          <w:numId w:val="3"/>
        </w:numPr>
        <w:spacing w:after="120" w:line="276" w:lineRule="auto"/>
        <w:ind w:left="709"/>
        <w:contextualSpacing w:val="0"/>
        <w:jc w:val="both"/>
        <w:rPr>
          <w:rFonts w:ascii="Times New Roman" w:hAnsi="Times New Roman" w:cs="Times New Roman"/>
          <w:sz w:val="24"/>
          <w:szCs w:val="24"/>
        </w:rPr>
      </w:pPr>
      <w:proofErr w:type="spellStart"/>
      <w:r>
        <w:rPr>
          <w:rFonts w:ascii="Times New Roman" w:hAnsi="Times New Roman" w:cs="Times New Roman"/>
          <w:sz w:val="24"/>
          <w:szCs w:val="24"/>
        </w:rPr>
        <w:t>Meminta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pelatihan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menjahit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memayet</w:t>
      </w:r>
      <w:proofErr w:type="spellEnd"/>
      <w:r>
        <w:rPr>
          <w:rFonts w:ascii="Times New Roman" w:hAnsi="Times New Roman" w:cs="Times New Roman"/>
          <w:sz w:val="24"/>
          <w:szCs w:val="24"/>
        </w:rPr>
        <w:t>.</w:t>
      </w:r>
    </w:p>
    <w:p w14:paraId="6BE5486D" w14:textId="23C653BC" w:rsidR="00BC7058" w:rsidRDefault="00BC7058" w:rsidP="00125A02">
      <w:pPr>
        <w:pStyle w:val="ListParagraph"/>
        <w:spacing w:after="120" w:line="276" w:lineRule="auto"/>
        <w:ind w:left="349" w:firstLine="578"/>
        <w:contextualSpacing w:val="0"/>
        <w:jc w:val="both"/>
        <w:rPr>
          <w:rFonts w:ascii="Times New Roman" w:hAnsi="Times New Roman" w:cs="Times New Roman"/>
          <w:sz w:val="24"/>
          <w:szCs w:val="24"/>
        </w:rPr>
      </w:pP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menjahit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dilaksanakan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1-10 September 2025.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dahulu</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mengajak</w:t>
      </w:r>
      <w:proofErr w:type="spellEnd"/>
      <w:r>
        <w:rPr>
          <w:rFonts w:ascii="Times New Roman" w:hAnsi="Times New Roman" w:cs="Times New Roman"/>
          <w:sz w:val="24"/>
          <w:szCs w:val="24"/>
        </w:rPr>
        <w:t xml:space="preserve"> Masyarakat Perempuan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pelatihan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menjahit</w:t>
      </w:r>
      <w:proofErr w:type="spellEnd"/>
      <w:r>
        <w:rPr>
          <w:rFonts w:ascii="Times New Roman" w:hAnsi="Times New Roman" w:cs="Times New Roman"/>
          <w:sz w:val="24"/>
          <w:szCs w:val="24"/>
        </w:rPr>
        <w:t xml:space="preserve">, yang di damping oleh mentor agar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disampaikan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dipahami</w:t>
      </w:r>
      <w:proofErr w:type="spellEnd"/>
      <w:r>
        <w:rPr>
          <w:rFonts w:ascii="Times New Roman" w:hAnsi="Times New Roman" w:cs="Times New Roman"/>
          <w:sz w:val="24"/>
          <w:szCs w:val="24"/>
        </w:rPr>
        <w:t>.</w:t>
      </w:r>
    </w:p>
    <w:p w14:paraId="56185CAE" w14:textId="77777777" w:rsidR="00BC7058" w:rsidRDefault="00BC7058" w:rsidP="00125A02">
      <w:pPr>
        <w:pStyle w:val="ListParagraph"/>
        <w:spacing w:after="120" w:line="276" w:lineRule="auto"/>
        <w:ind w:left="1080" w:firstLine="360"/>
        <w:contextualSpacing w:val="0"/>
        <w:jc w:val="both"/>
        <w:rPr>
          <w:rFonts w:ascii="Times New Roman" w:hAnsi="Times New Roman" w:cs="Times New Roman"/>
          <w:sz w:val="24"/>
          <w:szCs w:val="24"/>
        </w:rPr>
      </w:pPr>
    </w:p>
    <w:p w14:paraId="7FA86C61" w14:textId="77777777" w:rsidR="00BC7058" w:rsidRDefault="00BC7058" w:rsidP="00125A02">
      <w:pPr>
        <w:pStyle w:val="ListParagraph"/>
        <w:spacing w:after="120" w:line="276" w:lineRule="auto"/>
        <w:ind w:left="1080" w:firstLine="360"/>
        <w:contextualSpacing w:val="0"/>
        <w:jc w:val="both"/>
        <w:rPr>
          <w:rFonts w:ascii="Times New Roman" w:hAnsi="Times New Roman" w:cs="Times New Roman"/>
          <w:sz w:val="24"/>
          <w:szCs w:val="24"/>
        </w:rPr>
      </w:pPr>
    </w:p>
    <w:p w14:paraId="7B52B806" w14:textId="77777777" w:rsidR="00BC7058" w:rsidRDefault="00BC7058" w:rsidP="00125A02">
      <w:pPr>
        <w:pStyle w:val="ListParagraph"/>
        <w:spacing w:after="120" w:line="276" w:lineRule="auto"/>
        <w:ind w:left="1080" w:firstLine="360"/>
        <w:contextualSpacing w:val="0"/>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2336" behindDoc="1" locked="0" layoutInCell="1" allowOverlap="1" wp14:anchorId="4F309ACA" wp14:editId="16AF0922">
            <wp:simplePos x="0" y="0"/>
            <wp:positionH relativeFrom="column">
              <wp:posOffset>628922</wp:posOffset>
            </wp:positionH>
            <wp:positionV relativeFrom="paragraph">
              <wp:posOffset>22225</wp:posOffset>
            </wp:positionV>
            <wp:extent cx="1749972" cy="2112010"/>
            <wp:effectExtent l="0" t="0" r="3175" b="2540"/>
            <wp:wrapNone/>
            <wp:docPr id="12405135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513526" name="Picture 1240513526"/>
                    <pic:cNvPicPr/>
                  </pic:nvPicPr>
                  <pic:blipFill>
                    <a:blip r:embed="rId9"/>
                    <a:stretch>
                      <a:fillRect/>
                    </a:stretch>
                  </pic:blipFill>
                  <pic:spPr>
                    <a:xfrm>
                      <a:off x="0" y="0"/>
                      <a:ext cx="1749972" cy="211201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0" distB="0" distL="114300" distR="114300" simplePos="0" relativeHeight="251663360" behindDoc="0" locked="0" layoutInCell="1" allowOverlap="1" wp14:anchorId="53FE1758" wp14:editId="55D27B6F">
            <wp:simplePos x="0" y="0"/>
            <wp:positionH relativeFrom="column">
              <wp:posOffset>3176643</wp:posOffset>
            </wp:positionH>
            <wp:positionV relativeFrom="paragraph">
              <wp:posOffset>0</wp:posOffset>
            </wp:positionV>
            <wp:extent cx="1591945" cy="2159635"/>
            <wp:effectExtent l="0" t="0" r="8255" b="0"/>
            <wp:wrapSquare wrapText="bothSides"/>
            <wp:docPr id="17967071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707125" name="Picture 1796707125"/>
                    <pic:cNvPicPr/>
                  </pic:nvPicPr>
                  <pic:blipFill>
                    <a:blip r:embed="rId10"/>
                    <a:stretch>
                      <a:fillRect/>
                    </a:stretch>
                  </pic:blipFill>
                  <pic:spPr>
                    <a:xfrm>
                      <a:off x="0" y="0"/>
                      <a:ext cx="1591945" cy="2159635"/>
                    </a:xfrm>
                    <a:prstGeom prst="rect">
                      <a:avLst/>
                    </a:prstGeom>
                  </pic:spPr>
                </pic:pic>
              </a:graphicData>
            </a:graphic>
            <wp14:sizeRelH relativeFrom="page">
              <wp14:pctWidth>0</wp14:pctWidth>
            </wp14:sizeRelH>
            <wp14:sizeRelV relativeFrom="page">
              <wp14:pctHeight>0</wp14:pctHeight>
            </wp14:sizeRelV>
          </wp:anchor>
        </w:drawing>
      </w:r>
    </w:p>
    <w:p w14:paraId="2F6AC8E0" w14:textId="77777777" w:rsidR="00BC7058" w:rsidRDefault="00BC7058" w:rsidP="00125A02">
      <w:pPr>
        <w:pStyle w:val="ListParagraph"/>
        <w:spacing w:after="120" w:line="276" w:lineRule="auto"/>
        <w:ind w:left="1080" w:firstLine="360"/>
        <w:contextualSpacing w:val="0"/>
        <w:jc w:val="both"/>
        <w:rPr>
          <w:rFonts w:ascii="Times New Roman" w:hAnsi="Times New Roman" w:cs="Times New Roman"/>
          <w:sz w:val="24"/>
          <w:szCs w:val="24"/>
        </w:rPr>
      </w:pPr>
    </w:p>
    <w:p w14:paraId="2EA8F53E" w14:textId="77777777" w:rsidR="00BC7058" w:rsidRDefault="00BC7058" w:rsidP="00125A02">
      <w:pPr>
        <w:pStyle w:val="ListParagraph"/>
        <w:spacing w:after="120" w:line="276" w:lineRule="auto"/>
        <w:ind w:left="1080" w:firstLine="360"/>
        <w:contextualSpacing w:val="0"/>
        <w:jc w:val="both"/>
        <w:rPr>
          <w:rFonts w:ascii="Times New Roman" w:hAnsi="Times New Roman" w:cs="Times New Roman"/>
          <w:sz w:val="24"/>
          <w:szCs w:val="24"/>
        </w:rPr>
      </w:pPr>
    </w:p>
    <w:p w14:paraId="22D52A62" w14:textId="77777777" w:rsidR="00BC7058" w:rsidRDefault="00BC7058" w:rsidP="00125A02">
      <w:pPr>
        <w:pStyle w:val="ListParagraph"/>
        <w:spacing w:after="120" w:line="276" w:lineRule="auto"/>
        <w:ind w:left="1080" w:firstLine="360"/>
        <w:contextualSpacing w:val="0"/>
        <w:jc w:val="both"/>
        <w:rPr>
          <w:rFonts w:ascii="Times New Roman" w:hAnsi="Times New Roman" w:cs="Times New Roman"/>
          <w:sz w:val="24"/>
          <w:szCs w:val="24"/>
        </w:rPr>
      </w:pPr>
    </w:p>
    <w:p w14:paraId="66C7C9CA" w14:textId="77777777" w:rsidR="00BC7058" w:rsidRDefault="00BC7058" w:rsidP="00125A02">
      <w:pPr>
        <w:pStyle w:val="ListParagraph"/>
        <w:spacing w:after="120" w:line="276" w:lineRule="auto"/>
        <w:ind w:left="1080" w:firstLine="360"/>
        <w:contextualSpacing w:val="0"/>
        <w:jc w:val="both"/>
        <w:rPr>
          <w:rFonts w:ascii="Times New Roman" w:hAnsi="Times New Roman" w:cs="Times New Roman"/>
          <w:sz w:val="24"/>
          <w:szCs w:val="24"/>
        </w:rPr>
      </w:pPr>
    </w:p>
    <w:p w14:paraId="19954292" w14:textId="77777777" w:rsidR="00BC7058" w:rsidRDefault="00BC7058" w:rsidP="00125A02">
      <w:pPr>
        <w:pStyle w:val="ListParagraph"/>
        <w:spacing w:after="120" w:line="276" w:lineRule="auto"/>
        <w:ind w:left="1080" w:firstLine="360"/>
        <w:contextualSpacing w:val="0"/>
        <w:jc w:val="both"/>
        <w:rPr>
          <w:rFonts w:ascii="Times New Roman" w:hAnsi="Times New Roman" w:cs="Times New Roman"/>
          <w:sz w:val="24"/>
          <w:szCs w:val="24"/>
        </w:rPr>
      </w:pPr>
    </w:p>
    <w:p w14:paraId="0E279C01" w14:textId="77777777" w:rsidR="00BC7058" w:rsidRDefault="00BC7058" w:rsidP="00125A02">
      <w:pPr>
        <w:pStyle w:val="ListParagraph"/>
        <w:spacing w:after="120" w:line="276" w:lineRule="auto"/>
        <w:ind w:left="1080" w:firstLine="360"/>
        <w:contextualSpacing w:val="0"/>
        <w:jc w:val="both"/>
        <w:rPr>
          <w:rFonts w:ascii="Times New Roman" w:hAnsi="Times New Roman" w:cs="Times New Roman"/>
          <w:sz w:val="24"/>
          <w:szCs w:val="24"/>
        </w:rPr>
      </w:pPr>
    </w:p>
    <w:p w14:paraId="20989859" w14:textId="77777777" w:rsidR="00BC7058" w:rsidRDefault="00BC7058" w:rsidP="00125A02">
      <w:pPr>
        <w:pStyle w:val="ListParagraph"/>
        <w:spacing w:after="120" w:line="276" w:lineRule="auto"/>
        <w:ind w:left="1080" w:firstLine="360"/>
        <w:contextualSpacing w:val="0"/>
        <w:jc w:val="both"/>
        <w:rPr>
          <w:rFonts w:ascii="Times New Roman" w:hAnsi="Times New Roman" w:cs="Times New Roman"/>
          <w:sz w:val="24"/>
          <w:szCs w:val="24"/>
        </w:rPr>
      </w:pPr>
    </w:p>
    <w:p w14:paraId="19195AD6" w14:textId="77777777" w:rsidR="00BC7058" w:rsidRDefault="00BC7058" w:rsidP="00125A02">
      <w:pPr>
        <w:pStyle w:val="ListParagraph"/>
        <w:spacing w:after="120" w:line="276" w:lineRule="auto"/>
        <w:ind w:left="426"/>
        <w:contextualSpacing w:val="0"/>
        <w:jc w:val="both"/>
        <w:rPr>
          <w:rFonts w:ascii="Times New Roman" w:hAnsi="Times New Roman" w:cs="Times New Roman"/>
          <w:sz w:val="24"/>
          <w:szCs w:val="24"/>
        </w:rPr>
      </w:pPr>
    </w:p>
    <w:p w14:paraId="7CBE88AC" w14:textId="77777777" w:rsidR="00BC7058" w:rsidRPr="0041451C" w:rsidRDefault="00BC7058" w:rsidP="00125A02">
      <w:pPr>
        <w:pStyle w:val="ListParagraph"/>
        <w:spacing w:after="120" w:line="276" w:lineRule="auto"/>
        <w:ind w:left="426"/>
        <w:contextualSpacing w:val="0"/>
        <w:jc w:val="both"/>
        <w:rPr>
          <w:rFonts w:ascii="Times New Roman" w:hAnsi="Times New Roman" w:cs="Times New Roman"/>
          <w:b/>
          <w:bCs/>
          <w:i/>
          <w:iCs/>
          <w:sz w:val="24"/>
          <w:szCs w:val="24"/>
        </w:rPr>
      </w:pPr>
      <w:r w:rsidRPr="0041451C">
        <w:rPr>
          <w:rFonts w:ascii="Times New Roman" w:hAnsi="Times New Roman" w:cs="Times New Roman"/>
          <w:b/>
          <w:bCs/>
          <w:i/>
          <w:iCs/>
          <w:sz w:val="24"/>
          <w:szCs w:val="24"/>
        </w:rPr>
        <w:t xml:space="preserve">Gambar </w:t>
      </w:r>
      <w:proofErr w:type="spellStart"/>
      <w:r w:rsidRPr="0041451C">
        <w:rPr>
          <w:rFonts w:ascii="Times New Roman" w:hAnsi="Times New Roman" w:cs="Times New Roman"/>
          <w:b/>
          <w:bCs/>
          <w:i/>
          <w:iCs/>
          <w:sz w:val="24"/>
          <w:szCs w:val="24"/>
        </w:rPr>
        <w:t>meminta</w:t>
      </w:r>
      <w:proofErr w:type="spellEnd"/>
      <w:r w:rsidRPr="0041451C">
        <w:rPr>
          <w:rFonts w:ascii="Times New Roman" w:hAnsi="Times New Roman" w:cs="Times New Roman"/>
          <w:b/>
          <w:bCs/>
          <w:i/>
          <w:iCs/>
          <w:sz w:val="24"/>
          <w:szCs w:val="24"/>
        </w:rPr>
        <w:t xml:space="preserve"> </w:t>
      </w:r>
      <w:proofErr w:type="spellStart"/>
      <w:r w:rsidRPr="0041451C">
        <w:rPr>
          <w:rFonts w:ascii="Times New Roman" w:hAnsi="Times New Roman" w:cs="Times New Roman"/>
          <w:b/>
          <w:bCs/>
          <w:i/>
          <w:iCs/>
          <w:sz w:val="24"/>
          <w:szCs w:val="24"/>
        </w:rPr>
        <w:t>izin</w:t>
      </w:r>
      <w:proofErr w:type="spellEnd"/>
      <w:r w:rsidRPr="0041451C">
        <w:rPr>
          <w:rFonts w:ascii="Times New Roman" w:hAnsi="Times New Roman" w:cs="Times New Roman"/>
          <w:b/>
          <w:bCs/>
          <w:i/>
          <w:iCs/>
          <w:sz w:val="24"/>
          <w:szCs w:val="24"/>
        </w:rPr>
        <w:t xml:space="preserve"> </w:t>
      </w:r>
      <w:proofErr w:type="spellStart"/>
      <w:r w:rsidRPr="0041451C">
        <w:rPr>
          <w:rFonts w:ascii="Times New Roman" w:hAnsi="Times New Roman" w:cs="Times New Roman"/>
          <w:b/>
          <w:bCs/>
          <w:i/>
          <w:iCs/>
          <w:sz w:val="24"/>
          <w:szCs w:val="24"/>
        </w:rPr>
        <w:t>dengan</w:t>
      </w:r>
      <w:proofErr w:type="spellEnd"/>
      <w:r w:rsidRPr="0041451C">
        <w:rPr>
          <w:rFonts w:ascii="Times New Roman" w:hAnsi="Times New Roman" w:cs="Times New Roman"/>
          <w:b/>
          <w:bCs/>
          <w:i/>
          <w:iCs/>
          <w:sz w:val="24"/>
          <w:szCs w:val="24"/>
        </w:rPr>
        <w:t xml:space="preserve"> </w:t>
      </w:r>
      <w:proofErr w:type="spellStart"/>
      <w:r w:rsidRPr="0041451C">
        <w:rPr>
          <w:rFonts w:ascii="Times New Roman" w:hAnsi="Times New Roman" w:cs="Times New Roman"/>
          <w:b/>
          <w:bCs/>
          <w:i/>
          <w:iCs/>
          <w:sz w:val="24"/>
          <w:szCs w:val="24"/>
        </w:rPr>
        <w:t>kepala</w:t>
      </w:r>
      <w:proofErr w:type="spellEnd"/>
      <w:r w:rsidRPr="0041451C">
        <w:rPr>
          <w:rFonts w:ascii="Times New Roman" w:hAnsi="Times New Roman" w:cs="Times New Roman"/>
          <w:b/>
          <w:bCs/>
          <w:i/>
          <w:iCs/>
          <w:sz w:val="24"/>
          <w:szCs w:val="24"/>
        </w:rPr>
        <w:t xml:space="preserve"> </w:t>
      </w:r>
      <w:proofErr w:type="spellStart"/>
      <w:r w:rsidRPr="0041451C">
        <w:rPr>
          <w:rFonts w:ascii="Times New Roman" w:hAnsi="Times New Roman" w:cs="Times New Roman"/>
          <w:b/>
          <w:bCs/>
          <w:i/>
          <w:iCs/>
          <w:sz w:val="24"/>
          <w:szCs w:val="24"/>
        </w:rPr>
        <w:t>desa</w:t>
      </w:r>
      <w:proofErr w:type="spellEnd"/>
      <w:r w:rsidRPr="0041451C">
        <w:rPr>
          <w:rFonts w:ascii="Times New Roman" w:hAnsi="Times New Roman" w:cs="Times New Roman"/>
          <w:b/>
          <w:bCs/>
          <w:i/>
          <w:iCs/>
          <w:sz w:val="24"/>
          <w:szCs w:val="24"/>
        </w:rPr>
        <w:tab/>
        <w:t>Gambar Bersama mentor</w:t>
      </w:r>
    </w:p>
    <w:p w14:paraId="348E32E2" w14:textId="77777777" w:rsidR="00BC7058" w:rsidRDefault="00BC7058" w:rsidP="00125A02">
      <w:pPr>
        <w:pStyle w:val="ListParagraph"/>
        <w:spacing w:after="120" w:line="276" w:lineRule="auto"/>
        <w:ind w:left="426"/>
        <w:contextualSpacing w:val="0"/>
        <w:jc w:val="both"/>
        <w:rPr>
          <w:rFonts w:ascii="Times New Roman" w:hAnsi="Times New Roman" w:cs="Times New Roman"/>
          <w:sz w:val="24"/>
          <w:szCs w:val="24"/>
        </w:rPr>
      </w:pPr>
    </w:p>
    <w:p w14:paraId="5E87364E" w14:textId="77777777" w:rsidR="00665478" w:rsidRDefault="00665478" w:rsidP="00125A02">
      <w:pPr>
        <w:pStyle w:val="ListParagraph"/>
        <w:spacing w:after="120" w:line="276" w:lineRule="auto"/>
        <w:ind w:left="426"/>
        <w:contextualSpacing w:val="0"/>
        <w:jc w:val="both"/>
        <w:rPr>
          <w:rFonts w:ascii="Times New Roman" w:hAnsi="Times New Roman" w:cs="Times New Roman"/>
          <w:sz w:val="24"/>
          <w:szCs w:val="24"/>
        </w:rPr>
      </w:pPr>
    </w:p>
    <w:p w14:paraId="4E42E071" w14:textId="3A52073A" w:rsidR="00BC7058" w:rsidRDefault="00BC7058" w:rsidP="00125A02">
      <w:pPr>
        <w:pStyle w:val="ListParagraph"/>
        <w:numPr>
          <w:ilvl w:val="0"/>
          <w:numId w:val="3"/>
        </w:numPr>
        <w:spacing w:after="120" w:line="276" w:lineRule="auto"/>
        <w:ind w:left="709"/>
        <w:contextualSpacing w:val="0"/>
        <w:jc w:val="both"/>
        <w:rPr>
          <w:rFonts w:ascii="Times New Roman" w:hAnsi="Times New Roman" w:cs="Times New Roman"/>
          <w:sz w:val="24"/>
          <w:szCs w:val="24"/>
        </w:rPr>
      </w:pPr>
      <w:proofErr w:type="spellStart"/>
      <w:r>
        <w:rPr>
          <w:rFonts w:ascii="Times New Roman" w:hAnsi="Times New Roman" w:cs="Times New Roman"/>
          <w:sz w:val="24"/>
          <w:szCs w:val="24"/>
        </w:rPr>
        <w:t>Pengenalan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menjahit</w:t>
      </w:r>
      <w:proofErr w:type="spellEnd"/>
    </w:p>
    <w:p w14:paraId="76A92ECE" w14:textId="7255DA6E" w:rsidR="00BC7058" w:rsidRDefault="00BC7058" w:rsidP="00125A02">
      <w:pPr>
        <w:pStyle w:val="ListParagraph"/>
        <w:spacing w:after="120" w:line="276" w:lineRule="auto"/>
        <w:ind w:left="426" w:firstLine="720"/>
        <w:contextualSpacing w:val="0"/>
        <w:jc w:val="both"/>
        <w:rPr>
          <w:rFonts w:ascii="Times New Roman" w:hAnsi="Times New Roman" w:cs="Times New Roman"/>
          <w:sz w:val="24"/>
          <w:szCs w:val="24"/>
        </w:rPr>
      </w:pP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menjahit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dahulu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Teknik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menjahit</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mentor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Teknik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menjahit</w:t>
      </w:r>
      <w:proofErr w:type="spellEnd"/>
      <w:r>
        <w:rPr>
          <w:rFonts w:ascii="Times New Roman" w:hAnsi="Times New Roman" w:cs="Times New Roman"/>
          <w:sz w:val="24"/>
          <w:szCs w:val="24"/>
        </w:rPr>
        <w:t xml:space="preserve"> dan juga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meunjukkan</w:t>
      </w:r>
      <w:proofErr w:type="spellEnd"/>
      <w:r>
        <w:rPr>
          <w:rFonts w:ascii="Times New Roman" w:hAnsi="Times New Roman" w:cs="Times New Roman"/>
          <w:sz w:val="24"/>
          <w:szCs w:val="24"/>
        </w:rPr>
        <w:t xml:space="preserve"> Bagai mana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menjahit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benar</w:t>
      </w:r>
      <w:proofErr w:type="spellEnd"/>
      <w:r>
        <w:rPr>
          <w:rFonts w:ascii="Times New Roman" w:hAnsi="Times New Roman" w:cs="Times New Roman"/>
          <w:sz w:val="24"/>
          <w:szCs w:val="24"/>
        </w:rPr>
        <w:t>.</w:t>
      </w:r>
    </w:p>
    <w:p w14:paraId="53759A48" w14:textId="62A9A279" w:rsidR="00BC7058" w:rsidRDefault="00BC7058" w:rsidP="00125A02">
      <w:pPr>
        <w:pStyle w:val="ListParagraph"/>
        <w:spacing w:after="120" w:line="276" w:lineRule="auto"/>
        <w:ind w:left="709"/>
        <w:contextualSpacing w:val="0"/>
        <w:jc w:val="both"/>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64384" behindDoc="1" locked="0" layoutInCell="1" allowOverlap="1" wp14:anchorId="06D643D2" wp14:editId="6323D287">
            <wp:simplePos x="0" y="0"/>
            <wp:positionH relativeFrom="column">
              <wp:posOffset>971092</wp:posOffset>
            </wp:positionH>
            <wp:positionV relativeFrom="paragraph">
              <wp:posOffset>14915</wp:posOffset>
            </wp:positionV>
            <wp:extent cx="1322705" cy="1826260"/>
            <wp:effectExtent l="0" t="0" r="0" b="2540"/>
            <wp:wrapNone/>
            <wp:docPr id="17869145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914537" name="Picture 1786914537"/>
                    <pic:cNvPicPr/>
                  </pic:nvPicPr>
                  <pic:blipFill>
                    <a:blip r:embed="rId11"/>
                    <a:stretch>
                      <a:fillRect/>
                    </a:stretch>
                  </pic:blipFill>
                  <pic:spPr>
                    <a:xfrm>
                      <a:off x="0" y="0"/>
                      <a:ext cx="1322705" cy="1826260"/>
                    </a:xfrm>
                    <a:prstGeom prst="rect">
                      <a:avLst/>
                    </a:prstGeom>
                  </pic:spPr>
                </pic:pic>
              </a:graphicData>
            </a:graphic>
            <wp14:sizeRelH relativeFrom="page">
              <wp14:pctWidth>0</wp14:pctWidth>
            </wp14:sizeRelH>
            <wp14:sizeRelV relativeFrom="page">
              <wp14:pctHeight>0</wp14:pctHeight>
            </wp14:sizeRelV>
          </wp:anchor>
        </w:drawing>
      </w:r>
    </w:p>
    <w:p w14:paraId="48F7A7F6" w14:textId="590B7F2B" w:rsidR="00BC7058" w:rsidRDefault="00BC7058" w:rsidP="00125A02">
      <w:pPr>
        <w:pStyle w:val="ListParagraph"/>
        <w:spacing w:after="120" w:line="276" w:lineRule="auto"/>
        <w:ind w:left="709"/>
        <w:contextualSpacing w:val="0"/>
        <w:jc w:val="both"/>
        <w:rPr>
          <w:rFonts w:ascii="Times New Roman" w:hAnsi="Times New Roman" w:cs="Times New Roman"/>
          <w:sz w:val="24"/>
          <w:szCs w:val="24"/>
        </w:rPr>
      </w:pPr>
    </w:p>
    <w:p w14:paraId="3D3AD7E0" w14:textId="77777777" w:rsidR="00BC7058" w:rsidRDefault="00BC7058" w:rsidP="00125A02">
      <w:pPr>
        <w:pStyle w:val="ListParagraph"/>
        <w:spacing w:after="120" w:line="276" w:lineRule="auto"/>
        <w:ind w:left="709"/>
        <w:contextualSpacing w:val="0"/>
        <w:jc w:val="both"/>
        <w:rPr>
          <w:rFonts w:ascii="Times New Roman" w:hAnsi="Times New Roman" w:cs="Times New Roman"/>
          <w:sz w:val="24"/>
          <w:szCs w:val="24"/>
        </w:rPr>
      </w:pPr>
    </w:p>
    <w:p w14:paraId="4BA7DED1" w14:textId="77777777" w:rsidR="00BC7058" w:rsidRDefault="00BC7058" w:rsidP="00125A02">
      <w:pPr>
        <w:pStyle w:val="ListParagraph"/>
        <w:spacing w:after="120" w:line="276" w:lineRule="auto"/>
        <w:ind w:left="709"/>
        <w:contextualSpacing w:val="0"/>
        <w:jc w:val="both"/>
        <w:rPr>
          <w:rFonts w:ascii="Times New Roman" w:hAnsi="Times New Roman" w:cs="Times New Roman"/>
          <w:sz w:val="24"/>
          <w:szCs w:val="24"/>
        </w:rPr>
      </w:pPr>
    </w:p>
    <w:p w14:paraId="197B20DD" w14:textId="77777777" w:rsidR="00BC7058" w:rsidRDefault="00BC7058" w:rsidP="00125A02">
      <w:pPr>
        <w:pStyle w:val="ListParagraph"/>
        <w:spacing w:after="120" w:line="276" w:lineRule="auto"/>
        <w:ind w:left="709"/>
        <w:contextualSpacing w:val="0"/>
        <w:jc w:val="both"/>
        <w:rPr>
          <w:rFonts w:ascii="Times New Roman" w:hAnsi="Times New Roman" w:cs="Times New Roman"/>
          <w:sz w:val="24"/>
          <w:szCs w:val="24"/>
        </w:rPr>
      </w:pPr>
    </w:p>
    <w:p w14:paraId="14068AA3" w14:textId="77777777" w:rsidR="00BC7058" w:rsidRDefault="00BC7058" w:rsidP="00125A02">
      <w:pPr>
        <w:pStyle w:val="ListParagraph"/>
        <w:spacing w:after="120" w:line="276" w:lineRule="auto"/>
        <w:ind w:left="709"/>
        <w:contextualSpacing w:val="0"/>
        <w:jc w:val="both"/>
        <w:rPr>
          <w:rFonts w:ascii="Times New Roman" w:hAnsi="Times New Roman" w:cs="Times New Roman"/>
          <w:sz w:val="24"/>
          <w:szCs w:val="24"/>
        </w:rPr>
      </w:pPr>
    </w:p>
    <w:p w14:paraId="018182C6" w14:textId="77777777" w:rsidR="00BC7058" w:rsidRDefault="00BC7058" w:rsidP="00125A02">
      <w:pPr>
        <w:pStyle w:val="ListParagraph"/>
        <w:spacing w:after="120" w:line="276" w:lineRule="auto"/>
        <w:ind w:left="709"/>
        <w:contextualSpacing w:val="0"/>
        <w:jc w:val="both"/>
        <w:rPr>
          <w:rFonts w:ascii="Times New Roman" w:hAnsi="Times New Roman" w:cs="Times New Roman"/>
          <w:sz w:val="24"/>
          <w:szCs w:val="24"/>
        </w:rPr>
      </w:pPr>
    </w:p>
    <w:p w14:paraId="61ACA953" w14:textId="77777777" w:rsidR="00BC7058" w:rsidRDefault="00BC7058" w:rsidP="00125A02">
      <w:pPr>
        <w:pStyle w:val="ListParagraph"/>
        <w:spacing w:after="120" w:line="276" w:lineRule="auto"/>
        <w:ind w:left="709"/>
        <w:contextualSpacing w:val="0"/>
        <w:rPr>
          <w:rFonts w:ascii="Times New Roman" w:hAnsi="Times New Roman" w:cs="Times New Roman"/>
          <w:b/>
          <w:bCs/>
          <w:i/>
          <w:iCs/>
          <w:sz w:val="24"/>
          <w:szCs w:val="24"/>
        </w:rPr>
      </w:pPr>
      <w:r w:rsidRPr="0041451C">
        <w:rPr>
          <w:rFonts w:ascii="Times New Roman" w:hAnsi="Times New Roman" w:cs="Times New Roman"/>
          <w:b/>
          <w:bCs/>
          <w:i/>
          <w:iCs/>
          <w:sz w:val="24"/>
          <w:szCs w:val="24"/>
        </w:rPr>
        <w:t xml:space="preserve">Gambar </w:t>
      </w:r>
      <w:proofErr w:type="spellStart"/>
      <w:r w:rsidRPr="0041451C">
        <w:rPr>
          <w:rFonts w:ascii="Times New Roman" w:hAnsi="Times New Roman" w:cs="Times New Roman"/>
          <w:b/>
          <w:bCs/>
          <w:i/>
          <w:iCs/>
          <w:sz w:val="24"/>
          <w:szCs w:val="24"/>
        </w:rPr>
        <w:t>Pengenalan</w:t>
      </w:r>
      <w:proofErr w:type="spellEnd"/>
      <w:r w:rsidRPr="0041451C">
        <w:rPr>
          <w:rFonts w:ascii="Times New Roman" w:hAnsi="Times New Roman" w:cs="Times New Roman"/>
          <w:b/>
          <w:bCs/>
          <w:i/>
          <w:iCs/>
          <w:sz w:val="24"/>
          <w:szCs w:val="24"/>
        </w:rPr>
        <w:t xml:space="preserve"> Teknik </w:t>
      </w:r>
      <w:proofErr w:type="spellStart"/>
      <w:r w:rsidRPr="0041451C">
        <w:rPr>
          <w:rFonts w:ascii="Times New Roman" w:hAnsi="Times New Roman" w:cs="Times New Roman"/>
          <w:b/>
          <w:bCs/>
          <w:i/>
          <w:iCs/>
          <w:sz w:val="24"/>
          <w:szCs w:val="24"/>
        </w:rPr>
        <w:t>menjahit</w:t>
      </w:r>
      <w:proofErr w:type="spellEnd"/>
      <w:r w:rsidRPr="0041451C">
        <w:rPr>
          <w:rFonts w:ascii="Times New Roman" w:hAnsi="Times New Roman" w:cs="Times New Roman"/>
          <w:b/>
          <w:bCs/>
          <w:i/>
          <w:iCs/>
          <w:sz w:val="24"/>
          <w:szCs w:val="24"/>
        </w:rPr>
        <w:t xml:space="preserve"> </w:t>
      </w:r>
    </w:p>
    <w:p w14:paraId="357777A1" w14:textId="77777777" w:rsidR="00BC7058" w:rsidRPr="0041451C" w:rsidRDefault="00BC7058" w:rsidP="00125A02">
      <w:pPr>
        <w:pStyle w:val="ListParagraph"/>
        <w:spacing w:after="120" w:line="276" w:lineRule="auto"/>
        <w:ind w:left="709"/>
        <w:contextualSpacing w:val="0"/>
        <w:rPr>
          <w:rFonts w:ascii="Times New Roman" w:hAnsi="Times New Roman" w:cs="Times New Roman"/>
          <w:b/>
          <w:bCs/>
          <w:i/>
          <w:iCs/>
          <w:sz w:val="24"/>
          <w:szCs w:val="24"/>
        </w:rPr>
      </w:pPr>
    </w:p>
    <w:p w14:paraId="37E8C7F1" w14:textId="77777777" w:rsidR="00BC7058" w:rsidRDefault="00BC7058" w:rsidP="00125A02">
      <w:pPr>
        <w:pStyle w:val="ListParagraph"/>
        <w:numPr>
          <w:ilvl w:val="0"/>
          <w:numId w:val="3"/>
        </w:numPr>
        <w:spacing w:after="12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Teknik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memayet</w:t>
      </w:r>
      <w:proofErr w:type="spellEnd"/>
    </w:p>
    <w:p w14:paraId="784B4CE0" w14:textId="674C98CB" w:rsidR="00BC7058" w:rsidRDefault="00BC7058" w:rsidP="00125A02">
      <w:pPr>
        <w:pStyle w:val="ListParagraph"/>
        <w:spacing w:after="120" w:line="276" w:lineRule="auto"/>
        <w:ind w:left="709" w:firstLine="709"/>
        <w:contextualSpacing w:val="0"/>
        <w:jc w:val="both"/>
        <w:rPr>
          <w:rFonts w:ascii="Times New Roman" w:hAnsi="Times New Roman" w:cs="Times New Roman"/>
          <w:sz w:val="24"/>
          <w:szCs w:val="24"/>
        </w:rPr>
      </w:pPr>
      <w:proofErr w:type="spellStart"/>
      <w:r>
        <w:rPr>
          <w:rFonts w:ascii="Times New Roman" w:hAnsi="Times New Roman" w:cs="Times New Roman"/>
          <w:sz w:val="24"/>
          <w:szCs w:val="24"/>
        </w:rPr>
        <w:t>Memayet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membutuhkan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terbilang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butuh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mengngerjakannya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memayet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membutuhkan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kesabaran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ekstra</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dihasilkan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bagus</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mentor </w:t>
      </w:r>
      <w:proofErr w:type="spellStart"/>
      <w:r>
        <w:rPr>
          <w:rFonts w:ascii="Times New Roman" w:hAnsi="Times New Roman" w:cs="Times New Roman"/>
          <w:sz w:val="24"/>
          <w:szCs w:val="24"/>
        </w:rPr>
        <w:t>mengarahkan</w:t>
      </w:r>
      <w:proofErr w:type="spellEnd"/>
      <w:r>
        <w:rPr>
          <w:rFonts w:ascii="Times New Roman" w:hAnsi="Times New Roman" w:cs="Times New Roman"/>
          <w:sz w:val="24"/>
          <w:szCs w:val="24"/>
        </w:rPr>
        <w:t xml:space="preserve"> Teknik – Teknik </w:t>
      </w:r>
      <w:proofErr w:type="spellStart"/>
      <w:r>
        <w:rPr>
          <w:rFonts w:ascii="Times New Roman" w:hAnsi="Times New Roman" w:cs="Times New Roman"/>
          <w:sz w:val="24"/>
          <w:szCs w:val="24"/>
        </w:rPr>
        <w:t>memayet</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masyarakan</w:t>
      </w:r>
      <w:proofErr w:type="spellEnd"/>
      <w:r>
        <w:rPr>
          <w:rFonts w:ascii="Times New Roman" w:hAnsi="Times New Roman" w:cs="Times New Roman"/>
          <w:sz w:val="24"/>
          <w:szCs w:val="24"/>
        </w:rPr>
        <w:t xml:space="preserve"> Perempuan agar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memayet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memayet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mencontohkannya</w:t>
      </w:r>
      <w:proofErr w:type="spellEnd"/>
      <w:r>
        <w:rPr>
          <w:rFonts w:ascii="Times New Roman" w:hAnsi="Times New Roman" w:cs="Times New Roman"/>
          <w:sz w:val="24"/>
          <w:szCs w:val="24"/>
        </w:rPr>
        <w:t xml:space="preserve">. </w:t>
      </w:r>
    </w:p>
    <w:p w14:paraId="7BD135E4" w14:textId="5D2F2114" w:rsidR="00BC7058" w:rsidRDefault="00BC7058" w:rsidP="00125A02">
      <w:pPr>
        <w:pStyle w:val="ListParagraph"/>
        <w:spacing w:after="120" w:line="276" w:lineRule="auto"/>
        <w:ind w:left="709" w:firstLine="709"/>
        <w:contextualSpacing w:val="0"/>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6432" behindDoc="1" locked="0" layoutInCell="1" allowOverlap="1" wp14:anchorId="10AE88E2" wp14:editId="74738FF6">
            <wp:simplePos x="0" y="0"/>
            <wp:positionH relativeFrom="margin">
              <wp:posOffset>4331837</wp:posOffset>
            </wp:positionH>
            <wp:positionV relativeFrom="paragraph">
              <wp:posOffset>147482</wp:posOffset>
            </wp:positionV>
            <wp:extent cx="1403498" cy="1889125"/>
            <wp:effectExtent l="0" t="0" r="6350" b="0"/>
            <wp:wrapNone/>
            <wp:docPr id="28674000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40008" name="Picture 286740008"/>
                    <pic:cNvPicPr/>
                  </pic:nvPicPr>
                  <pic:blipFill>
                    <a:blip r:embed="rId12"/>
                    <a:stretch>
                      <a:fillRect/>
                    </a:stretch>
                  </pic:blipFill>
                  <pic:spPr>
                    <a:xfrm>
                      <a:off x="0" y="0"/>
                      <a:ext cx="1404027" cy="1889837"/>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0" distB="0" distL="114300" distR="114300" simplePos="0" relativeHeight="251665408" behindDoc="1" locked="0" layoutInCell="1" allowOverlap="1" wp14:anchorId="6C4C5229" wp14:editId="3F63B648">
            <wp:simplePos x="0" y="0"/>
            <wp:positionH relativeFrom="margin">
              <wp:posOffset>270200</wp:posOffset>
            </wp:positionH>
            <wp:positionV relativeFrom="paragraph">
              <wp:posOffset>264441</wp:posOffset>
            </wp:positionV>
            <wp:extent cx="1988106" cy="1573618"/>
            <wp:effectExtent l="0" t="0" r="0" b="7620"/>
            <wp:wrapNone/>
            <wp:docPr id="20381919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191995" name="Picture 2038191995"/>
                    <pic:cNvPicPr/>
                  </pic:nvPicPr>
                  <pic:blipFill>
                    <a:blip r:embed="rId13"/>
                    <a:stretch>
                      <a:fillRect/>
                    </a:stretch>
                  </pic:blipFill>
                  <pic:spPr>
                    <a:xfrm>
                      <a:off x="0" y="0"/>
                      <a:ext cx="1997921" cy="1581387"/>
                    </a:xfrm>
                    <a:prstGeom prst="rect">
                      <a:avLst/>
                    </a:prstGeom>
                  </pic:spPr>
                </pic:pic>
              </a:graphicData>
            </a:graphic>
            <wp14:sizeRelH relativeFrom="page">
              <wp14:pctWidth>0</wp14:pctWidth>
            </wp14:sizeRelH>
            <wp14:sizeRelV relativeFrom="page">
              <wp14:pctHeight>0</wp14:pctHeight>
            </wp14:sizeRelV>
          </wp:anchor>
        </w:drawing>
      </w:r>
    </w:p>
    <w:p w14:paraId="240D6A3C" w14:textId="21ADCAA8" w:rsidR="00BC7058" w:rsidRDefault="00BC7058" w:rsidP="00125A02">
      <w:pPr>
        <w:pStyle w:val="ListParagraph"/>
        <w:spacing w:after="120" w:line="276" w:lineRule="auto"/>
        <w:ind w:left="709"/>
        <w:contextualSpacing w:val="0"/>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7456" behindDoc="1" locked="0" layoutInCell="1" allowOverlap="1" wp14:anchorId="4F803A63" wp14:editId="17E5F046">
            <wp:simplePos x="0" y="0"/>
            <wp:positionH relativeFrom="margin">
              <wp:posOffset>2311090</wp:posOffset>
            </wp:positionH>
            <wp:positionV relativeFrom="paragraph">
              <wp:posOffset>54152</wp:posOffset>
            </wp:positionV>
            <wp:extent cx="1956390" cy="1498600"/>
            <wp:effectExtent l="0" t="0" r="6350" b="6350"/>
            <wp:wrapNone/>
            <wp:docPr id="4609672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967274" name="Picture 460967274"/>
                    <pic:cNvPicPr/>
                  </pic:nvPicPr>
                  <pic:blipFill>
                    <a:blip r:embed="rId14"/>
                    <a:stretch>
                      <a:fillRect/>
                    </a:stretch>
                  </pic:blipFill>
                  <pic:spPr>
                    <a:xfrm>
                      <a:off x="0" y="0"/>
                      <a:ext cx="1956390" cy="1498600"/>
                    </a:xfrm>
                    <a:prstGeom prst="rect">
                      <a:avLst/>
                    </a:prstGeom>
                  </pic:spPr>
                </pic:pic>
              </a:graphicData>
            </a:graphic>
            <wp14:sizeRelH relativeFrom="page">
              <wp14:pctWidth>0</wp14:pctWidth>
            </wp14:sizeRelH>
            <wp14:sizeRelV relativeFrom="page">
              <wp14:pctHeight>0</wp14:pctHeight>
            </wp14:sizeRelV>
          </wp:anchor>
        </w:drawing>
      </w:r>
    </w:p>
    <w:p w14:paraId="31B143C2" w14:textId="562A9E0C" w:rsidR="00BC7058" w:rsidRDefault="00BC7058" w:rsidP="00125A02">
      <w:pPr>
        <w:pStyle w:val="ListParagraph"/>
        <w:spacing w:after="120" w:line="276" w:lineRule="auto"/>
        <w:ind w:left="1080" w:firstLine="360"/>
        <w:contextualSpacing w:val="0"/>
        <w:jc w:val="both"/>
        <w:rPr>
          <w:rFonts w:ascii="Times New Roman" w:hAnsi="Times New Roman" w:cs="Times New Roman"/>
          <w:sz w:val="24"/>
          <w:szCs w:val="24"/>
        </w:rPr>
      </w:pPr>
    </w:p>
    <w:p w14:paraId="677A5528" w14:textId="77777777" w:rsidR="00BC7058" w:rsidRDefault="00BC7058" w:rsidP="00125A02">
      <w:pPr>
        <w:pStyle w:val="ListParagraph"/>
        <w:spacing w:after="120" w:line="276" w:lineRule="auto"/>
        <w:ind w:left="1080" w:firstLine="360"/>
        <w:contextualSpacing w:val="0"/>
        <w:jc w:val="both"/>
        <w:rPr>
          <w:rFonts w:ascii="Times New Roman" w:hAnsi="Times New Roman" w:cs="Times New Roman"/>
          <w:sz w:val="24"/>
          <w:szCs w:val="24"/>
        </w:rPr>
      </w:pPr>
    </w:p>
    <w:p w14:paraId="3AC2614D" w14:textId="1503CDBD" w:rsidR="00BC7058" w:rsidRDefault="00BC7058" w:rsidP="00125A02">
      <w:pPr>
        <w:pStyle w:val="ListParagraph"/>
        <w:spacing w:after="120" w:line="276" w:lineRule="auto"/>
        <w:ind w:left="1080" w:firstLine="360"/>
        <w:contextualSpacing w:val="0"/>
        <w:jc w:val="both"/>
        <w:rPr>
          <w:rFonts w:ascii="Times New Roman" w:hAnsi="Times New Roman" w:cs="Times New Roman"/>
          <w:sz w:val="24"/>
          <w:szCs w:val="24"/>
        </w:rPr>
      </w:pPr>
    </w:p>
    <w:p w14:paraId="140F2795" w14:textId="7D8E00C8" w:rsidR="00BC7058" w:rsidRDefault="00BC7058" w:rsidP="00125A02">
      <w:pPr>
        <w:pStyle w:val="ListParagraph"/>
        <w:spacing w:after="120" w:line="276" w:lineRule="auto"/>
        <w:ind w:left="1080" w:firstLine="360"/>
        <w:contextualSpacing w:val="0"/>
        <w:jc w:val="both"/>
        <w:rPr>
          <w:rFonts w:ascii="Times New Roman" w:hAnsi="Times New Roman" w:cs="Times New Roman"/>
          <w:sz w:val="24"/>
          <w:szCs w:val="24"/>
        </w:rPr>
      </w:pPr>
    </w:p>
    <w:p w14:paraId="35F0CF71" w14:textId="135E4B05" w:rsidR="00BC7058" w:rsidRDefault="00BC7058" w:rsidP="00125A02">
      <w:pPr>
        <w:pStyle w:val="ListParagraph"/>
        <w:spacing w:after="120" w:line="276" w:lineRule="auto"/>
        <w:ind w:left="1080" w:firstLine="360"/>
        <w:contextualSpacing w:val="0"/>
        <w:jc w:val="both"/>
        <w:rPr>
          <w:rFonts w:ascii="Times New Roman" w:hAnsi="Times New Roman" w:cs="Times New Roman"/>
          <w:sz w:val="24"/>
          <w:szCs w:val="24"/>
        </w:rPr>
      </w:pPr>
    </w:p>
    <w:p w14:paraId="7473AD0D" w14:textId="241FA64F" w:rsidR="00BC7058" w:rsidRDefault="00BC7058" w:rsidP="00125A02">
      <w:pPr>
        <w:pStyle w:val="ListParagraph"/>
        <w:spacing w:after="120" w:line="276" w:lineRule="auto"/>
        <w:ind w:left="1080" w:firstLine="360"/>
        <w:contextualSpacing w:val="0"/>
        <w:jc w:val="both"/>
        <w:rPr>
          <w:rFonts w:ascii="Times New Roman" w:hAnsi="Times New Roman" w:cs="Times New Roman"/>
          <w:sz w:val="24"/>
          <w:szCs w:val="24"/>
        </w:rPr>
      </w:pPr>
    </w:p>
    <w:p w14:paraId="7D656E99" w14:textId="77777777" w:rsidR="00BC7058" w:rsidRPr="0041451C" w:rsidRDefault="00BC7058" w:rsidP="00125A02">
      <w:pPr>
        <w:pStyle w:val="ListParagraph"/>
        <w:spacing w:after="120" w:line="276" w:lineRule="auto"/>
        <w:ind w:left="709" w:right="-7"/>
        <w:contextualSpacing w:val="0"/>
        <w:jc w:val="center"/>
        <w:rPr>
          <w:rFonts w:ascii="Times New Roman" w:hAnsi="Times New Roman" w:cs="Times New Roman"/>
          <w:b/>
          <w:bCs/>
          <w:i/>
          <w:iCs/>
          <w:sz w:val="24"/>
          <w:szCs w:val="24"/>
        </w:rPr>
      </w:pPr>
      <w:r w:rsidRPr="0041451C">
        <w:rPr>
          <w:rFonts w:ascii="Times New Roman" w:hAnsi="Times New Roman" w:cs="Times New Roman"/>
          <w:b/>
          <w:bCs/>
          <w:i/>
          <w:iCs/>
          <w:sz w:val="24"/>
          <w:szCs w:val="24"/>
        </w:rPr>
        <w:t xml:space="preserve">Gambar </w:t>
      </w:r>
      <w:proofErr w:type="spellStart"/>
      <w:r w:rsidRPr="0041451C">
        <w:rPr>
          <w:rFonts w:ascii="Times New Roman" w:hAnsi="Times New Roman" w:cs="Times New Roman"/>
          <w:b/>
          <w:bCs/>
          <w:i/>
          <w:iCs/>
          <w:sz w:val="24"/>
          <w:szCs w:val="24"/>
        </w:rPr>
        <w:t>memayet</w:t>
      </w:r>
      <w:proofErr w:type="spellEnd"/>
      <w:r w:rsidRPr="0041451C">
        <w:rPr>
          <w:rFonts w:ascii="Times New Roman" w:hAnsi="Times New Roman" w:cs="Times New Roman"/>
          <w:b/>
          <w:bCs/>
          <w:i/>
          <w:iCs/>
          <w:sz w:val="24"/>
          <w:szCs w:val="24"/>
        </w:rPr>
        <w:t xml:space="preserve"> di damping oleh mentor</w:t>
      </w:r>
    </w:p>
    <w:p w14:paraId="3750D1E1" w14:textId="77777777" w:rsidR="00BC7058" w:rsidRPr="00761CFA" w:rsidRDefault="00BC7058" w:rsidP="00125A02">
      <w:pPr>
        <w:spacing w:after="120"/>
        <w:ind w:firstLine="720"/>
        <w:jc w:val="both"/>
        <w:rPr>
          <w:rFonts w:ascii="Times New Roman" w:hAnsi="Times New Roman"/>
          <w:sz w:val="24"/>
          <w:szCs w:val="24"/>
          <w:lang w:val="en-ID"/>
        </w:rPr>
      </w:pPr>
      <w:r w:rsidRPr="00761CFA">
        <w:rPr>
          <w:rFonts w:ascii="Times New Roman" w:hAnsi="Times New Roman"/>
          <w:sz w:val="24"/>
          <w:szCs w:val="24"/>
          <w:lang w:val="en-ID"/>
        </w:rPr>
        <w:t xml:space="preserve">Data </w:t>
      </w:r>
      <w:proofErr w:type="spellStart"/>
      <w:r w:rsidRPr="00761CFA">
        <w:rPr>
          <w:rFonts w:ascii="Times New Roman" w:hAnsi="Times New Roman"/>
          <w:sz w:val="24"/>
          <w:szCs w:val="24"/>
          <w:lang w:val="en-ID"/>
        </w:rPr>
        <w:t>observasi</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partisipatif</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menunjukkan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adanya</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lonjakan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kemampuan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teknis</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peserta</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setelah</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mengikuti</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pelatihan</w:t>
      </w:r>
      <w:proofErr w:type="spellEnd"/>
      <w:r w:rsidRPr="00761CFA">
        <w:rPr>
          <w:rFonts w:ascii="Times New Roman" w:hAnsi="Times New Roman"/>
          <w:sz w:val="24"/>
          <w:szCs w:val="24"/>
          <w:lang w:val="en-ID"/>
        </w:rPr>
        <w:t xml:space="preserve"> yang </w:t>
      </w:r>
      <w:proofErr w:type="spellStart"/>
      <w:r w:rsidRPr="00761CFA">
        <w:rPr>
          <w:rFonts w:ascii="Times New Roman" w:hAnsi="Times New Roman"/>
          <w:sz w:val="24"/>
          <w:szCs w:val="24"/>
          <w:lang w:val="en-ID"/>
        </w:rPr>
        <w:t>terstruktur</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secara</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sistematis</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Awalnya</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sebagian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besar</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peserta</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tidak</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memiliki</w:t>
      </w:r>
      <w:proofErr w:type="spellEnd"/>
      <w:r w:rsidRPr="00761CFA">
        <w:rPr>
          <w:rFonts w:ascii="Times New Roman" w:hAnsi="Times New Roman"/>
          <w:sz w:val="24"/>
          <w:szCs w:val="24"/>
          <w:lang w:val="en-ID"/>
        </w:rPr>
        <w:t xml:space="preserve"> </w:t>
      </w:r>
      <w:r w:rsidRPr="00761CFA">
        <w:rPr>
          <w:rFonts w:ascii="Times New Roman" w:hAnsi="Times New Roman"/>
          <w:i/>
          <w:iCs/>
          <w:sz w:val="24"/>
          <w:szCs w:val="24"/>
          <w:lang w:val="en-ID"/>
        </w:rPr>
        <w:t>basic skill</w:t>
      </w:r>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dalam</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pengoperasian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mesin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jahit</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Namun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pasca-pelatihan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mereka</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berhasil</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mencapai</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capaian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sebagai</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berikut</w:t>
      </w:r>
      <w:proofErr w:type="spellEnd"/>
      <w:r w:rsidRPr="00761CFA">
        <w:rPr>
          <w:rFonts w:ascii="Times New Roman" w:hAnsi="Times New Roman"/>
          <w:sz w:val="24"/>
          <w:szCs w:val="24"/>
          <w:lang w:val="en-ID"/>
        </w:rPr>
        <w:t>:</w:t>
      </w:r>
      <w:r w:rsidRPr="00BD71C6">
        <w:rPr>
          <w:rFonts w:ascii="Times New Roman" w:hAnsi="Times New Roman"/>
          <w:sz w:val="24"/>
          <w:szCs w:val="24"/>
          <w:lang w:val="en-ID"/>
        </w:rPr>
        <w:t xml:space="preserve"> 1) </w:t>
      </w:r>
      <w:proofErr w:type="spellStart"/>
      <w:r w:rsidRPr="00761CFA">
        <w:rPr>
          <w:rFonts w:ascii="Times New Roman" w:hAnsi="Times New Roman"/>
          <w:sz w:val="24"/>
          <w:szCs w:val="24"/>
          <w:lang w:val="en-ID"/>
        </w:rPr>
        <w:t>Penguasaan</w:t>
      </w:r>
      <w:proofErr w:type="spellEnd"/>
      <w:r w:rsidRPr="00761CFA">
        <w:rPr>
          <w:rFonts w:ascii="Times New Roman" w:hAnsi="Times New Roman"/>
          <w:sz w:val="24"/>
          <w:szCs w:val="24"/>
          <w:lang w:val="en-ID"/>
        </w:rPr>
        <w:t xml:space="preserve"> Alat </w:t>
      </w:r>
      <w:proofErr w:type="spellStart"/>
      <w:r w:rsidRPr="00761CFA">
        <w:rPr>
          <w:rFonts w:ascii="Times New Roman" w:hAnsi="Times New Roman"/>
          <w:sz w:val="24"/>
          <w:szCs w:val="24"/>
          <w:lang w:val="en-ID"/>
        </w:rPr>
        <w:t>Operasional</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Peserta</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mampu</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mengidentifikasi</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komponen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mesin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jahit</w:t>
      </w:r>
      <w:proofErr w:type="spellEnd"/>
      <w:r w:rsidRPr="00761CFA">
        <w:rPr>
          <w:rFonts w:ascii="Times New Roman" w:hAnsi="Times New Roman"/>
          <w:sz w:val="24"/>
          <w:szCs w:val="24"/>
          <w:lang w:val="en-ID"/>
        </w:rPr>
        <w:t xml:space="preserve"> dan </w:t>
      </w:r>
      <w:proofErr w:type="spellStart"/>
      <w:r w:rsidRPr="00761CFA">
        <w:rPr>
          <w:rFonts w:ascii="Times New Roman" w:hAnsi="Times New Roman"/>
          <w:sz w:val="24"/>
          <w:szCs w:val="24"/>
          <w:lang w:val="en-ID"/>
        </w:rPr>
        <w:t>mengoperasikannya</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dengan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baik</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termasuk</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teknik</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memasang</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benang</w:t>
      </w:r>
      <w:proofErr w:type="spellEnd"/>
      <w:r w:rsidRPr="00761CFA">
        <w:rPr>
          <w:rFonts w:ascii="Times New Roman" w:hAnsi="Times New Roman"/>
          <w:sz w:val="24"/>
          <w:szCs w:val="24"/>
          <w:lang w:val="en-ID"/>
        </w:rPr>
        <w:t xml:space="preserve"> dan </w:t>
      </w:r>
      <w:proofErr w:type="spellStart"/>
      <w:r w:rsidRPr="00761CFA">
        <w:rPr>
          <w:rFonts w:ascii="Times New Roman" w:hAnsi="Times New Roman"/>
          <w:sz w:val="24"/>
          <w:szCs w:val="24"/>
          <w:lang w:val="en-ID"/>
        </w:rPr>
        <w:t>mengatur</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tegangan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jahitan</w:t>
      </w:r>
      <w:proofErr w:type="spellEnd"/>
      <w:r w:rsidRPr="00761CFA">
        <w:rPr>
          <w:rFonts w:ascii="Times New Roman" w:hAnsi="Times New Roman"/>
          <w:sz w:val="24"/>
          <w:szCs w:val="24"/>
          <w:lang w:val="en-ID"/>
        </w:rPr>
        <w:t xml:space="preserve"> (</w:t>
      </w:r>
      <w:r w:rsidRPr="00761CFA">
        <w:rPr>
          <w:rFonts w:ascii="Times New Roman" w:hAnsi="Times New Roman"/>
          <w:i/>
          <w:iCs/>
          <w:sz w:val="24"/>
          <w:szCs w:val="24"/>
          <w:lang w:val="en-ID"/>
        </w:rPr>
        <w:t>tension control</w:t>
      </w:r>
      <w:r w:rsidRPr="00761CFA">
        <w:rPr>
          <w:rFonts w:ascii="Times New Roman" w:hAnsi="Times New Roman"/>
          <w:sz w:val="24"/>
          <w:szCs w:val="24"/>
          <w:lang w:val="en-ID"/>
        </w:rPr>
        <w:t>).</w:t>
      </w:r>
      <w:r w:rsidRPr="00BD71C6">
        <w:rPr>
          <w:rFonts w:ascii="Times New Roman" w:hAnsi="Times New Roman"/>
          <w:sz w:val="24"/>
          <w:szCs w:val="24"/>
          <w:lang w:val="en-ID"/>
        </w:rPr>
        <w:t xml:space="preserve"> 2) </w:t>
      </w:r>
      <w:proofErr w:type="spellStart"/>
      <w:r w:rsidRPr="00761CFA">
        <w:rPr>
          <w:rFonts w:ascii="Times New Roman" w:hAnsi="Times New Roman"/>
          <w:sz w:val="24"/>
          <w:szCs w:val="24"/>
          <w:lang w:val="en-ID"/>
        </w:rPr>
        <w:t>Akurasi</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Jahitan</w:t>
      </w:r>
      <w:proofErr w:type="spellEnd"/>
      <w:r w:rsidRPr="00761CFA">
        <w:rPr>
          <w:rFonts w:ascii="Times New Roman" w:hAnsi="Times New Roman"/>
          <w:sz w:val="24"/>
          <w:szCs w:val="24"/>
          <w:lang w:val="en-ID"/>
        </w:rPr>
        <w:t xml:space="preserve"> Dasar: </w:t>
      </w:r>
      <w:proofErr w:type="spellStart"/>
      <w:r w:rsidRPr="00761CFA">
        <w:rPr>
          <w:rFonts w:ascii="Times New Roman" w:hAnsi="Times New Roman"/>
          <w:sz w:val="24"/>
          <w:szCs w:val="24"/>
          <w:lang w:val="en-ID"/>
        </w:rPr>
        <w:t>Peserta</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mampu</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mengeksekusi</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teknik</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dasar</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menjahit</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lurus</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dengan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tingkat</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akurasi</w:t>
      </w:r>
      <w:proofErr w:type="spellEnd"/>
      <w:r w:rsidRPr="00761CFA">
        <w:rPr>
          <w:rFonts w:ascii="Times New Roman" w:hAnsi="Times New Roman"/>
          <w:sz w:val="24"/>
          <w:szCs w:val="24"/>
          <w:lang w:val="en-ID"/>
        </w:rPr>
        <w:t xml:space="preserve"> yang </w:t>
      </w:r>
      <w:proofErr w:type="spellStart"/>
      <w:r w:rsidRPr="00761CFA">
        <w:rPr>
          <w:rFonts w:ascii="Times New Roman" w:hAnsi="Times New Roman"/>
          <w:sz w:val="24"/>
          <w:szCs w:val="24"/>
          <w:lang w:val="en-ID"/>
        </w:rPr>
        <w:t>baik</w:t>
      </w:r>
      <w:proofErr w:type="spellEnd"/>
      <w:r w:rsidRPr="00761CFA">
        <w:rPr>
          <w:rFonts w:ascii="Times New Roman" w:hAnsi="Times New Roman"/>
          <w:sz w:val="24"/>
          <w:szCs w:val="24"/>
          <w:lang w:val="en-ID"/>
        </w:rPr>
        <w:t xml:space="preserve"> (</w:t>
      </w:r>
      <w:r w:rsidRPr="00761CFA">
        <w:rPr>
          <w:rFonts w:ascii="Times New Roman" w:hAnsi="Times New Roman"/>
          <w:i/>
          <w:iCs/>
          <w:sz w:val="24"/>
          <w:szCs w:val="24"/>
          <w:lang w:val="en-ID"/>
        </w:rPr>
        <w:t>straight stitching accuracy</w:t>
      </w:r>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Keterampilan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ini</w:t>
      </w:r>
      <w:proofErr w:type="spellEnd"/>
      <w:r w:rsidRPr="00761CFA">
        <w:rPr>
          <w:rFonts w:ascii="Times New Roman" w:hAnsi="Times New Roman"/>
          <w:sz w:val="24"/>
          <w:szCs w:val="24"/>
          <w:lang w:val="en-ID"/>
        </w:rPr>
        <w:t xml:space="preserve"> fundamental </w:t>
      </w:r>
      <w:proofErr w:type="spellStart"/>
      <w:r w:rsidRPr="00761CFA">
        <w:rPr>
          <w:rFonts w:ascii="Times New Roman" w:hAnsi="Times New Roman"/>
          <w:sz w:val="24"/>
          <w:szCs w:val="24"/>
          <w:lang w:val="en-ID"/>
        </w:rPr>
        <w:t>untuk</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produksi</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busana</w:t>
      </w:r>
      <w:proofErr w:type="spellEnd"/>
      <w:r w:rsidRPr="00761CFA">
        <w:rPr>
          <w:rFonts w:ascii="Times New Roman" w:hAnsi="Times New Roman"/>
          <w:sz w:val="24"/>
          <w:szCs w:val="24"/>
          <w:lang w:val="en-ID"/>
        </w:rPr>
        <w:t xml:space="preserve"> dan </w:t>
      </w:r>
      <w:proofErr w:type="spellStart"/>
      <w:r w:rsidRPr="00761CFA">
        <w:rPr>
          <w:rFonts w:ascii="Times New Roman" w:hAnsi="Times New Roman"/>
          <w:sz w:val="24"/>
          <w:szCs w:val="24"/>
          <w:lang w:val="en-ID"/>
        </w:rPr>
        <w:t>kerajinan</w:t>
      </w:r>
      <w:proofErr w:type="spellEnd"/>
      <w:r w:rsidRPr="00761CFA">
        <w:rPr>
          <w:rFonts w:ascii="Times New Roman" w:hAnsi="Times New Roman"/>
          <w:sz w:val="24"/>
          <w:szCs w:val="24"/>
          <w:lang w:val="en-ID"/>
        </w:rPr>
        <w:t>.</w:t>
      </w:r>
      <w:r w:rsidRPr="00BD71C6">
        <w:rPr>
          <w:rFonts w:ascii="Times New Roman" w:hAnsi="Times New Roman"/>
          <w:sz w:val="24"/>
          <w:szCs w:val="24"/>
          <w:lang w:val="en-ID"/>
        </w:rPr>
        <w:t xml:space="preserve"> </w:t>
      </w:r>
      <w:proofErr w:type="spellStart"/>
      <w:r w:rsidRPr="00BD71C6">
        <w:rPr>
          <w:rFonts w:ascii="Times New Roman" w:hAnsi="Times New Roman"/>
          <w:sz w:val="24"/>
          <w:szCs w:val="24"/>
          <w:lang w:val="en-ID"/>
        </w:rPr>
        <w:t>Seperti</w:t>
      </w:r>
      <w:proofErr w:type="spellEnd"/>
      <w:r w:rsidRPr="00BD71C6">
        <w:rPr>
          <w:rFonts w:ascii="Times New Roman" w:hAnsi="Times New Roman"/>
          <w:sz w:val="24"/>
          <w:szCs w:val="24"/>
          <w:lang w:val="en-ID"/>
        </w:rPr>
        <w:t xml:space="preserve"> 1) </w:t>
      </w:r>
      <w:proofErr w:type="spellStart"/>
      <w:r w:rsidRPr="00BD71C6">
        <w:rPr>
          <w:rFonts w:ascii="Times New Roman" w:hAnsi="Times New Roman"/>
          <w:sz w:val="24"/>
          <w:szCs w:val="24"/>
          <w:lang w:val="en-ID"/>
        </w:rPr>
        <w:t>menga</w:t>
      </w:r>
      <w:r w:rsidRPr="00761CFA">
        <w:rPr>
          <w:rFonts w:ascii="Times New Roman" w:hAnsi="Times New Roman"/>
          <w:sz w:val="24"/>
          <w:szCs w:val="24"/>
          <w:lang w:val="en-ID"/>
        </w:rPr>
        <w:t>plikasi</w:t>
      </w:r>
      <w:proofErr w:type="spellEnd"/>
      <w:r w:rsidRPr="00761CFA">
        <w:rPr>
          <w:rFonts w:ascii="Times New Roman" w:hAnsi="Times New Roman"/>
          <w:sz w:val="24"/>
          <w:szCs w:val="24"/>
          <w:lang w:val="en-ID"/>
        </w:rPr>
        <w:t xml:space="preserve"> </w:t>
      </w:r>
      <w:proofErr w:type="spellStart"/>
      <w:r w:rsidRPr="00BD71C6">
        <w:rPr>
          <w:rFonts w:ascii="Times New Roman" w:hAnsi="Times New Roman"/>
          <w:sz w:val="24"/>
          <w:szCs w:val="24"/>
          <w:lang w:val="en-ID"/>
        </w:rPr>
        <w:t>p</w:t>
      </w:r>
      <w:r w:rsidRPr="00761CFA">
        <w:rPr>
          <w:rFonts w:ascii="Times New Roman" w:hAnsi="Times New Roman"/>
          <w:sz w:val="24"/>
          <w:szCs w:val="24"/>
          <w:lang w:val="en-ID"/>
        </w:rPr>
        <w:t>ola</w:t>
      </w:r>
      <w:proofErr w:type="spellEnd"/>
      <w:r w:rsidRPr="00761CFA">
        <w:rPr>
          <w:rFonts w:ascii="Times New Roman" w:hAnsi="Times New Roman"/>
          <w:sz w:val="24"/>
          <w:szCs w:val="24"/>
          <w:lang w:val="en-ID"/>
        </w:rPr>
        <w:t xml:space="preserve"> </w:t>
      </w:r>
      <w:proofErr w:type="spellStart"/>
      <w:r w:rsidRPr="00BD71C6">
        <w:rPr>
          <w:rFonts w:ascii="Times New Roman" w:hAnsi="Times New Roman"/>
          <w:sz w:val="24"/>
          <w:szCs w:val="24"/>
          <w:lang w:val="en-ID"/>
        </w:rPr>
        <w:t>s</w:t>
      </w:r>
      <w:r w:rsidRPr="00761CFA">
        <w:rPr>
          <w:rFonts w:ascii="Times New Roman" w:hAnsi="Times New Roman"/>
          <w:sz w:val="24"/>
          <w:szCs w:val="24"/>
          <w:lang w:val="en-ID"/>
        </w:rPr>
        <w:t>ederhana</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Peserta</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menguasai</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cara</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membuat</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pola</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sederhana</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seperti</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pola</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untuk</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sarung</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bantal</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taplak</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meja</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atau</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permak</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pakaian</w:t>
      </w:r>
      <w:proofErr w:type="spellEnd"/>
      <w:r w:rsidRPr="00BD71C6">
        <w:rPr>
          <w:rFonts w:ascii="Times New Roman" w:hAnsi="Times New Roman"/>
          <w:sz w:val="24"/>
          <w:szCs w:val="24"/>
          <w:lang w:val="en-ID"/>
        </w:rPr>
        <w:t xml:space="preserve">. 2) </w:t>
      </w:r>
      <w:proofErr w:type="spellStart"/>
      <w:r w:rsidRPr="00761CFA">
        <w:rPr>
          <w:rFonts w:ascii="Times New Roman" w:hAnsi="Times New Roman"/>
          <w:sz w:val="24"/>
          <w:szCs w:val="24"/>
          <w:lang w:val="en-ID"/>
        </w:rPr>
        <w:t>Keterampilan</w:t>
      </w:r>
      <w:proofErr w:type="spellEnd"/>
      <w:r w:rsidRPr="00761CFA">
        <w:rPr>
          <w:rFonts w:ascii="Times New Roman" w:hAnsi="Times New Roman"/>
          <w:sz w:val="24"/>
          <w:szCs w:val="24"/>
          <w:lang w:val="en-ID"/>
        </w:rPr>
        <w:t xml:space="preserve"> </w:t>
      </w:r>
      <w:r w:rsidRPr="00761CFA">
        <w:rPr>
          <w:rFonts w:ascii="Times New Roman" w:hAnsi="Times New Roman"/>
          <w:i/>
          <w:iCs/>
          <w:sz w:val="24"/>
          <w:szCs w:val="24"/>
          <w:lang w:val="en-ID"/>
        </w:rPr>
        <w:t>Trimming</w:t>
      </w:r>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Memayet</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Peserta</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memahami</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teknik</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dasar</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memayet</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aplikasi</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payet</w:t>
      </w:r>
      <w:proofErr w:type="spellEnd"/>
      <w:r w:rsidRPr="00761CFA">
        <w:rPr>
          <w:rFonts w:ascii="Times New Roman" w:hAnsi="Times New Roman"/>
          <w:sz w:val="24"/>
          <w:szCs w:val="24"/>
          <w:lang w:val="en-ID"/>
        </w:rPr>
        <w:t xml:space="preserve"> dan </w:t>
      </w:r>
      <w:proofErr w:type="spellStart"/>
      <w:r w:rsidRPr="00761CFA">
        <w:rPr>
          <w:rFonts w:ascii="Times New Roman" w:hAnsi="Times New Roman"/>
          <w:sz w:val="24"/>
          <w:szCs w:val="24"/>
          <w:lang w:val="en-ID"/>
        </w:rPr>
        <w:t>manik-manik</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sebagai</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nilai</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tambah</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lastRenderedPageBreak/>
        <w:t>estetika</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produk</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Keterampilan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ini</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krusial</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untuk</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meningkatkan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nilai</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jual</w:t>
      </w:r>
      <w:proofErr w:type="spellEnd"/>
      <w:r w:rsidRPr="00761CFA">
        <w:rPr>
          <w:rFonts w:ascii="Times New Roman" w:hAnsi="Times New Roman"/>
          <w:sz w:val="24"/>
          <w:szCs w:val="24"/>
          <w:lang w:val="en-ID"/>
        </w:rPr>
        <w:t xml:space="preserve"> (</w:t>
      </w:r>
      <w:r w:rsidRPr="00761CFA">
        <w:rPr>
          <w:rFonts w:ascii="Times New Roman" w:hAnsi="Times New Roman"/>
          <w:i/>
          <w:iCs/>
          <w:sz w:val="24"/>
          <w:szCs w:val="24"/>
          <w:lang w:val="en-ID"/>
        </w:rPr>
        <w:t>added value</w:t>
      </w:r>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produk</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kerajinan</w:t>
      </w:r>
      <w:proofErr w:type="spellEnd"/>
      <w:r w:rsidRPr="00761CFA">
        <w:rPr>
          <w:rFonts w:ascii="Times New Roman" w:hAnsi="Times New Roman"/>
          <w:sz w:val="24"/>
          <w:szCs w:val="24"/>
          <w:lang w:val="en-ID"/>
        </w:rPr>
        <w:t>.</w:t>
      </w:r>
    </w:p>
    <w:p w14:paraId="3290669A" w14:textId="77777777" w:rsidR="00BC7058" w:rsidRPr="00761CFA" w:rsidRDefault="00BC7058" w:rsidP="00125A02">
      <w:pPr>
        <w:spacing w:after="120"/>
        <w:ind w:firstLine="720"/>
        <w:jc w:val="both"/>
        <w:rPr>
          <w:rFonts w:ascii="Times New Roman" w:hAnsi="Times New Roman"/>
          <w:sz w:val="24"/>
          <w:szCs w:val="24"/>
          <w:lang w:val="en-ID"/>
        </w:rPr>
      </w:pPr>
      <w:proofErr w:type="spellStart"/>
      <w:r w:rsidRPr="00761CFA">
        <w:rPr>
          <w:rFonts w:ascii="Times New Roman" w:hAnsi="Times New Roman"/>
          <w:sz w:val="24"/>
          <w:szCs w:val="24"/>
          <w:lang w:val="en-ID"/>
        </w:rPr>
        <w:t>Keberhasilan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ini</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dicapai</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berkat</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metode</w:t>
      </w:r>
      <w:proofErr w:type="spellEnd"/>
      <w:r w:rsidRPr="00761CFA">
        <w:rPr>
          <w:rFonts w:ascii="Times New Roman" w:hAnsi="Times New Roman"/>
          <w:sz w:val="24"/>
          <w:szCs w:val="24"/>
          <w:lang w:val="en-ID"/>
        </w:rPr>
        <w:t xml:space="preserve"> </w:t>
      </w:r>
      <w:r w:rsidRPr="00761CFA">
        <w:rPr>
          <w:rFonts w:ascii="Times New Roman" w:hAnsi="Times New Roman"/>
          <w:i/>
          <w:iCs/>
          <w:sz w:val="24"/>
          <w:szCs w:val="24"/>
          <w:lang w:val="en-ID"/>
        </w:rPr>
        <w:t>hands-on training</w:t>
      </w:r>
      <w:r w:rsidRPr="00761CFA">
        <w:rPr>
          <w:rFonts w:ascii="Times New Roman" w:hAnsi="Times New Roman"/>
          <w:sz w:val="24"/>
          <w:szCs w:val="24"/>
          <w:lang w:val="en-ID"/>
        </w:rPr>
        <w:t xml:space="preserve"> dan </w:t>
      </w:r>
      <w:proofErr w:type="spellStart"/>
      <w:r w:rsidRPr="00761CFA">
        <w:rPr>
          <w:rFonts w:ascii="Times New Roman" w:hAnsi="Times New Roman"/>
          <w:sz w:val="24"/>
          <w:szCs w:val="24"/>
          <w:lang w:val="en-ID"/>
        </w:rPr>
        <w:t>pendekatan</w:t>
      </w:r>
      <w:proofErr w:type="spellEnd"/>
      <w:r w:rsidRPr="00761CFA">
        <w:rPr>
          <w:rFonts w:ascii="Times New Roman" w:hAnsi="Times New Roman"/>
          <w:sz w:val="24"/>
          <w:szCs w:val="24"/>
          <w:lang w:val="en-ID"/>
        </w:rPr>
        <w:t xml:space="preserve"> individual </w:t>
      </w:r>
      <w:r w:rsidRPr="00761CFA">
        <w:rPr>
          <w:rFonts w:ascii="Times New Roman" w:hAnsi="Times New Roman"/>
          <w:i/>
          <w:iCs/>
          <w:sz w:val="24"/>
          <w:szCs w:val="24"/>
          <w:lang w:val="en-ID"/>
        </w:rPr>
        <w:t>coaching</w:t>
      </w:r>
      <w:r w:rsidRPr="00761CFA">
        <w:rPr>
          <w:rFonts w:ascii="Times New Roman" w:hAnsi="Times New Roman"/>
          <w:sz w:val="24"/>
          <w:szCs w:val="24"/>
          <w:lang w:val="en-ID"/>
        </w:rPr>
        <w:t xml:space="preserve"> oleh </w:t>
      </w:r>
      <w:proofErr w:type="spellStart"/>
      <w:r w:rsidRPr="00761CFA">
        <w:rPr>
          <w:rFonts w:ascii="Times New Roman" w:hAnsi="Times New Roman"/>
          <w:sz w:val="24"/>
          <w:szCs w:val="24"/>
          <w:lang w:val="en-ID"/>
        </w:rPr>
        <w:t>fasilitator</w:t>
      </w:r>
      <w:proofErr w:type="spellEnd"/>
      <w:r w:rsidRPr="00761CFA">
        <w:rPr>
          <w:rFonts w:ascii="Times New Roman" w:hAnsi="Times New Roman"/>
          <w:sz w:val="24"/>
          <w:szCs w:val="24"/>
          <w:lang w:val="en-ID"/>
        </w:rPr>
        <w:t xml:space="preserve"> KKN. </w:t>
      </w:r>
      <w:proofErr w:type="spellStart"/>
      <w:r w:rsidRPr="00761CFA">
        <w:rPr>
          <w:rFonts w:ascii="Times New Roman" w:hAnsi="Times New Roman"/>
          <w:sz w:val="24"/>
          <w:szCs w:val="24"/>
          <w:lang w:val="en-ID"/>
        </w:rPr>
        <w:t>Dengan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metode</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ini</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mahasiswa</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dapat</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memberikan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bimbingan</w:t>
      </w:r>
      <w:proofErr w:type="spellEnd"/>
      <w:r w:rsidRPr="00761CFA">
        <w:rPr>
          <w:rFonts w:ascii="Times New Roman" w:hAnsi="Times New Roman"/>
          <w:sz w:val="24"/>
          <w:szCs w:val="24"/>
          <w:lang w:val="en-ID"/>
        </w:rPr>
        <w:t xml:space="preserve"> yang </w:t>
      </w:r>
      <w:proofErr w:type="spellStart"/>
      <w:r w:rsidRPr="00761CFA">
        <w:rPr>
          <w:rFonts w:ascii="Times New Roman" w:hAnsi="Times New Roman"/>
          <w:sz w:val="24"/>
          <w:szCs w:val="24"/>
          <w:lang w:val="en-ID"/>
        </w:rPr>
        <w:t>terfokus</w:t>
      </w:r>
      <w:proofErr w:type="spellEnd"/>
      <w:r w:rsidRPr="00761CFA">
        <w:rPr>
          <w:rFonts w:ascii="Times New Roman" w:hAnsi="Times New Roman"/>
          <w:sz w:val="24"/>
          <w:szCs w:val="24"/>
          <w:lang w:val="en-ID"/>
        </w:rPr>
        <w:t xml:space="preserve"> (</w:t>
      </w:r>
      <w:r w:rsidRPr="00761CFA">
        <w:rPr>
          <w:rFonts w:ascii="Times New Roman" w:hAnsi="Times New Roman"/>
          <w:i/>
          <w:iCs/>
          <w:sz w:val="24"/>
          <w:szCs w:val="24"/>
          <w:lang w:val="en-ID"/>
        </w:rPr>
        <w:t>customized</w:t>
      </w:r>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sesuai</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tingkat</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kesulitan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teknis</w:t>
      </w:r>
      <w:proofErr w:type="spellEnd"/>
      <w:r w:rsidRPr="00761CFA">
        <w:rPr>
          <w:rFonts w:ascii="Times New Roman" w:hAnsi="Times New Roman"/>
          <w:sz w:val="24"/>
          <w:szCs w:val="24"/>
          <w:lang w:val="en-ID"/>
        </w:rPr>
        <w:t xml:space="preserve"> masing-masing </w:t>
      </w:r>
      <w:proofErr w:type="spellStart"/>
      <w:r w:rsidRPr="00761CFA">
        <w:rPr>
          <w:rFonts w:ascii="Times New Roman" w:hAnsi="Times New Roman"/>
          <w:sz w:val="24"/>
          <w:szCs w:val="24"/>
          <w:lang w:val="en-ID"/>
        </w:rPr>
        <w:t>peserta</w:t>
      </w:r>
      <w:proofErr w:type="spellEnd"/>
      <w:r w:rsidRPr="00761CFA">
        <w:rPr>
          <w:rFonts w:ascii="Times New Roman" w:hAnsi="Times New Roman"/>
          <w:sz w:val="24"/>
          <w:szCs w:val="24"/>
          <w:lang w:val="en-ID"/>
        </w:rPr>
        <w:t>.</w:t>
      </w:r>
    </w:p>
    <w:p w14:paraId="68BCEED2" w14:textId="77777777" w:rsidR="00BC7058" w:rsidRPr="00761CFA" w:rsidRDefault="00BC7058" w:rsidP="00125A02">
      <w:pPr>
        <w:spacing w:after="120"/>
        <w:ind w:firstLine="720"/>
        <w:jc w:val="both"/>
        <w:rPr>
          <w:rFonts w:ascii="Times New Roman" w:hAnsi="Times New Roman"/>
          <w:sz w:val="24"/>
          <w:szCs w:val="24"/>
          <w:lang w:val="en-ID"/>
        </w:rPr>
      </w:pPr>
      <w:proofErr w:type="spellStart"/>
      <w:r w:rsidRPr="00761CFA">
        <w:rPr>
          <w:rFonts w:ascii="Times New Roman" w:hAnsi="Times New Roman"/>
          <w:sz w:val="24"/>
          <w:szCs w:val="24"/>
          <w:lang w:val="en-ID"/>
        </w:rPr>
        <w:t>Pelatihan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menjahit</w:t>
      </w:r>
      <w:proofErr w:type="spellEnd"/>
      <w:r w:rsidRPr="00761CFA">
        <w:rPr>
          <w:rFonts w:ascii="Times New Roman" w:hAnsi="Times New Roman"/>
          <w:sz w:val="24"/>
          <w:szCs w:val="24"/>
          <w:lang w:val="en-ID"/>
        </w:rPr>
        <w:t xml:space="preserve"> dan </w:t>
      </w:r>
      <w:proofErr w:type="spellStart"/>
      <w:r w:rsidRPr="00761CFA">
        <w:rPr>
          <w:rFonts w:ascii="Times New Roman" w:hAnsi="Times New Roman"/>
          <w:sz w:val="24"/>
          <w:szCs w:val="24"/>
          <w:lang w:val="en-ID"/>
        </w:rPr>
        <w:t>memayet</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berfungsi</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sebagai</w:t>
      </w:r>
      <w:proofErr w:type="spellEnd"/>
      <w:r w:rsidRPr="00761CFA">
        <w:rPr>
          <w:rFonts w:ascii="Times New Roman" w:hAnsi="Times New Roman"/>
          <w:sz w:val="24"/>
          <w:szCs w:val="24"/>
          <w:lang w:val="en-ID"/>
        </w:rPr>
        <w:t xml:space="preserve"> modal </w:t>
      </w:r>
      <w:proofErr w:type="spellStart"/>
      <w:r w:rsidRPr="00761CFA">
        <w:rPr>
          <w:rFonts w:ascii="Times New Roman" w:hAnsi="Times New Roman"/>
          <w:sz w:val="24"/>
          <w:szCs w:val="24"/>
          <w:lang w:val="en-ID"/>
        </w:rPr>
        <w:t>dasar</w:t>
      </w:r>
      <w:proofErr w:type="spellEnd"/>
      <w:r w:rsidRPr="00761CFA">
        <w:rPr>
          <w:rFonts w:ascii="Times New Roman" w:hAnsi="Times New Roman"/>
          <w:sz w:val="24"/>
          <w:szCs w:val="24"/>
          <w:lang w:val="en-ID"/>
        </w:rPr>
        <w:t xml:space="preserve"> (</w:t>
      </w:r>
      <w:r w:rsidRPr="00761CFA">
        <w:rPr>
          <w:rFonts w:ascii="Times New Roman" w:hAnsi="Times New Roman"/>
          <w:i/>
          <w:iCs/>
          <w:sz w:val="24"/>
          <w:szCs w:val="24"/>
          <w:lang w:val="en-ID"/>
        </w:rPr>
        <w:t>human capital</w:t>
      </w:r>
      <w:r w:rsidRPr="00761CFA">
        <w:rPr>
          <w:rFonts w:ascii="Times New Roman" w:hAnsi="Times New Roman"/>
          <w:sz w:val="24"/>
          <w:szCs w:val="24"/>
          <w:lang w:val="en-ID"/>
        </w:rPr>
        <w:t xml:space="preserve">) di </w:t>
      </w:r>
      <w:proofErr w:type="spellStart"/>
      <w:r w:rsidRPr="00761CFA">
        <w:rPr>
          <w:rFonts w:ascii="Times New Roman" w:hAnsi="Times New Roman"/>
          <w:sz w:val="24"/>
          <w:szCs w:val="24"/>
          <w:lang w:val="en-ID"/>
        </w:rPr>
        <w:t>sektor</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industri</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kreatif</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desa</w:t>
      </w:r>
      <w:proofErr w:type="spellEnd"/>
      <w:r w:rsidRPr="00761CFA">
        <w:rPr>
          <w:rFonts w:ascii="Times New Roman" w:hAnsi="Times New Roman"/>
          <w:sz w:val="24"/>
          <w:szCs w:val="24"/>
          <w:lang w:val="en-ID"/>
        </w:rPr>
        <w:t xml:space="preserve">. Hasil </w:t>
      </w:r>
      <w:proofErr w:type="spellStart"/>
      <w:r w:rsidRPr="00761CFA">
        <w:rPr>
          <w:rFonts w:ascii="Times New Roman" w:hAnsi="Times New Roman"/>
          <w:sz w:val="24"/>
          <w:szCs w:val="24"/>
          <w:lang w:val="en-ID"/>
        </w:rPr>
        <w:t>pengamatan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menunjukkan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adanya</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perubahan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persepsi</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nilai</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ekonomi</w:t>
      </w:r>
      <w:proofErr w:type="spellEnd"/>
      <w:r w:rsidRPr="00761CFA">
        <w:rPr>
          <w:rFonts w:ascii="Times New Roman" w:hAnsi="Times New Roman"/>
          <w:sz w:val="24"/>
          <w:szCs w:val="24"/>
          <w:lang w:val="en-ID"/>
        </w:rPr>
        <w:t xml:space="preserve"> pada </w:t>
      </w:r>
      <w:proofErr w:type="spellStart"/>
      <w:r w:rsidRPr="00761CFA">
        <w:rPr>
          <w:rFonts w:ascii="Times New Roman" w:hAnsi="Times New Roman"/>
          <w:sz w:val="24"/>
          <w:szCs w:val="24"/>
          <w:lang w:val="en-ID"/>
        </w:rPr>
        <w:t>peserta</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Peserta</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mengaku</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bahwa</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kegiatan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rumah</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tangga</w:t>
      </w:r>
      <w:proofErr w:type="spellEnd"/>
      <w:r w:rsidRPr="00761CFA">
        <w:rPr>
          <w:rFonts w:ascii="Times New Roman" w:hAnsi="Times New Roman"/>
          <w:sz w:val="24"/>
          <w:szCs w:val="24"/>
          <w:lang w:val="en-ID"/>
        </w:rPr>
        <w:t xml:space="preserve"> yang </w:t>
      </w:r>
      <w:proofErr w:type="spellStart"/>
      <w:r w:rsidRPr="00761CFA">
        <w:rPr>
          <w:rFonts w:ascii="Times New Roman" w:hAnsi="Times New Roman"/>
          <w:sz w:val="24"/>
          <w:szCs w:val="24"/>
          <w:lang w:val="en-ID"/>
        </w:rPr>
        <w:t>dulunya</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dianggap</w:t>
      </w:r>
      <w:proofErr w:type="spellEnd"/>
      <w:r w:rsidRPr="00761CFA">
        <w:rPr>
          <w:rFonts w:ascii="Times New Roman" w:hAnsi="Times New Roman"/>
          <w:sz w:val="24"/>
          <w:szCs w:val="24"/>
          <w:lang w:val="en-ID"/>
        </w:rPr>
        <w:t xml:space="preserve"> </w:t>
      </w:r>
      <w:r w:rsidRPr="00761CFA">
        <w:rPr>
          <w:rFonts w:ascii="Times New Roman" w:hAnsi="Times New Roman"/>
          <w:i/>
          <w:iCs/>
          <w:sz w:val="24"/>
          <w:szCs w:val="24"/>
          <w:lang w:val="en-ID"/>
        </w:rPr>
        <w:t>non-productive</w:t>
      </w:r>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kini</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berpotensi</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menjadi</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sumber</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pendapatan</w:t>
      </w:r>
      <w:proofErr w:type="spellEnd"/>
      <w:r w:rsidRPr="00761CFA">
        <w:rPr>
          <w:rFonts w:ascii="Times New Roman" w:hAnsi="Times New Roman"/>
          <w:sz w:val="24"/>
          <w:szCs w:val="24"/>
          <w:lang w:val="en-ID"/>
        </w:rPr>
        <w:t>.</w:t>
      </w:r>
    </w:p>
    <w:p w14:paraId="3322D611" w14:textId="77777777" w:rsidR="00BC7058" w:rsidRPr="00761CFA" w:rsidRDefault="00BC7058" w:rsidP="00125A02">
      <w:pPr>
        <w:spacing w:after="120"/>
        <w:ind w:firstLine="720"/>
        <w:jc w:val="both"/>
        <w:rPr>
          <w:rFonts w:ascii="Times New Roman" w:hAnsi="Times New Roman"/>
          <w:sz w:val="24"/>
          <w:szCs w:val="24"/>
          <w:lang w:val="en-ID"/>
        </w:rPr>
      </w:pPr>
      <w:r w:rsidRPr="00761CFA">
        <w:rPr>
          <w:rFonts w:ascii="Times New Roman" w:hAnsi="Times New Roman"/>
          <w:sz w:val="24"/>
          <w:szCs w:val="24"/>
          <w:lang w:val="en-ID"/>
        </w:rPr>
        <w:t xml:space="preserve">Dalam </w:t>
      </w:r>
      <w:proofErr w:type="spellStart"/>
      <w:r w:rsidRPr="00761CFA">
        <w:rPr>
          <w:rFonts w:ascii="Times New Roman" w:hAnsi="Times New Roman"/>
          <w:sz w:val="24"/>
          <w:szCs w:val="24"/>
          <w:lang w:val="en-ID"/>
        </w:rPr>
        <w:t>perspektif</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Manajemen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Bisnis</w:t>
      </w:r>
      <w:proofErr w:type="spellEnd"/>
      <w:r w:rsidRPr="00761CFA">
        <w:rPr>
          <w:rFonts w:ascii="Times New Roman" w:hAnsi="Times New Roman"/>
          <w:sz w:val="24"/>
          <w:szCs w:val="24"/>
          <w:lang w:val="en-ID"/>
        </w:rPr>
        <w:t xml:space="preserve"> Syariah yang </w:t>
      </w:r>
      <w:proofErr w:type="spellStart"/>
      <w:r w:rsidRPr="00761CFA">
        <w:rPr>
          <w:rFonts w:ascii="Times New Roman" w:hAnsi="Times New Roman"/>
          <w:sz w:val="24"/>
          <w:szCs w:val="24"/>
          <w:lang w:val="en-ID"/>
        </w:rPr>
        <w:t>menjadi</w:t>
      </w:r>
      <w:proofErr w:type="spellEnd"/>
      <w:r w:rsidRPr="00761CFA">
        <w:rPr>
          <w:rFonts w:ascii="Times New Roman" w:hAnsi="Times New Roman"/>
          <w:sz w:val="24"/>
          <w:szCs w:val="24"/>
          <w:lang w:val="en-ID"/>
        </w:rPr>
        <w:t xml:space="preserve"> </w:t>
      </w:r>
      <w:r w:rsidRPr="00761CFA">
        <w:rPr>
          <w:rFonts w:ascii="Times New Roman" w:hAnsi="Times New Roman"/>
          <w:i/>
          <w:iCs/>
          <w:sz w:val="24"/>
          <w:szCs w:val="24"/>
          <w:lang w:val="en-ID"/>
        </w:rPr>
        <w:t>background</w:t>
      </w:r>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akademik</w:t>
      </w:r>
      <w:proofErr w:type="spellEnd"/>
      <w:r w:rsidRPr="00761CFA">
        <w:rPr>
          <w:rFonts w:ascii="Times New Roman" w:hAnsi="Times New Roman"/>
          <w:sz w:val="24"/>
          <w:szCs w:val="24"/>
          <w:lang w:val="en-ID"/>
        </w:rPr>
        <w:t xml:space="preserve">, program </w:t>
      </w:r>
      <w:proofErr w:type="spellStart"/>
      <w:r w:rsidRPr="00761CFA">
        <w:rPr>
          <w:rFonts w:ascii="Times New Roman" w:hAnsi="Times New Roman"/>
          <w:sz w:val="24"/>
          <w:szCs w:val="24"/>
          <w:lang w:val="en-ID"/>
        </w:rPr>
        <w:t>ini</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secara</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signifikan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berkontribusi</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terhadap</w:t>
      </w:r>
      <w:proofErr w:type="spellEnd"/>
      <w:r w:rsidRPr="00761CFA">
        <w:rPr>
          <w:rFonts w:ascii="Times New Roman" w:hAnsi="Times New Roman"/>
          <w:sz w:val="24"/>
          <w:szCs w:val="24"/>
          <w:lang w:val="en-ID"/>
        </w:rPr>
        <w:t>:</w:t>
      </w:r>
      <w:r w:rsidRPr="00BD71C6">
        <w:rPr>
          <w:rFonts w:ascii="Times New Roman" w:hAnsi="Times New Roman"/>
          <w:sz w:val="24"/>
          <w:szCs w:val="24"/>
          <w:lang w:val="en-ID"/>
        </w:rPr>
        <w:t xml:space="preserve"> 1) </w:t>
      </w:r>
      <w:proofErr w:type="spellStart"/>
      <w:r w:rsidRPr="00761CFA">
        <w:rPr>
          <w:rFonts w:ascii="Times New Roman" w:hAnsi="Times New Roman"/>
          <w:sz w:val="24"/>
          <w:szCs w:val="24"/>
          <w:lang w:val="en-ID"/>
        </w:rPr>
        <w:t>Peningkatan</w:t>
      </w:r>
      <w:proofErr w:type="spellEnd"/>
      <w:r w:rsidRPr="00761CFA">
        <w:rPr>
          <w:rFonts w:ascii="Times New Roman" w:hAnsi="Times New Roman"/>
          <w:sz w:val="24"/>
          <w:szCs w:val="24"/>
          <w:lang w:val="en-ID"/>
        </w:rPr>
        <w:t xml:space="preserve"> Nilai </w:t>
      </w:r>
      <w:proofErr w:type="spellStart"/>
      <w:r w:rsidRPr="00761CFA">
        <w:rPr>
          <w:rFonts w:ascii="Times New Roman" w:hAnsi="Times New Roman"/>
          <w:sz w:val="24"/>
          <w:szCs w:val="24"/>
          <w:lang w:val="en-ID"/>
        </w:rPr>
        <w:t>Tambah</w:t>
      </w:r>
      <w:proofErr w:type="spellEnd"/>
      <w:r w:rsidRPr="00761CFA">
        <w:rPr>
          <w:rFonts w:ascii="Times New Roman" w:hAnsi="Times New Roman"/>
          <w:sz w:val="24"/>
          <w:szCs w:val="24"/>
          <w:lang w:val="en-ID"/>
        </w:rPr>
        <w:t xml:space="preserve"> (Value Creation): </w:t>
      </w:r>
      <w:proofErr w:type="spellStart"/>
      <w:r w:rsidRPr="00761CFA">
        <w:rPr>
          <w:rFonts w:ascii="Times New Roman" w:hAnsi="Times New Roman"/>
          <w:sz w:val="24"/>
          <w:szCs w:val="24"/>
          <w:lang w:val="en-ID"/>
        </w:rPr>
        <w:t>Keterampilan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menjahit</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memungkinkan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kaum</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perempuan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mengubah</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bahan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mentah</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kain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menjadi</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produk</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jadi</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pakaian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kerajinan</w:t>
      </w:r>
      <w:proofErr w:type="spellEnd"/>
      <w:r w:rsidRPr="00761CFA">
        <w:rPr>
          <w:rFonts w:ascii="Times New Roman" w:hAnsi="Times New Roman"/>
          <w:sz w:val="24"/>
          <w:szCs w:val="24"/>
          <w:lang w:val="en-ID"/>
        </w:rPr>
        <w:t xml:space="preserve">), yang </w:t>
      </w:r>
      <w:proofErr w:type="spellStart"/>
      <w:r w:rsidRPr="00761CFA">
        <w:rPr>
          <w:rFonts w:ascii="Times New Roman" w:hAnsi="Times New Roman"/>
          <w:sz w:val="24"/>
          <w:szCs w:val="24"/>
          <w:lang w:val="en-ID"/>
        </w:rPr>
        <w:t>secara</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langsung</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meningkatkan</w:t>
      </w:r>
      <w:proofErr w:type="spellEnd"/>
      <w:r w:rsidRPr="00761CFA">
        <w:rPr>
          <w:rFonts w:ascii="Times New Roman" w:hAnsi="Times New Roman"/>
          <w:sz w:val="24"/>
          <w:szCs w:val="24"/>
          <w:lang w:val="en-ID"/>
        </w:rPr>
        <w:t xml:space="preserve"> </w:t>
      </w:r>
      <w:r w:rsidRPr="00761CFA">
        <w:rPr>
          <w:rFonts w:ascii="Times New Roman" w:hAnsi="Times New Roman"/>
          <w:i/>
          <w:iCs/>
          <w:sz w:val="24"/>
          <w:szCs w:val="24"/>
          <w:lang w:val="en-ID"/>
        </w:rPr>
        <w:t>added value</w:t>
      </w:r>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ekonomi</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keluarga</w:t>
      </w:r>
      <w:proofErr w:type="spellEnd"/>
      <w:r w:rsidRPr="00761CFA">
        <w:rPr>
          <w:rFonts w:ascii="Times New Roman" w:hAnsi="Times New Roman"/>
          <w:sz w:val="24"/>
          <w:szCs w:val="24"/>
          <w:lang w:val="en-ID"/>
        </w:rPr>
        <w:t>.</w:t>
      </w:r>
      <w:r w:rsidRPr="00BD71C6">
        <w:rPr>
          <w:rFonts w:ascii="Times New Roman" w:hAnsi="Times New Roman"/>
          <w:sz w:val="24"/>
          <w:szCs w:val="24"/>
          <w:lang w:val="en-ID"/>
        </w:rPr>
        <w:t xml:space="preserve"> 2) </w:t>
      </w:r>
      <w:proofErr w:type="spellStart"/>
      <w:r w:rsidRPr="00761CFA">
        <w:rPr>
          <w:rFonts w:ascii="Times New Roman" w:hAnsi="Times New Roman"/>
          <w:sz w:val="24"/>
          <w:szCs w:val="24"/>
          <w:lang w:val="en-ID"/>
        </w:rPr>
        <w:t>Pendorong</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Kemandirian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Finansial</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Keterampilan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ini</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menciptakan</w:t>
      </w:r>
      <w:proofErr w:type="spellEnd"/>
      <w:r w:rsidRPr="00761CFA">
        <w:rPr>
          <w:rFonts w:ascii="Times New Roman" w:hAnsi="Times New Roman"/>
          <w:sz w:val="24"/>
          <w:szCs w:val="24"/>
          <w:lang w:val="en-ID"/>
        </w:rPr>
        <w:t xml:space="preserve"> </w:t>
      </w:r>
      <w:r w:rsidRPr="00761CFA">
        <w:rPr>
          <w:rFonts w:ascii="Times New Roman" w:hAnsi="Times New Roman"/>
          <w:i/>
          <w:iCs/>
          <w:sz w:val="24"/>
          <w:szCs w:val="24"/>
          <w:lang w:val="en-ID"/>
        </w:rPr>
        <w:t>alternative income stream</w:t>
      </w:r>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mengurangi</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ketergantungan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finansial</w:t>
      </w:r>
      <w:proofErr w:type="spellEnd"/>
      <w:r w:rsidRPr="00761CFA">
        <w:rPr>
          <w:rFonts w:ascii="Times New Roman" w:hAnsi="Times New Roman"/>
          <w:sz w:val="24"/>
          <w:szCs w:val="24"/>
          <w:lang w:val="en-ID"/>
        </w:rPr>
        <w:t xml:space="preserve"> pada </w:t>
      </w:r>
      <w:proofErr w:type="spellStart"/>
      <w:r w:rsidRPr="00761CFA">
        <w:rPr>
          <w:rFonts w:ascii="Times New Roman" w:hAnsi="Times New Roman"/>
          <w:sz w:val="24"/>
          <w:szCs w:val="24"/>
          <w:lang w:val="en-ID"/>
        </w:rPr>
        <w:t>suami</w:t>
      </w:r>
      <w:proofErr w:type="spellEnd"/>
      <w:r w:rsidRPr="00761CFA">
        <w:rPr>
          <w:rFonts w:ascii="Times New Roman" w:hAnsi="Times New Roman"/>
          <w:sz w:val="24"/>
          <w:szCs w:val="24"/>
          <w:lang w:val="en-ID"/>
        </w:rPr>
        <w:t xml:space="preserve">, dan </w:t>
      </w:r>
      <w:proofErr w:type="spellStart"/>
      <w:r w:rsidRPr="00761CFA">
        <w:rPr>
          <w:rFonts w:ascii="Times New Roman" w:hAnsi="Times New Roman"/>
          <w:sz w:val="24"/>
          <w:szCs w:val="24"/>
          <w:lang w:val="en-ID"/>
        </w:rPr>
        <w:t>menjadikan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perempuan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agen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ekonomi</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proaktif</w:t>
      </w:r>
      <w:proofErr w:type="spellEnd"/>
      <w:r w:rsidRPr="00761CFA">
        <w:rPr>
          <w:rFonts w:ascii="Times New Roman" w:hAnsi="Times New Roman"/>
          <w:sz w:val="24"/>
          <w:szCs w:val="24"/>
          <w:lang w:val="en-ID"/>
        </w:rPr>
        <w:t xml:space="preserve"> di </w:t>
      </w:r>
      <w:proofErr w:type="spellStart"/>
      <w:r w:rsidRPr="00761CFA">
        <w:rPr>
          <w:rFonts w:ascii="Times New Roman" w:hAnsi="Times New Roman"/>
          <w:sz w:val="24"/>
          <w:szCs w:val="24"/>
          <w:lang w:val="en-ID"/>
        </w:rPr>
        <w:t>tingkat</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keluarga</w:t>
      </w:r>
      <w:proofErr w:type="spellEnd"/>
      <w:r w:rsidRPr="00761CFA">
        <w:rPr>
          <w:rFonts w:ascii="Times New Roman" w:hAnsi="Times New Roman"/>
          <w:sz w:val="24"/>
          <w:szCs w:val="24"/>
          <w:lang w:val="en-ID"/>
        </w:rPr>
        <w:t xml:space="preserve"> dan </w:t>
      </w:r>
      <w:proofErr w:type="spellStart"/>
      <w:r w:rsidRPr="00761CFA">
        <w:rPr>
          <w:rFonts w:ascii="Times New Roman" w:hAnsi="Times New Roman"/>
          <w:sz w:val="24"/>
          <w:szCs w:val="24"/>
          <w:lang w:val="en-ID"/>
        </w:rPr>
        <w:t>komunitas</w:t>
      </w:r>
      <w:proofErr w:type="spellEnd"/>
      <w:r w:rsidRPr="00761CFA">
        <w:rPr>
          <w:rFonts w:ascii="Times New Roman" w:hAnsi="Times New Roman"/>
          <w:sz w:val="24"/>
          <w:szCs w:val="24"/>
          <w:lang w:val="en-ID"/>
        </w:rPr>
        <w:t>.</w:t>
      </w:r>
      <w:r w:rsidRPr="00BD71C6">
        <w:rPr>
          <w:rFonts w:ascii="Times New Roman" w:hAnsi="Times New Roman"/>
          <w:sz w:val="24"/>
          <w:szCs w:val="24"/>
          <w:lang w:val="en-ID"/>
        </w:rPr>
        <w:t xml:space="preserve"> 3) </w:t>
      </w:r>
      <w:proofErr w:type="spellStart"/>
      <w:r w:rsidRPr="00761CFA">
        <w:rPr>
          <w:rFonts w:ascii="Times New Roman" w:hAnsi="Times New Roman"/>
          <w:sz w:val="24"/>
          <w:szCs w:val="24"/>
          <w:lang w:val="en-ID"/>
        </w:rPr>
        <w:t>Penciptaan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Lapangan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Kerja</w:t>
      </w:r>
      <w:proofErr w:type="spellEnd"/>
      <w:r w:rsidRPr="00761CFA">
        <w:rPr>
          <w:rFonts w:ascii="Times New Roman" w:hAnsi="Times New Roman"/>
          <w:sz w:val="24"/>
          <w:szCs w:val="24"/>
          <w:lang w:val="en-ID"/>
        </w:rPr>
        <w:t xml:space="preserve"> Mikro: </w:t>
      </w:r>
      <w:proofErr w:type="spellStart"/>
      <w:r w:rsidRPr="00761CFA">
        <w:rPr>
          <w:rFonts w:ascii="Times New Roman" w:hAnsi="Times New Roman"/>
          <w:sz w:val="24"/>
          <w:szCs w:val="24"/>
          <w:lang w:val="en-ID"/>
        </w:rPr>
        <w:t>Peluang</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usaha</w:t>
      </w:r>
      <w:proofErr w:type="spellEnd"/>
      <w:r w:rsidRPr="00761CFA">
        <w:rPr>
          <w:rFonts w:ascii="Times New Roman" w:hAnsi="Times New Roman"/>
          <w:sz w:val="24"/>
          <w:szCs w:val="24"/>
          <w:lang w:val="en-ID"/>
        </w:rPr>
        <w:t xml:space="preserve"> yang </w:t>
      </w:r>
      <w:proofErr w:type="spellStart"/>
      <w:r w:rsidRPr="00761CFA">
        <w:rPr>
          <w:rFonts w:ascii="Times New Roman" w:hAnsi="Times New Roman"/>
          <w:sz w:val="24"/>
          <w:szCs w:val="24"/>
          <w:lang w:val="en-ID"/>
        </w:rPr>
        <w:t>terbuka</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mulai</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dari</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menerima</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jasa</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permak</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hingga</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memproduksi</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aksesoris</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payet</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berkontribusi</w:t>
      </w:r>
      <w:proofErr w:type="spellEnd"/>
      <w:r w:rsidRPr="00761CFA">
        <w:rPr>
          <w:rFonts w:ascii="Times New Roman" w:hAnsi="Times New Roman"/>
          <w:sz w:val="24"/>
          <w:szCs w:val="24"/>
          <w:lang w:val="en-ID"/>
        </w:rPr>
        <w:t xml:space="preserve"> pada </w:t>
      </w:r>
      <w:proofErr w:type="spellStart"/>
      <w:r w:rsidRPr="00761CFA">
        <w:rPr>
          <w:rFonts w:ascii="Times New Roman" w:hAnsi="Times New Roman"/>
          <w:sz w:val="24"/>
          <w:szCs w:val="24"/>
          <w:lang w:val="en-ID"/>
        </w:rPr>
        <w:t>penciptaan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lapangan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kerja</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mikro</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berbasis</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ekonomi</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komunitas</w:t>
      </w:r>
      <w:proofErr w:type="spellEnd"/>
      <w:r w:rsidRPr="00761CFA">
        <w:rPr>
          <w:rFonts w:ascii="Times New Roman" w:hAnsi="Times New Roman"/>
          <w:sz w:val="24"/>
          <w:szCs w:val="24"/>
          <w:lang w:val="en-ID"/>
        </w:rPr>
        <w:t xml:space="preserve"> (</w:t>
      </w:r>
      <w:r w:rsidRPr="00761CFA">
        <w:rPr>
          <w:rFonts w:ascii="Times New Roman" w:hAnsi="Times New Roman"/>
          <w:i/>
          <w:iCs/>
          <w:sz w:val="24"/>
          <w:szCs w:val="24"/>
          <w:lang w:val="en-ID"/>
        </w:rPr>
        <w:t>community-based economy</w:t>
      </w:r>
      <w:r w:rsidRPr="00761CFA">
        <w:rPr>
          <w:rFonts w:ascii="Times New Roman" w:hAnsi="Times New Roman"/>
          <w:sz w:val="24"/>
          <w:szCs w:val="24"/>
          <w:lang w:val="en-ID"/>
        </w:rPr>
        <w:t>).</w:t>
      </w:r>
    </w:p>
    <w:p w14:paraId="5A7B139B" w14:textId="77777777" w:rsidR="00BC7058" w:rsidRPr="00761CFA" w:rsidRDefault="00BC7058" w:rsidP="00125A02">
      <w:pPr>
        <w:spacing w:after="120"/>
        <w:ind w:firstLine="720"/>
        <w:jc w:val="both"/>
        <w:rPr>
          <w:rFonts w:ascii="Times New Roman" w:hAnsi="Times New Roman"/>
          <w:sz w:val="24"/>
          <w:szCs w:val="24"/>
          <w:lang w:val="en-ID"/>
        </w:rPr>
      </w:pPr>
      <w:r w:rsidRPr="00761CFA">
        <w:rPr>
          <w:rFonts w:ascii="Times New Roman" w:hAnsi="Times New Roman"/>
          <w:sz w:val="24"/>
          <w:szCs w:val="24"/>
          <w:lang w:val="en-ID"/>
        </w:rPr>
        <w:t xml:space="preserve">Hasil </w:t>
      </w:r>
      <w:proofErr w:type="spellStart"/>
      <w:r w:rsidRPr="00761CFA">
        <w:rPr>
          <w:rFonts w:ascii="Times New Roman" w:hAnsi="Times New Roman"/>
          <w:sz w:val="24"/>
          <w:szCs w:val="24"/>
          <w:lang w:val="en-ID"/>
        </w:rPr>
        <w:t>ini</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sejalan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dengan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temuan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penelitian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terdahulu</w:t>
      </w:r>
      <w:proofErr w:type="spellEnd"/>
      <w:r w:rsidRPr="00761CFA">
        <w:rPr>
          <w:rFonts w:ascii="Times New Roman" w:hAnsi="Times New Roman"/>
          <w:sz w:val="24"/>
          <w:szCs w:val="24"/>
          <w:lang w:val="en-ID"/>
        </w:rPr>
        <w:t xml:space="preserve"> (Rahmawati, 2022; Siregar, 2023) yang </w:t>
      </w:r>
      <w:proofErr w:type="spellStart"/>
      <w:r w:rsidRPr="00761CFA">
        <w:rPr>
          <w:rFonts w:ascii="Times New Roman" w:hAnsi="Times New Roman"/>
          <w:sz w:val="24"/>
          <w:szCs w:val="24"/>
          <w:lang w:val="en-ID"/>
        </w:rPr>
        <w:t>menegaskan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korelasi</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positif</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antara</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pelatihan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keterampilan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menjahit</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dengan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peningkatan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pendapatan</w:t>
      </w:r>
      <w:proofErr w:type="spellEnd"/>
      <w:r w:rsidRPr="00761CFA">
        <w:rPr>
          <w:rFonts w:ascii="Times New Roman" w:hAnsi="Times New Roman"/>
          <w:sz w:val="24"/>
          <w:szCs w:val="24"/>
          <w:lang w:val="en-ID"/>
        </w:rPr>
        <w:t xml:space="preserve"> dan </w:t>
      </w:r>
      <w:proofErr w:type="spellStart"/>
      <w:r w:rsidRPr="00761CFA">
        <w:rPr>
          <w:rFonts w:ascii="Times New Roman" w:hAnsi="Times New Roman"/>
          <w:sz w:val="24"/>
          <w:szCs w:val="24"/>
          <w:lang w:val="en-ID"/>
        </w:rPr>
        <w:t>kemandirian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perempuan</w:t>
      </w:r>
      <w:proofErr w:type="spellEnd"/>
      <w:r w:rsidRPr="00761CFA">
        <w:rPr>
          <w:rFonts w:ascii="Times New Roman" w:hAnsi="Times New Roman"/>
          <w:sz w:val="24"/>
          <w:szCs w:val="24"/>
          <w:lang w:val="en-ID"/>
        </w:rPr>
        <w:t>.</w:t>
      </w:r>
    </w:p>
    <w:p w14:paraId="3EABFB73" w14:textId="77777777" w:rsidR="00BC7058" w:rsidRPr="00761CFA" w:rsidRDefault="00BC7058" w:rsidP="00125A02">
      <w:pPr>
        <w:tabs>
          <w:tab w:val="num" w:pos="720"/>
        </w:tabs>
        <w:spacing w:after="120"/>
        <w:ind w:firstLine="720"/>
        <w:jc w:val="both"/>
        <w:rPr>
          <w:rFonts w:ascii="Times New Roman" w:hAnsi="Times New Roman"/>
          <w:sz w:val="24"/>
          <w:szCs w:val="24"/>
          <w:lang w:val="en-ID"/>
        </w:rPr>
      </w:pPr>
      <w:proofErr w:type="spellStart"/>
      <w:r w:rsidRPr="00761CFA">
        <w:rPr>
          <w:rFonts w:ascii="Times New Roman" w:hAnsi="Times New Roman"/>
          <w:sz w:val="24"/>
          <w:szCs w:val="24"/>
          <w:lang w:val="en-ID"/>
        </w:rPr>
        <w:t>Meskipun</w:t>
      </w:r>
      <w:proofErr w:type="spellEnd"/>
      <w:r w:rsidRPr="00761CFA">
        <w:rPr>
          <w:rFonts w:ascii="Times New Roman" w:hAnsi="Times New Roman"/>
          <w:sz w:val="24"/>
          <w:szCs w:val="24"/>
          <w:lang w:val="en-ID"/>
        </w:rPr>
        <w:t xml:space="preserve"> program inti </w:t>
      </w:r>
      <w:proofErr w:type="spellStart"/>
      <w:r w:rsidRPr="00761CFA">
        <w:rPr>
          <w:rFonts w:ascii="Times New Roman" w:hAnsi="Times New Roman"/>
          <w:sz w:val="24"/>
          <w:szCs w:val="24"/>
          <w:lang w:val="en-ID"/>
        </w:rPr>
        <w:t>berfokus</w:t>
      </w:r>
      <w:proofErr w:type="spellEnd"/>
      <w:r w:rsidRPr="00761CFA">
        <w:rPr>
          <w:rFonts w:ascii="Times New Roman" w:hAnsi="Times New Roman"/>
          <w:sz w:val="24"/>
          <w:szCs w:val="24"/>
          <w:lang w:val="en-ID"/>
        </w:rPr>
        <w:t xml:space="preserve"> pada </w:t>
      </w:r>
      <w:proofErr w:type="spellStart"/>
      <w:r w:rsidRPr="00761CFA">
        <w:rPr>
          <w:rFonts w:ascii="Times New Roman" w:hAnsi="Times New Roman"/>
          <w:sz w:val="24"/>
          <w:szCs w:val="24"/>
          <w:lang w:val="en-ID"/>
        </w:rPr>
        <w:t>ekonomi</w:t>
      </w:r>
      <w:proofErr w:type="spellEnd"/>
      <w:r w:rsidRPr="00761CFA">
        <w:rPr>
          <w:rFonts w:ascii="Times New Roman" w:hAnsi="Times New Roman"/>
          <w:sz w:val="24"/>
          <w:szCs w:val="24"/>
          <w:lang w:val="en-ID"/>
        </w:rPr>
        <w:t xml:space="preserve">, program </w:t>
      </w:r>
      <w:proofErr w:type="spellStart"/>
      <w:r w:rsidRPr="00761CFA">
        <w:rPr>
          <w:rFonts w:ascii="Times New Roman" w:hAnsi="Times New Roman"/>
          <w:sz w:val="24"/>
          <w:szCs w:val="24"/>
          <w:lang w:val="en-ID"/>
        </w:rPr>
        <w:t>pendukung</w:t>
      </w:r>
      <w:proofErr w:type="spellEnd"/>
      <w:r w:rsidRPr="00761CFA">
        <w:rPr>
          <w:rFonts w:ascii="Times New Roman" w:hAnsi="Times New Roman"/>
          <w:sz w:val="24"/>
          <w:szCs w:val="24"/>
          <w:lang w:val="en-ID"/>
        </w:rPr>
        <w:t xml:space="preserve"> KKN </w:t>
      </w:r>
      <w:proofErr w:type="spellStart"/>
      <w:r w:rsidRPr="00761CFA">
        <w:rPr>
          <w:rFonts w:ascii="Times New Roman" w:hAnsi="Times New Roman"/>
          <w:sz w:val="24"/>
          <w:szCs w:val="24"/>
          <w:lang w:val="en-ID"/>
        </w:rPr>
        <w:t>memberikan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dampak</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holistik</w:t>
      </w:r>
      <w:proofErr w:type="spellEnd"/>
      <w:r w:rsidRPr="00761CFA">
        <w:rPr>
          <w:rFonts w:ascii="Times New Roman" w:hAnsi="Times New Roman"/>
          <w:sz w:val="24"/>
          <w:szCs w:val="24"/>
          <w:lang w:val="en-ID"/>
        </w:rPr>
        <w:t xml:space="preserve"> pada </w:t>
      </w:r>
      <w:proofErr w:type="spellStart"/>
      <w:r w:rsidRPr="00761CFA">
        <w:rPr>
          <w:rFonts w:ascii="Times New Roman" w:hAnsi="Times New Roman"/>
          <w:sz w:val="24"/>
          <w:szCs w:val="24"/>
          <w:lang w:val="en-ID"/>
        </w:rPr>
        <w:t>penguatan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nilai</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budaya</w:t>
      </w:r>
      <w:proofErr w:type="spellEnd"/>
      <w:r w:rsidRPr="00761CFA">
        <w:rPr>
          <w:rFonts w:ascii="Times New Roman" w:hAnsi="Times New Roman"/>
          <w:sz w:val="24"/>
          <w:szCs w:val="24"/>
          <w:lang w:val="en-ID"/>
        </w:rPr>
        <w:t xml:space="preserve"> dan </w:t>
      </w:r>
      <w:proofErr w:type="spellStart"/>
      <w:r w:rsidRPr="00761CFA">
        <w:rPr>
          <w:rFonts w:ascii="Times New Roman" w:hAnsi="Times New Roman"/>
          <w:sz w:val="24"/>
          <w:szCs w:val="24"/>
          <w:lang w:val="en-ID"/>
        </w:rPr>
        <w:t>motivasi</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pendidikan</w:t>
      </w:r>
      <w:proofErr w:type="spellEnd"/>
      <w:r w:rsidRPr="00761CFA">
        <w:rPr>
          <w:rFonts w:ascii="Times New Roman" w:hAnsi="Times New Roman"/>
          <w:sz w:val="24"/>
          <w:szCs w:val="24"/>
          <w:lang w:val="en-ID"/>
        </w:rPr>
        <w:t xml:space="preserve">, yang </w:t>
      </w:r>
      <w:proofErr w:type="spellStart"/>
      <w:r w:rsidRPr="00761CFA">
        <w:rPr>
          <w:rFonts w:ascii="Times New Roman" w:hAnsi="Times New Roman"/>
          <w:sz w:val="24"/>
          <w:szCs w:val="24"/>
          <w:lang w:val="en-ID"/>
        </w:rPr>
        <w:t>merupakan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elemen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penting</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dalam</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pembangunan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sumber</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daya</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manusia</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desa</w:t>
      </w:r>
      <w:proofErr w:type="spellEnd"/>
      <w:r w:rsidRPr="00761CFA">
        <w:rPr>
          <w:rFonts w:ascii="Times New Roman" w:hAnsi="Times New Roman"/>
          <w:sz w:val="24"/>
          <w:szCs w:val="24"/>
          <w:lang w:val="en-ID"/>
        </w:rPr>
        <w:t>.</w:t>
      </w:r>
      <w:r w:rsidRPr="00BD71C6">
        <w:rPr>
          <w:rFonts w:ascii="Times New Roman" w:hAnsi="Times New Roman"/>
          <w:sz w:val="24"/>
          <w:szCs w:val="24"/>
          <w:lang w:val="en-ID"/>
        </w:rPr>
        <w:t xml:space="preserve">  </w:t>
      </w:r>
      <w:proofErr w:type="spellStart"/>
      <w:r w:rsidRPr="00761CFA">
        <w:rPr>
          <w:rFonts w:ascii="Times New Roman" w:hAnsi="Times New Roman"/>
          <w:sz w:val="24"/>
          <w:szCs w:val="24"/>
          <w:lang w:val="en-ID"/>
        </w:rPr>
        <w:t>Pelestarian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Budaya</w:t>
      </w:r>
      <w:proofErr w:type="spellEnd"/>
      <w:r w:rsidRPr="00761CFA">
        <w:rPr>
          <w:rFonts w:ascii="Times New Roman" w:hAnsi="Times New Roman"/>
          <w:sz w:val="24"/>
          <w:szCs w:val="24"/>
          <w:lang w:val="en-ID"/>
        </w:rPr>
        <w:t xml:space="preserve"> (</w:t>
      </w:r>
      <w:r w:rsidRPr="00761CFA">
        <w:rPr>
          <w:rFonts w:ascii="Times New Roman" w:hAnsi="Times New Roman"/>
          <w:i/>
          <w:iCs/>
          <w:sz w:val="24"/>
          <w:szCs w:val="24"/>
          <w:lang w:val="en-ID"/>
        </w:rPr>
        <w:t>Cultural Preservation</w:t>
      </w:r>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Pelatihan</w:t>
      </w:r>
      <w:proofErr w:type="spellEnd"/>
      <w:r w:rsidRPr="00761CFA">
        <w:rPr>
          <w:rFonts w:ascii="Times New Roman" w:hAnsi="Times New Roman"/>
          <w:sz w:val="24"/>
          <w:szCs w:val="24"/>
          <w:lang w:val="en-ID"/>
        </w:rPr>
        <w:t xml:space="preserve"> tari </w:t>
      </w:r>
      <w:proofErr w:type="spellStart"/>
      <w:r w:rsidRPr="00761CFA">
        <w:rPr>
          <w:rFonts w:ascii="Times New Roman" w:hAnsi="Times New Roman"/>
          <w:sz w:val="24"/>
          <w:szCs w:val="24"/>
          <w:lang w:val="en-ID"/>
        </w:rPr>
        <w:t>tradisional</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bagi</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anak-anak</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desa</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berfungsi</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sebagai</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edukasi</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kultural</w:t>
      </w:r>
      <w:proofErr w:type="spellEnd"/>
      <w:r w:rsidRPr="00761CFA">
        <w:rPr>
          <w:rFonts w:ascii="Times New Roman" w:hAnsi="Times New Roman"/>
          <w:sz w:val="24"/>
          <w:szCs w:val="24"/>
          <w:lang w:val="en-ID"/>
        </w:rPr>
        <w:t xml:space="preserve"> nonformal. </w:t>
      </w:r>
      <w:proofErr w:type="spellStart"/>
      <w:r w:rsidRPr="00761CFA">
        <w:rPr>
          <w:rFonts w:ascii="Times New Roman" w:hAnsi="Times New Roman"/>
          <w:sz w:val="24"/>
          <w:szCs w:val="24"/>
          <w:lang w:val="en-ID"/>
        </w:rPr>
        <w:t>Kegiatan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ini</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secara</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aktif</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menumbuhkan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kecintaan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generasi</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muda</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terhadap</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warisan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budaya</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lokal</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sekaligus</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menyediakan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sarana</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interaksi</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sosial</w:t>
      </w:r>
      <w:proofErr w:type="spellEnd"/>
      <w:r w:rsidRPr="00761CFA">
        <w:rPr>
          <w:rFonts w:ascii="Times New Roman" w:hAnsi="Times New Roman"/>
          <w:sz w:val="24"/>
          <w:szCs w:val="24"/>
          <w:lang w:val="en-ID"/>
        </w:rPr>
        <w:t xml:space="preserve"> yang </w:t>
      </w:r>
      <w:proofErr w:type="spellStart"/>
      <w:r w:rsidRPr="00761CFA">
        <w:rPr>
          <w:rFonts w:ascii="Times New Roman" w:hAnsi="Times New Roman"/>
          <w:sz w:val="24"/>
          <w:szCs w:val="24"/>
          <w:lang w:val="en-ID"/>
        </w:rPr>
        <w:t>positif</w:t>
      </w:r>
      <w:proofErr w:type="spellEnd"/>
      <w:r w:rsidRPr="00761CFA">
        <w:rPr>
          <w:rFonts w:ascii="Times New Roman" w:hAnsi="Times New Roman"/>
          <w:sz w:val="24"/>
          <w:szCs w:val="24"/>
          <w:lang w:val="en-ID"/>
        </w:rPr>
        <w:t xml:space="preserve">, yang </w:t>
      </w:r>
      <w:proofErr w:type="spellStart"/>
      <w:r w:rsidRPr="00761CFA">
        <w:rPr>
          <w:rFonts w:ascii="Times New Roman" w:hAnsi="Times New Roman"/>
          <w:i/>
          <w:iCs/>
          <w:sz w:val="24"/>
          <w:szCs w:val="24"/>
          <w:lang w:val="en-ID"/>
        </w:rPr>
        <w:t>notabene</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penting</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sebagai</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alternatif</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kegiatan</w:t>
      </w:r>
      <w:proofErr w:type="spellEnd"/>
      <w:r w:rsidRPr="00761CFA">
        <w:rPr>
          <w:rFonts w:ascii="Times New Roman" w:hAnsi="Times New Roman"/>
          <w:sz w:val="24"/>
          <w:szCs w:val="24"/>
          <w:lang w:val="en-ID"/>
        </w:rPr>
        <w:t xml:space="preserve"> di </w:t>
      </w:r>
      <w:proofErr w:type="spellStart"/>
      <w:r w:rsidRPr="00761CFA">
        <w:rPr>
          <w:rFonts w:ascii="Times New Roman" w:hAnsi="Times New Roman"/>
          <w:sz w:val="24"/>
          <w:szCs w:val="24"/>
          <w:lang w:val="en-ID"/>
        </w:rPr>
        <w:t>luar</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gawai</w:t>
      </w:r>
      <w:proofErr w:type="spellEnd"/>
      <w:r w:rsidRPr="00761CFA">
        <w:rPr>
          <w:rFonts w:ascii="Times New Roman" w:hAnsi="Times New Roman"/>
          <w:sz w:val="24"/>
          <w:szCs w:val="24"/>
          <w:lang w:val="en-ID"/>
        </w:rPr>
        <w:t>.</w:t>
      </w:r>
    </w:p>
    <w:p w14:paraId="66DA31F5" w14:textId="77777777" w:rsidR="00BC7058" w:rsidRPr="00761CFA" w:rsidRDefault="00BC7058" w:rsidP="00125A02">
      <w:pPr>
        <w:spacing w:after="120"/>
        <w:ind w:firstLine="720"/>
        <w:jc w:val="both"/>
        <w:rPr>
          <w:rFonts w:ascii="Times New Roman" w:hAnsi="Times New Roman"/>
          <w:sz w:val="24"/>
          <w:szCs w:val="24"/>
          <w:lang w:val="en-ID"/>
        </w:rPr>
      </w:pPr>
      <w:proofErr w:type="spellStart"/>
      <w:r w:rsidRPr="00761CFA">
        <w:rPr>
          <w:rFonts w:ascii="Times New Roman" w:hAnsi="Times New Roman"/>
          <w:sz w:val="24"/>
          <w:szCs w:val="24"/>
          <w:lang w:val="en-ID"/>
        </w:rPr>
        <w:t>Peningkatan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Wawasan</w:t>
      </w:r>
      <w:proofErr w:type="spellEnd"/>
      <w:r w:rsidRPr="00761CFA">
        <w:rPr>
          <w:rFonts w:ascii="Times New Roman" w:hAnsi="Times New Roman"/>
          <w:sz w:val="24"/>
          <w:szCs w:val="24"/>
          <w:lang w:val="en-ID"/>
        </w:rPr>
        <w:t xml:space="preserve"> Pendidikan (</w:t>
      </w:r>
      <w:r w:rsidRPr="00761CFA">
        <w:rPr>
          <w:rFonts w:ascii="Times New Roman" w:hAnsi="Times New Roman"/>
          <w:i/>
          <w:iCs/>
          <w:sz w:val="24"/>
          <w:szCs w:val="24"/>
          <w:lang w:val="en-ID"/>
        </w:rPr>
        <w:t>Educational Motivation</w:t>
      </w:r>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Kegiatan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promosi</w:t>
      </w:r>
      <w:proofErr w:type="spellEnd"/>
      <w:r w:rsidRPr="00761CFA">
        <w:rPr>
          <w:rFonts w:ascii="Times New Roman" w:hAnsi="Times New Roman"/>
          <w:sz w:val="24"/>
          <w:szCs w:val="24"/>
          <w:lang w:val="en-ID"/>
        </w:rPr>
        <w:t xml:space="preserve"> dan </w:t>
      </w:r>
      <w:r w:rsidRPr="00761CFA">
        <w:rPr>
          <w:rFonts w:ascii="Times New Roman" w:hAnsi="Times New Roman"/>
          <w:i/>
          <w:iCs/>
          <w:sz w:val="24"/>
          <w:szCs w:val="24"/>
          <w:lang w:val="en-ID"/>
        </w:rPr>
        <w:t>sharing session</w:t>
      </w:r>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mengenai</w:t>
      </w:r>
      <w:proofErr w:type="spellEnd"/>
      <w:r w:rsidRPr="00761CFA">
        <w:rPr>
          <w:rFonts w:ascii="Times New Roman" w:hAnsi="Times New Roman"/>
          <w:sz w:val="24"/>
          <w:szCs w:val="24"/>
          <w:lang w:val="en-ID"/>
        </w:rPr>
        <w:t xml:space="preserve"> dunia </w:t>
      </w:r>
      <w:proofErr w:type="spellStart"/>
      <w:r w:rsidRPr="00761CFA">
        <w:rPr>
          <w:rFonts w:ascii="Times New Roman" w:hAnsi="Times New Roman"/>
          <w:sz w:val="24"/>
          <w:szCs w:val="24"/>
          <w:lang w:val="en-ID"/>
        </w:rPr>
        <w:t>kampus</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perguruan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tinggi</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sukses</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menjadi</w:t>
      </w:r>
      <w:proofErr w:type="spellEnd"/>
      <w:r w:rsidRPr="00761CFA">
        <w:rPr>
          <w:rFonts w:ascii="Times New Roman" w:hAnsi="Times New Roman"/>
          <w:sz w:val="24"/>
          <w:szCs w:val="24"/>
          <w:lang w:val="en-ID"/>
        </w:rPr>
        <w:t xml:space="preserve"> stimulus </w:t>
      </w:r>
      <w:proofErr w:type="spellStart"/>
      <w:r w:rsidRPr="00761CFA">
        <w:rPr>
          <w:rFonts w:ascii="Times New Roman" w:hAnsi="Times New Roman"/>
          <w:sz w:val="24"/>
          <w:szCs w:val="24"/>
          <w:lang w:val="en-ID"/>
        </w:rPr>
        <w:t>motivasi</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bagi</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remaja</w:t>
      </w:r>
      <w:proofErr w:type="spellEnd"/>
      <w:r w:rsidRPr="00761CFA">
        <w:rPr>
          <w:rFonts w:ascii="Times New Roman" w:hAnsi="Times New Roman"/>
          <w:sz w:val="24"/>
          <w:szCs w:val="24"/>
          <w:lang w:val="en-ID"/>
        </w:rPr>
        <w:t xml:space="preserve"> di Desa Dolok Manampang. Hal </w:t>
      </w:r>
      <w:proofErr w:type="spellStart"/>
      <w:r w:rsidRPr="00761CFA">
        <w:rPr>
          <w:rFonts w:ascii="Times New Roman" w:hAnsi="Times New Roman"/>
          <w:sz w:val="24"/>
          <w:szCs w:val="24"/>
          <w:lang w:val="en-ID"/>
        </w:rPr>
        <w:t>ini</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memperluas</w:t>
      </w:r>
      <w:proofErr w:type="spellEnd"/>
      <w:r w:rsidRPr="00761CFA">
        <w:rPr>
          <w:rFonts w:ascii="Times New Roman" w:hAnsi="Times New Roman"/>
          <w:sz w:val="24"/>
          <w:szCs w:val="24"/>
          <w:lang w:val="en-ID"/>
        </w:rPr>
        <w:t xml:space="preserve"> horizon </w:t>
      </w:r>
      <w:proofErr w:type="spellStart"/>
      <w:r w:rsidRPr="00761CFA">
        <w:rPr>
          <w:rFonts w:ascii="Times New Roman" w:hAnsi="Times New Roman"/>
          <w:sz w:val="24"/>
          <w:szCs w:val="24"/>
          <w:lang w:val="en-ID"/>
        </w:rPr>
        <w:t>mereka</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mengenai</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pentingnya</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melanjutkan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pendidikan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ke</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jenjang</w:t>
      </w:r>
      <w:proofErr w:type="spellEnd"/>
      <w:r w:rsidRPr="00761CFA">
        <w:rPr>
          <w:rFonts w:ascii="Times New Roman" w:hAnsi="Times New Roman"/>
          <w:sz w:val="24"/>
          <w:szCs w:val="24"/>
          <w:lang w:val="en-ID"/>
        </w:rPr>
        <w:t xml:space="preserve"> yang </w:t>
      </w:r>
      <w:proofErr w:type="spellStart"/>
      <w:r w:rsidRPr="00761CFA">
        <w:rPr>
          <w:rFonts w:ascii="Times New Roman" w:hAnsi="Times New Roman"/>
          <w:sz w:val="24"/>
          <w:szCs w:val="24"/>
          <w:lang w:val="en-ID"/>
        </w:rPr>
        <w:t>lebih</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tinggi</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sebagai</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sarana</w:t>
      </w:r>
      <w:proofErr w:type="spellEnd"/>
      <w:r w:rsidRPr="00761CFA">
        <w:rPr>
          <w:rFonts w:ascii="Times New Roman" w:hAnsi="Times New Roman"/>
          <w:sz w:val="24"/>
          <w:szCs w:val="24"/>
          <w:lang w:val="en-ID"/>
        </w:rPr>
        <w:t xml:space="preserve"> </w:t>
      </w:r>
      <w:r w:rsidRPr="00761CFA">
        <w:rPr>
          <w:rFonts w:ascii="Times New Roman" w:hAnsi="Times New Roman"/>
          <w:i/>
          <w:iCs/>
          <w:sz w:val="24"/>
          <w:szCs w:val="24"/>
          <w:lang w:val="en-ID"/>
        </w:rPr>
        <w:t>social mobility</w:t>
      </w:r>
      <w:r w:rsidRPr="00761CFA">
        <w:rPr>
          <w:rFonts w:ascii="Times New Roman" w:hAnsi="Times New Roman"/>
          <w:sz w:val="24"/>
          <w:szCs w:val="24"/>
          <w:lang w:val="en-ID"/>
        </w:rPr>
        <w:t xml:space="preserve"> dan </w:t>
      </w:r>
      <w:proofErr w:type="spellStart"/>
      <w:r w:rsidRPr="00761CFA">
        <w:rPr>
          <w:rFonts w:ascii="Times New Roman" w:hAnsi="Times New Roman"/>
          <w:sz w:val="24"/>
          <w:szCs w:val="24"/>
          <w:lang w:val="en-ID"/>
        </w:rPr>
        <w:t>peningkatan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kualitas</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hidup</w:t>
      </w:r>
      <w:proofErr w:type="spellEnd"/>
      <w:r w:rsidRPr="00761CFA">
        <w:rPr>
          <w:rFonts w:ascii="Times New Roman" w:hAnsi="Times New Roman"/>
          <w:sz w:val="24"/>
          <w:szCs w:val="24"/>
          <w:lang w:val="en-ID"/>
        </w:rPr>
        <w:t>.</w:t>
      </w:r>
    </w:p>
    <w:p w14:paraId="5BBB7345" w14:textId="77777777" w:rsidR="00BC7058" w:rsidRPr="00BD71C6" w:rsidRDefault="00BC7058" w:rsidP="00125A02">
      <w:pPr>
        <w:spacing w:after="120"/>
        <w:ind w:firstLine="720"/>
        <w:jc w:val="both"/>
        <w:rPr>
          <w:rFonts w:ascii="Times New Roman" w:hAnsi="Times New Roman"/>
          <w:sz w:val="24"/>
          <w:szCs w:val="24"/>
          <w:lang w:val="en-ID"/>
        </w:rPr>
      </w:pPr>
      <w:proofErr w:type="spellStart"/>
      <w:r w:rsidRPr="00761CFA">
        <w:rPr>
          <w:rFonts w:ascii="Times New Roman" w:hAnsi="Times New Roman"/>
          <w:sz w:val="24"/>
          <w:szCs w:val="24"/>
          <w:lang w:val="en-ID"/>
        </w:rPr>
        <w:t>Keberlanjutan</w:t>
      </w:r>
      <w:proofErr w:type="spellEnd"/>
      <w:r w:rsidRPr="00761CFA">
        <w:rPr>
          <w:rFonts w:ascii="Times New Roman" w:hAnsi="Times New Roman"/>
          <w:sz w:val="24"/>
          <w:szCs w:val="24"/>
          <w:lang w:val="en-ID"/>
        </w:rPr>
        <w:t xml:space="preserve"> (</w:t>
      </w:r>
      <w:r w:rsidRPr="00761CFA">
        <w:rPr>
          <w:rFonts w:ascii="Times New Roman" w:hAnsi="Times New Roman"/>
          <w:i/>
          <w:iCs/>
          <w:sz w:val="24"/>
          <w:szCs w:val="24"/>
          <w:lang w:val="en-ID"/>
        </w:rPr>
        <w:t>sustainability</w:t>
      </w:r>
      <w:r w:rsidRPr="00761CFA">
        <w:rPr>
          <w:rFonts w:ascii="Times New Roman" w:hAnsi="Times New Roman"/>
          <w:sz w:val="24"/>
          <w:szCs w:val="24"/>
          <w:lang w:val="en-ID"/>
        </w:rPr>
        <w:t xml:space="preserve">) program </w:t>
      </w:r>
      <w:proofErr w:type="spellStart"/>
      <w:r w:rsidRPr="00761CFA">
        <w:rPr>
          <w:rFonts w:ascii="Times New Roman" w:hAnsi="Times New Roman"/>
          <w:sz w:val="24"/>
          <w:szCs w:val="24"/>
          <w:lang w:val="en-ID"/>
        </w:rPr>
        <w:t>pelatihan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menjahit</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ini</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menjadi</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isu</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krusial</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dalam</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perspektif</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pengabdian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Keterampilan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teknis</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saja</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tidak</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cukup</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diperlukan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inkubasi</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kewirausahaan</w:t>
      </w:r>
      <w:proofErr w:type="spellEnd"/>
      <w:r w:rsidRPr="00761CFA">
        <w:rPr>
          <w:rFonts w:ascii="Times New Roman" w:hAnsi="Times New Roman"/>
          <w:sz w:val="24"/>
          <w:szCs w:val="24"/>
          <w:lang w:val="en-ID"/>
        </w:rPr>
        <w:t xml:space="preserve"> yang </w:t>
      </w:r>
      <w:proofErr w:type="spellStart"/>
      <w:r w:rsidRPr="00761CFA">
        <w:rPr>
          <w:rFonts w:ascii="Times New Roman" w:hAnsi="Times New Roman"/>
          <w:sz w:val="24"/>
          <w:szCs w:val="24"/>
          <w:lang w:val="en-ID"/>
        </w:rPr>
        <w:t>komprehensif</w:t>
      </w:r>
      <w:proofErr w:type="spellEnd"/>
      <w:r w:rsidRPr="00761CFA">
        <w:rPr>
          <w:rFonts w:ascii="Times New Roman" w:hAnsi="Times New Roman"/>
          <w:sz w:val="24"/>
          <w:szCs w:val="24"/>
          <w:lang w:val="en-ID"/>
        </w:rPr>
        <w:t>.</w:t>
      </w:r>
      <w:r w:rsidRPr="00BD71C6">
        <w:rPr>
          <w:rFonts w:ascii="Times New Roman" w:hAnsi="Times New Roman"/>
          <w:sz w:val="24"/>
          <w:szCs w:val="24"/>
          <w:lang w:val="en-ID"/>
        </w:rPr>
        <w:t xml:space="preserve"> </w:t>
      </w:r>
      <w:proofErr w:type="spellStart"/>
      <w:r w:rsidRPr="00761CFA">
        <w:rPr>
          <w:rFonts w:ascii="Times New Roman" w:hAnsi="Times New Roman"/>
          <w:sz w:val="24"/>
          <w:szCs w:val="24"/>
          <w:lang w:val="en-ID"/>
        </w:rPr>
        <w:t>Pembentukan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Kelompok</w:t>
      </w:r>
      <w:proofErr w:type="spellEnd"/>
      <w:r w:rsidRPr="00761CFA">
        <w:rPr>
          <w:rFonts w:ascii="Times New Roman" w:hAnsi="Times New Roman"/>
          <w:sz w:val="24"/>
          <w:szCs w:val="24"/>
          <w:lang w:val="en-ID"/>
        </w:rPr>
        <w:t xml:space="preserve"> Usaha Bersama (</w:t>
      </w:r>
      <w:r w:rsidRPr="00761CFA">
        <w:rPr>
          <w:rFonts w:ascii="Times New Roman" w:hAnsi="Times New Roman"/>
          <w:i/>
          <w:iCs/>
          <w:sz w:val="24"/>
          <w:szCs w:val="24"/>
          <w:lang w:val="en-ID"/>
        </w:rPr>
        <w:t>Collective Business Group</w:t>
      </w:r>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Diperlukan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inisiasi</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pembentukan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kelompok</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usaha</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menjahit</w:t>
      </w:r>
      <w:proofErr w:type="spellEnd"/>
      <w:r w:rsidRPr="00761CFA">
        <w:rPr>
          <w:rFonts w:ascii="Times New Roman" w:hAnsi="Times New Roman"/>
          <w:sz w:val="24"/>
          <w:szCs w:val="24"/>
          <w:lang w:val="en-ID"/>
        </w:rPr>
        <w:t xml:space="preserve">. Model </w:t>
      </w:r>
      <w:proofErr w:type="spellStart"/>
      <w:r w:rsidRPr="00761CFA">
        <w:rPr>
          <w:rFonts w:ascii="Times New Roman" w:hAnsi="Times New Roman"/>
          <w:sz w:val="24"/>
          <w:szCs w:val="24"/>
          <w:lang w:val="en-ID"/>
        </w:rPr>
        <w:t>kolektif</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ini</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penting</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untuk</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mempermudah</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akses</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terhadap</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permodalan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mikro</w:t>
      </w:r>
      <w:proofErr w:type="spellEnd"/>
      <w:r w:rsidRPr="00761CFA">
        <w:rPr>
          <w:rFonts w:ascii="Times New Roman" w:hAnsi="Times New Roman"/>
          <w:sz w:val="24"/>
          <w:szCs w:val="24"/>
          <w:lang w:val="en-ID"/>
        </w:rPr>
        <w:t xml:space="preserve"> syariah (</w:t>
      </w:r>
      <w:proofErr w:type="spellStart"/>
      <w:r w:rsidRPr="00761CFA">
        <w:rPr>
          <w:rFonts w:ascii="Times New Roman" w:hAnsi="Times New Roman"/>
          <w:sz w:val="24"/>
          <w:szCs w:val="24"/>
          <w:lang w:val="en-ID"/>
        </w:rPr>
        <w:t>misalnya</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melalui</w:t>
      </w:r>
      <w:proofErr w:type="spellEnd"/>
      <w:r w:rsidRPr="00761CFA">
        <w:rPr>
          <w:rFonts w:ascii="Times New Roman" w:hAnsi="Times New Roman"/>
          <w:sz w:val="24"/>
          <w:szCs w:val="24"/>
          <w:lang w:val="en-ID"/>
        </w:rPr>
        <w:t xml:space="preserve"> BMT </w:t>
      </w:r>
      <w:proofErr w:type="spellStart"/>
      <w:r w:rsidRPr="00761CFA">
        <w:rPr>
          <w:rFonts w:ascii="Times New Roman" w:hAnsi="Times New Roman"/>
          <w:sz w:val="24"/>
          <w:szCs w:val="24"/>
          <w:lang w:val="en-ID"/>
        </w:rPr>
        <w:t>atau</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skema</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i/>
          <w:iCs/>
          <w:sz w:val="24"/>
          <w:szCs w:val="24"/>
          <w:lang w:val="en-ID"/>
        </w:rPr>
        <w:t>qardh</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pengadaan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bahan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baku</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dalam</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jumlah</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besar</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untuk</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efisiensi</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biaya</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serta</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akses</w:t>
      </w:r>
      <w:proofErr w:type="spellEnd"/>
      <w:r w:rsidRPr="00761CFA">
        <w:rPr>
          <w:rFonts w:ascii="Times New Roman" w:hAnsi="Times New Roman"/>
          <w:sz w:val="24"/>
          <w:szCs w:val="24"/>
          <w:lang w:val="en-ID"/>
        </w:rPr>
        <w:t xml:space="preserve"> pasar yang </w:t>
      </w:r>
      <w:proofErr w:type="spellStart"/>
      <w:r w:rsidRPr="00761CFA">
        <w:rPr>
          <w:rFonts w:ascii="Times New Roman" w:hAnsi="Times New Roman"/>
          <w:sz w:val="24"/>
          <w:szCs w:val="24"/>
          <w:lang w:val="en-ID"/>
        </w:rPr>
        <w:t>lebih</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terorganisir</w:t>
      </w:r>
      <w:proofErr w:type="spellEnd"/>
      <w:r w:rsidRPr="00761CFA">
        <w:rPr>
          <w:rFonts w:ascii="Times New Roman" w:hAnsi="Times New Roman"/>
          <w:sz w:val="24"/>
          <w:szCs w:val="24"/>
          <w:lang w:val="en-ID"/>
        </w:rPr>
        <w:t>.</w:t>
      </w:r>
    </w:p>
    <w:p w14:paraId="41421427" w14:textId="77777777" w:rsidR="00BC7058" w:rsidRPr="00761CFA" w:rsidRDefault="00BC7058" w:rsidP="00125A02">
      <w:pPr>
        <w:spacing w:after="120"/>
        <w:ind w:firstLine="720"/>
        <w:jc w:val="both"/>
        <w:rPr>
          <w:rFonts w:ascii="Times New Roman" w:hAnsi="Times New Roman"/>
          <w:sz w:val="24"/>
          <w:szCs w:val="24"/>
          <w:lang w:val="en-ID"/>
        </w:rPr>
      </w:pPr>
      <w:r w:rsidRPr="00761CFA">
        <w:rPr>
          <w:rFonts w:ascii="Times New Roman" w:hAnsi="Times New Roman"/>
          <w:sz w:val="24"/>
          <w:szCs w:val="24"/>
          <w:lang w:val="en-ID"/>
        </w:rPr>
        <w:lastRenderedPageBreak/>
        <w:t xml:space="preserve">Peran </w:t>
      </w:r>
      <w:r w:rsidRPr="00761CFA">
        <w:rPr>
          <w:rFonts w:ascii="Times New Roman" w:hAnsi="Times New Roman"/>
          <w:i/>
          <w:iCs/>
          <w:sz w:val="24"/>
          <w:szCs w:val="24"/>
          <w:lang w:val="en-ID"/>
        </w:rPr>
        <w:t>Stakeholder</w:t>
      </w:r>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Lokal</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Sinergi</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antara</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kelompok</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ibu-ibu</w:t>
      </w:r>
      <w:proofErr w:type="spellEnd"/>
      <w:r w:rsidRPr="00761CFA">
        <w:rPr>
          <w:rFonts w:ascii="Times New Roman" w:hAnsi="Times New Roman"/>
          <w:sz w:val="24"/>
          <w:szCs w:val="24"/>
          <w:lang w:val="en-ID"/>
        </w:rPr>
        <w:t>, PKK, dan Badan Usaha Milik Desa (</w:t>
      </w:r>
      <w:proofErr w:type="spellStart"/>
      <w:r w:rsidRPr="00761CFA">
        <w:rPr>
          <w:rFonts w:ascii="Times New Roman" w:hAnsi="Times New Roman"/>
          <w:sz w:val="24"/>
          <w:szCs w:val="24"/>
          <w:lang w:val="en-ID"/>
        </w:rPr>
        <w:t>BUMDes</w:t>
      </w:r>
      <w:proofErr w:type="spellEnd"/>
      <w:r w:rsidRPr="00761CFA">
        <w:rPr>
          <w:rFonts w:ascii="Times New Roman" w:hAnsi="Times New Roman"/>
          <w:sz w:val="24"/>
          <w:szCs w:val="24"/>
          <w:lang w:val="en-ID"/>
        </w:rPr>
        <w:t xml:space="preserve">) sangat </w:t>
      </w:r>
      <w:proofErr w:type="spellStart"/>
      <w:r w:rsidRPr="00761CFA">
        <w:rPr>
          <w:rFonts w:ascii="Times New Roman" w:hAnsi="Times New Roman"/>
          <w:sz w:val="24"/>
          <w:szCs w:val="24"/>
          <w:lang w:val="en-ID"/>
        </w:rPr>
        <w:t>menentukan</w:t>
      </w:r>
      <w:proofErr w:type="spellEnd"/>
      <w:r w:rsidRPr="00761CFA">
        <w:rPr>
          <w:rFonts w:ascii="Times New Roman" w:hAnsi="Times New Roman"/>
          <w:sz w:val="24"/>
          <w:szCs w:val="24"/>
          <w:lang w:val="en-ID"/>
        </w:rPr>
        <w:t xml:space="preserve">. Jika </w:t>
      </w:r>
      <w:proofErr w:type="spellStart"/>
      <w:r w:rsidRPr="00761CFA">
        <w:rPr>
          <w:rFonts w:ascii="Times New Roman" w:hAnsi="Times New Roman"/>
          <w:sz w:val="24"/>
          <w:szCs w:val="24"/>
          <w:lang w:val="en-ID"/>
        </w:rPr>
        <w:t>BUMDes</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dapat</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menjadi</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i/>
          <w:iCs/>
          <w:sz w:val="24"/>
          <w:szCs w:val="24"/>
          <w:lang w:val="en-ID"/>
        </w:rPr>
        <w:t>offtaker</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pembeli</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atau</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fasilitator</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pemasaran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maka</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roda</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ekonomi</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dari</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keterampilan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menjahit</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ini</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dapat</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berputar</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secara</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berkelanjutan</w:t>
      </w:r>
      <w:proofErr w:type="spellEnd"/>
      <w:r w:rsidRPr="00761CFA">
        <w:rPr>
          <w:rFonts w:ascii="Times New Roman" w:hAnsi="Times New Roman"/>
          <w:sz w:val="24"/>
          <w:szCs w:val="24"/>
          <w:lang w:val="en-ID"/>
        </w:rPr>
        <w:t xml:space="preserve"> (</w:t>
      </w:r>
      <w:r w:rsidRPr="00761CFA">
        <w:rPr>
          <w:rFonts w:ascii="Times New Roman" w:hAnsi="Times New Roman"/>
          <w:i/>
          <w:iCs/>
          <w:sz w:val="24"/>
          <w:szCs w:val="24"/>
          <w:lang w:val="en-ID"/>
        </w:rPr>
        <w:t>self-sustaining</w:t>
      </w:r>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sesuai</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dengan</w:t>
      </w:r>
      <w:proofErr w:type="spellEnd"/>
      <w:r w:rsidRPr="00761CFA">
        <w:rPr>
          <w:rFonts w:ascii="Times New Roman" w:hAnsi="Times New Roman"/>
          <w:sz w:val="24"/>
          <w:szCs w:val="24"/>
          <w:lang w:val="en-ID"/>
        </w:rPr>
        <w:t xml:space="preserve"> </w:t>
      </w:r>
      <w:proofErr w:type="spellStart"/>
      <w:r w:rsidRPr="00761CFA">
        <w:rPr>
          <w:rFonts w:ascii="Times New Roman" w:hAnsi="Times New Roman"/>
          <w:sz w:val="24"/>
          <w:szCs w:val="24"/>
          <w:lang w:val="en-ID"/>
        </w:rPr>
        <w:t>semangat</w:t>
      </w:r>
      <w:proofErr w:type="spellEnd"/>
      <w:r w:rsidRPr="00761CFA">
        <w:rPr>
          <w:rFonts w:ascii="Times New Roman" w:hAnsi="Times New Roman"/>
          <w:sz w:val="24"/>
          <w:szCs w:val="24"/>
          <w:lang w:val="en-ID"/>
        </w:rPr>
        <w:t xml:space="preserve"> KKN </w:t>
      </w:r>
      <w:proofErr w:type="spellStart"/>
      <w:r w:rsidRPr="00761CFA">
        <w:rPr>
          <w:rFonts w:ascii="Times New Roman" w:hAnsi="Times New Roman"/>
          <w:sz w:val="24"/>
          <w:szCs w:val="24"/>
          <w:lang w:val="en-ID"/>
        </w:rPr>
        <w:t>sebagai</w:t>
      </w:r>
      <w:proofErr w:type="spellEnd"/>
      <w:r w:rsidRPr="00761CFA">
        <w:rPr>
          <w:rFonts w:ascii="Times New Roman" w:hAnsi="Times New Roman"/>
          <w:sz w:val="24"/>
          <w:szCs w:val="24"/>
          <w:lang w:val="en-ID"/>
        </w:rPr>
        <w:t xml:space="preserve"> </w:t>
      </w:r>
      <w:r w:rsidRPr="00761CFA">
        <w:rPr>
          <w:rFonts w:ascii="Times New Roman" w:hAnsi="Times New Roman"/>
          <w:i/>
          <w:iCs/>
          <w:sz w:val="24"/>
          <w:szCs w:val="24"/>
          <w:lang w:val="en-ID"/>
        </w:rPr>
        <w:t>community empowerment</w:t>
      </w:r>
      <w:r w:rsidRPr="00761CFA">
        <w:rPr>
          <w:rFonts w:ascii="Times New Roman" w:hAnsi="Times New Roman"/>
          <w:sz w:val="24"/>
          <w:szCs w:val="24"/>
          <w:lang w:val="en-ID"/>
        </w:rPr>
        <w:t>.</w:t>
      </w:r>
    </w:p>
    <w:p w14:paraId="1F0C0033" w14:textId="77777777" w:rsidR="00BC7058" w:rsidRPr="00F530E7" w:rsidRDefault="00BC7058" w:rsidP="00125A02">
      <w:pPr>
        <w:spacing w:after="120"/>
        <w:ind w:firstLine="720"/>
        <w:jc w:val="both"/>
        <w:rPr>
          <w:rFonts w:ascii="Times New Roman" w:hAnsi="Times New Roman"/>
          <w:sz w:val="24"/>
          <w:szCs w:val="24"/>
        </w:rPr>
      </w:pPr>
    </w:p>
    <w:p w14:paraId="2A706AD0" w14:textId="5F9967C9" w:rsidR="00BC7058" w:rsidRPr="00BC7058" w:rsidRDefault="00BC7058" w:rsidP="00125A02">
      <w:pPr>
        <w:pStyle w:val="Heading2"/>
        <w:spacing w:before="0" w:after="120"/>
        <w:jc w:val="both"/>
        <w:rPr>
          <w:rFonts w:ascii="Times New Roman" w:hAnsi="Times New Roman" w:cs="Times New Roman"/>
          <w:b/>
          <w:bCs/>
          <w:color w:val="auto"/>
          <w:sz w:val="24"/>
          <w:szCs w:val="24"/>
        </w:rPr>
      </w:pPr>
      <w:r w:rsidRPr="00BC7058">
        <w:rPr>
          <w:rFonts w:ascii="Times New Roman" w:hAnsi="Times New Roman" w:cs="Times New Roman"/>
          <w:b/>
          <w:bCs/>
          <w:color w:val="auto"/>
          <w:sz w:val="24"/>
          <w:szCs w:val="24"/>
        </w:rPr>
        <w:t>KESIMPULAN</w:t>
      </w:r>
    </w:p>
    <w:p w14:paraId="35BE6F93" w14:textId="77777777" w:rsidR="00BC7058" w:rsidRDefault="00BC7058" w:rsidP="00125A02">
      <w:pPr>
        <w:spacing w:after="120"/>
        <w:ind w:firstLine="720"/>
        <w:jc w:val="both"/>
        <w:rPr>
          <w:rFonts w:ascii="Times New Roman" w:hAnsi="Times New Roman"/>
          <w:sz w:val="24"/>
          <w:szCs w:val="24"/>
        </w:rPr>
      </w:pPr>
      <w:proofErr w:type="spellStart"/>
      <w:r w:rsidRPr="00F530E7">
        <w:rPr>
          <w:rFonts w:ascii="Times New Roman" w:hAnsi="Times New Roman"/>
          <w:sz w:val="24"/>
          <w:szCs w:val="24"/>
        </w:rPr>
        <w:t>Pelaksanaan</w:t>
      </w:r>
      <w:proofErr w:type="spellEnd"/>
      <w:r w:rsidRPr="00F530E7">
        <w:rPr>
          <w:rFonts w:ascii="Times New Roman" w:hAnsi="Times New Roman"/>
          <w:sz w:val="24"/>
          <w:szCs w:val="24"/>
        </w:rPr>
        <w:t xml:space="preserve"> KKN </w:t>
      </w:r>
      <w:proofErr w:type="spellStart"/>
      <w:r w:rsidRPr="00F530E7">
        <w:rPr>
          <w:rFonts w:ascii="Times New Roman" w:hAnsi="Times New Roman"/>
          <w:sz w:val="24"/>
          <w:szCs w:val="24"/>
        </w:rPr>
        <w:t>Mandiri</w:t>
      </w:r>
      <w:proofErr w:type="spellEnd"/>
      <w:r w:rsidRPr="00F530E7">
        <w:rPr>
          <w:rFonts w:ascii="Times New Roman" w:hAnsi="Times New Roman"/>
          <w:sz w:val="24"/>
          <w:szCs w:val="24"/>
        </w:rPr>
        <w:t xml:space="preserve"> di Desa Dolok </w:t>
      </w:r>
      <w:proofErr w:type="spellStart"/>
      <w:r w:rsidRPr="00F530E7">
        <w:rPr>
          <w:rFonts w:ascii="Times New Roman" w:hAnsi="Times New Roman"/>
          <w:sz w:val="24"/>
          <w:szCs w:val="24"/>
        </w:rPr>
        <w:t>Manampang</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berjalan</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dengan</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baik</w:t>
      </w:r>
      <w:proofErr w:type="spellEnd"/>
      <w:r w:rsidRPr="00F530E7">
        <w:rPr>
          <w:rFonts w:ascii="Times New Roman" w:hAnsi="Times New Roman"/>
          <w:sz w:val="24"/>
          <w:szCs w:val="24"/>
        </w:rPr>
        <w:t xml:space="preserve"> dan </w:t>
      </w:r>
      <w:proofErr w:type="spellStart"/>
      <w:r w:rsidRPr="00F530E7">
        <w:rPr>
          <w:rFonts w:ascii="Times New Roman" w:hAnsi="Times New Roman"/>
          <w:sz w:val="24"/>
          <w:szCs w:val="24"/>
        </w:rPr>
        <w:t>memberikan</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dampak</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nyata</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bagi</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masyarakat</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khususnya</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perempuan</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Pelatihan</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menjahit</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terbukti</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efektif</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meningkatkan</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keterampilan</w:t>
      </w:r>
      <w:proofErr w:type="spellEnd"/>
      <w:r w:rsidRPr="00F530E7">
        <w:rPr>
          <w:rFonts w:ascii="Times New Roman" w:hAnsi="Times New Roman"/>
          <w:sz w:val="24"/>
          <w:szCs w:val="24"/>
        </w:rPr>
        <w:t xml:space="preserve"> dan </w:t>
      </w:r>
      <w:proofErr w:type="spellStart"/>
      <w:r w:rsidRPr="00F530E7">
        <w:rPr>
          <w:rFonts w:ascii="Times New Roman" w:hAnsi="Times New Roman"/>
          <w:sz w:val="24"/>
          <w:szCs w:val="24"/>
        </w:rPr>
        <w:t>membuka</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peluang</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usaha</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bagi</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peserta</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Kegiatan</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ini</w:t>
      </w:r>
      <w:proofErr w:type="spellEnd"/>
      <w:r w:rsidRPr="00F530E7">
        <w:rPr>
          <w:rFonts w:ascii="Times New Roman" w:hAnsi="Times New Roman"/>
          <w:sz w:val="24"/>
          <w:szCs w:val="24"/>
        </w:rPr>
        <w:t xml:space="preserve"> juga </w:t>
      </w:r>
      <w:proofErr w:type="spellStart"/>
      <w:r w:rsidRPr="00F530E7">
        <w:rPr>
          <w:rFonts w:ascii="Times New Roman" w:hAnsi="Times New Roman"/>
          <w:sz w:val="24"/>
          <w:szCs w:val="24"/>
        </w:rPr>
        <w:t>memperkuat</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hubungan</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antara</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kampus</w:t>
      </w:r>
      <w:proofErr w:type="spellEnd"/>
      <w:r w:rsidRPr="00F530E7">
        <w:rPr>
          <w:rFonts w:ascii="Times New Roman" w:hAnsi="Times New Roman"/>
          <w:sz w:val="24"/>
          <w:szCs w:val="24"/>
        </w:rPr>
        <w:t xml:space="preserve"> dan </w:t>
      </w:r>
      <w:proofErr w:type="spellStart"/>
      <w:r w:rsidRPr="00F530E7">
        <w:rPr>
          <w:rFonts w:ascii="Times New Roman" w:hAnsi="Times New Roman"/>
          <w:sz w:val="24"/>
          <w:szCs w:val="24"/>
        </w:rPr>
        <w:t>masyarakat</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dalam</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mewujudkan</w:t>
      </w:r>
      <w:proofErr w:type="spellEnd"/>
      <w:r w:rsidRPr="00F530E7">
        <w:rPr>
          <w:rFonts w:ascii="Times New Roman" w:hAnsi="Times New Roman"/>
          <w:sz w:val="24"/>
          <w:szCs w:val="24"/>
        </w:rPr>
        <w:t xml:space="preserve"> Tri Dharma Perguruan Tinggi. Saran </w:t>
      </w:r>
      <w:proofErr w:type="spellStart"/>
      <w:r w:rsidRPr="00F530E7">
        <w:rPr>
          <w:rFonts w:ascii="Times New Roman" w:hAnsi="Times New Roman"/>
          <w:sz w:val="24"/>
          <w:szCs w:val="24"/>
        </w:rPr>
        <w:t>untuk</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keberlanjutan</w:t>
      </w:r>
      <w:proofErr w:type="spellEnd"/>
      <w:r w:rsidRPr="00F530E7">
        <w:rPr>
          <w:rFonts w:ascii="Times New Roman" w:hAnsi="Times New Roman"/>
          <w:sz w:val="24"/>
          <w:szCs w:val="24"/>
        </w:rPr>
        <w:t xml:space="preserve"> program </w:t>
      </w:r>
      <w:proofErr w:type="spellStart"/>
      <w:r w:rsidRPr="00F530E7">
        <w:rPr>
          <w:rFonts w:ascii="Times New Roman" w:hAnsi="Times New Roman"/>
          <w:sz w:val="24"/>
          <w:szCs w:val="24"/>
        </w:rPr>
        <w:t>ini</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adalah</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perlunya</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dukungan</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berkelanjutan</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dari</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pemerintah</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desa</w:t>
      </w:r>
      <w:proofErr w:type="spellEnd"/>
      <w:r w:rsidRPr="00F530E7">
        <w:rPr>
          <w:rFonts w:ascii="Times New Roman" w:hAnsi="Times New Roman"/>
          <w:sz w:val="24"/>
          <w:szCs w:val="24"/>
        </w:rPr>
        <w:t xml:space="preserve"> dan universitas </w:t>
      </w:r>
      <w:proofErr w:type="spellStart"/>
      <w:r w:rsidRPr="00F530E7">
        <w:rPr>
          <w:rFonts w:ascii="Times New Roman" w:hAnsi="Times New Roman"/>
          <w:sz w:val="24"/>
          <w:szCs w:val="24"/>
        </w:rPr>
        <w:t>dalam</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bentuk</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pelatihan</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lanjutan</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serta</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pendampingan</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kewirausahaan</w:t>
      </w:r>
      <w:proofErr w:type="spellEnd"/>
      <w:r w:rsidRPr="00F530E7">
        <w:rPr>
          <w:rFonts w:ascii="Times New Roman" w:hAnsi="Times New Roman"/>
          <w:sz w:val="24"/>
          <w:szCs w:val="24"/>
        </w:rPr>
        <w:t xml:space="preserve"> agar </w:t>
      </w:r>
      <w:proofErr w:type="spellStart"/>
      <w:r w:rsidRPr="00F530E7">
        <w:rPr>
          <w:rFonts w:ascii="Times New Roman" w:hAnsi="Times New Roman"/>
          <w:sz w:val="24"/>
          <w:szCs w:val="24"/>
        </w:rPr>
        <w:t>hasil</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pelatihan</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dapat</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berkembang</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menjadi</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usaha</w:t>
      </w:r>
      <w:proofErr w:type="spellEnd"/>
      <w:r w:rsidRPr="00F530E7">
        <w:rPr>
          <w:rFonts w:ascii="Times New Roman" w:hAnsi="Times New Roman"/>
          <w:sz w:val="24"/>
          <w:szCs w:val="24"/>
        </w:rPr>
        <w:t xml:space="preserve"> </w:t>
      </w:r>
      <w:proofErr w:type="spellStart"/>
      <w:r w:rsidRPr="00F530E7">
        <w:rPr>
          <w:rFonts w:ascii="Times New Roman" w:hAnsi="Times New Roman"/>
          <w:sz w:val="24"/>
          <w:szCs w:val="24"/>
        </w:rPr>
        <w:t>mandiri</w:t>
      </w:r>
      <w:proofErr w:type="spellEnd"/>
      <w:r w:rsidRPr="00F530E7">
        <w:rPr>
          <w:rFonts w:ascii="Times New Roman" w:hAnsi="Times New Roman"/>
          <w:sz w:val="24"/>
          <w:szCs w:val="24"/>
        </w:rPr>
        <w:t xml:space="preserve"> dan </w:t>
      </w:r>
      <w:proofErr w:type="spellStart"/>
      <w:r w:rsidRPr="00F530E7">
        <w:rPr>
          <w:rFonts w:ascii="Times New Roman" w:hAnsi="Times New Roman"/>
          <w:sz w:val="24"/>
          <w:szCs w:val="24"/>
        </w:rPr>
        <w:t>berkelanjutan</w:t>
      </w:r>
      <w:proofErr w:type="spellEnd"/>
      <w:r w:rsidRPr="00F530E7">
        <w:rPr>
          <w:rFonts w:ascii="Times New Roman" w:hAnsi="Times New Roman"/>
          <w:sz w:val="24"/>
          <w:szCs w:val="24"/>
        </w:rPr>
        <w:t>.</w:t>
      </w:r>
    </w:p>
    <w:p w14:paraId="65CB3537" w14:textId="77777777" w:rsidR="00BC7058" w:rsidRPr="00F530E7" w:rsidRDefault="00BC7058" w:rsidP="00125A02">
      <w:pPr>
        <w:spacing w:after="120"/>
        <w:ind w:firstLine="720"/>
        <w:jc w:val="both"/>
        <w:rPr>
          <w:rFonts w:ascii="Times New Roman" w:hAnsi="Times New Roman"/>
          <w:sz w:val="24"/>
          <w:szCs w:val="24"/>
        </w:rPr>
      </w:pPr>
    </w:p>
    <w:p w14:paraId="3FC55E84" w14:textId="6258CE71" w:rsidR="00BC7058" w:rsidRPr="00BC7058" w:rsidRDefault="00BC7058" w:rsidP="00BC7058">
      <w:pPr>
        <w:pStyle w:val="Heading2"/>
        <w:spacing w:line="360" w:lineRule="auto"/>
        <w:jc w:val="both"/>
        <w:rPr>
          <w:rFonts w:ascii="Times New Roman" w:hAnsi="Times New Roman" w:cs="Times New Roman"/>
          <w:b/>
          <w:bCs/>
          <w:color w:val="auto"/>
          <w:sz w:val="24"/>
          <w:szCs w:val="24"/>
        </w:rPr>
      </w:pPr>
      <w:r w:rsidRPr="00BC7058">
        <w:rPr>
          <w:rFonts w:ascii="Times New Roman" w:hAnsi="Times New Roman" w:cs="Times New Roman"/>
          <w:b/>
          <w:bCs/>
          <w:color w:val="auto"/>
          <w:sz w:val="24"/>
          <w:szCs w:val="24"/>
        </w:rPr>
        <w:t>DAFTAR PUSTAKA</w:t>
      </w:r>
    </w:p>
    <w:p w14:paraId="11C7B823" w14:textId="77777777" w:rsidR="00BC7058" w:rsidRPr="00F530E7" w:rsidRDefault="00BC7058" w:rsidP="00BC7058">
      <w:pPr>
        <w:pStyle w:val="ListBullet"/>
        <w:numPr>
          <w:ilvl w:val="0"/>
          <w:numId w:val="0"/>
        </w:numPr>
        <w:spacing w:line="360" w:lineRule="auto"/>
        <w:ind w:left="567" w:hanging="567"/>
        <w:jc w:val="both"/>
        <w:rPr>
          <w:rFonts w:ascii="Times New Roman" w:hAnsi="Times New Roman" w:cs="Times New Roman"/>
          <w:sz w:val="24"/>
          <w:szCs w:val="24"/>
        </w:rPr>
      </w:pPr>
      <w:r w:rsidRPr="00F530E7">
        <w:rPr>
          <w:rFonts w:ascii="Times New Roman" w:hAnsi="Times New Roman" w:cs="Times New Roman"/>
          <w:sz w:val="24"/>
          <w:szCs w:val="24"/>
        </w:rPr>
        <w:t xml:space="preserve">Rahmawati, D. (2022). </w:t>
      </w:r>
      <w:proofErr w:type="spellStart"/>
      <w:r w:rsidRPr="00F530E7">
        <w:rPr>
          <w:rFonts w:ascii="Times New Roman" w:hAnsi="Times New Roman" w:cs="Times New Roman"/>
          <w:sz w:val="24"/>
          <w:szCs w:val="24"/>
        </w:rPr>
        <w:t>Pemberdayaan</w:t>
      </w:r>
      <w:proofErr w:type="spellEnd"/>
      <w:r w:rsidRPr="00F530E7">
        <w:rPr>
          <w:rFonts w:ascii="Times New Roman" w:hAnsi="Times New Roman" w:cs="Times New Roman"/>
          <w:sz w:val="24"/>
          <w:szCs w:val="24"/>
        </w:rPr>
        <w:t xml:space="preserve"> Perempuan </w:t>
      </w:r>
      <w:proofErr w:type="spellStart"/>
      <w:r w:rsidRPr="00F530E7">
        <w:rPr>
          <w:rFonts w:ascii="Times New Roman" w:hAnsi="Times New Roman" w:cs="Times New Roman"/>
          <w:sz w:val="24"/>
          <w:szCs w:val="24"/>
        </w:rPr>
        <w:t>Melalui</w:t>
      </w:r>
      <w:proofErr w:type="spellEnd"/>
      <w:r w:rsidRPr="00F530E7">
        <w:rPr>
          <w:rFonts w:ascii="Times New Roman" w:hAnsi="Times New Roman" w:cs="Times New Roman"/>
          <w:sz w:val="24"/>
          <w:szCs w:val="24"/>
        </w:rPr>
        <w:t xml:space="preserve"> </w:t>
      </w:r>
      <w:proofErr w:type="spellStart"/>
      <w:r w:rsidRPr="00F530E7">
        <w:rPr>
          <w:rFonts w:ascii="Times New Roman" w:hAnsi="Times New Roman" w:cs="Times New Roman"/>
          <w:sz w:val="24"/>
          <w:szCs w:val="24"/>
        </w:rPr>
        <w:t>Pelatihan</w:t>
      </w:r>
      <w:proofErr w:type="spellEnd"/>
      <w:r w:rsidRPr="00F530E7">
        <w:rPr>
          <w:rFonts w:ascii="Times New Roman" w:hAnsi="Times New Roman" w:cs="Times New Roman"/>
          <w:sz w:val="24"/>
          <w:szCs w:val="24"/>
        </w:rPr>
        <w:t xml:space="preserve"> </w:t>
      </w:r>
      <w:proofErr w:type="spellStart"/>
      <w:r w:rsidRPr="00F530E7">
        <w:rPr>
          <w:rFonts w:ascii="Times New Roman" w:hAnsi="Times New Roman" w:cs="Times New Roman"/>
          <w:sz w:val="24"/>
          <w:szCs w:val="24"/>
        </w:rPr>
        <w:t>Menjahit</w:t>
      </w:r>
      <w:proofErr w:type="spellEnd"/>
      <w:r w:rsidRPr="00F530E7">
        <w:rPr>
          <w:rFonts w:ascii="Times New Roman" w:hAnsi="Times New Roman" w:cs="Times New Roman"/>
          <w:sz w:val="24"/>
          <w:szCs w:val="24"/>
        </w:rPr>
        <w:t xml:space="preserve"> di </w:t>
      </w:r>
      <w:proofErr w:type="spellStart"/>
      <w:r w:rsidRPr="00F530E7">
        <w:rPr>
          <w:rFonts w:ascii="Times New Roman" w:hAnsi="Times New Roman" w:cs="Times New Roman"/>
          <w:sz w:val="24"/>
          <w:szCs w:val="24"/>
        </w:rPr>
        <w:t>Pedesaan</w:t>
      </w:r>
      <w:proofErr w:type="spellEnd"/>
      <w:r w:rsidRPr="00F530E7">
        <w:rPr>
          <w:rFonts w:ascii="Times New Roman" w:hAnsi="Times New Roman" w:cs="Times New Roman"/>
          <w:sz w:val="24"/>
          <w:szCs w:val="24"/>
        </w:rPr>
        <w:t xml:space="preserve">. </w:t>
      </w:r>
      <w:proofErr w:type="spellStart"/>
      <w:r w:rsidRPr="00F530E7">
        <w:rPr>
          <w:rFonts w:ascii="Times New Roman" w:hAnsi="Times New Roman" w:cs="Times New Roman"/>
          <w:sz w:val="24"/>
          <w:szCs w:val="24"/>
        </w:rPr>
        <w:t>Jurnal</w:t>
      </w:r>
      <w:proofErr w:type="spellEnd"/>
      <w:r w:rsidRPr="00F530E7">
        <w:rPr>
          <w:rFonts w:ascii="Times New Roman" w:hAnsi="Times New Roman" w:cs="Times New Roman"/>
          <w:sz w:val="24"/>
          <w:szCs w:val="24"/>
        </w:rPr>
        <w:t xml:space="preserve"> </w:t>
      </w:r>
      <w:proofErr w:type="spellStart"/>
      <w:r w:rsidRPr="00F530E7">
        <w:rPr>
          <w:rFonts w:ascii="Times New Roman" w:hAnsi="Times New Roman" w:cs="Times New Roman"/>
          <w:sz w:val="24"/>
          <w:szCs w:val="24"/>
        </w:rPr>
        <w:t>Pengabdian</w:t>
      </w:r>
      <w:proofErr w:type="spellEnd"/>
      <w:r w:rsidRPr="00F530E7">
        <w:rPr>
          <w:rFonts w:ascii="Times New Roman" w:hAnsi="Times New Roman" w:cs="Times New Roman"/>
          <w:sz w:val="24"/>
          <w:szCs w:val="24"/>
        </w:rPr>
        <w:t xml:space="preserve"> Masyarakat, 5(2), 45–53.</w:t>
      </w:r>
    </w:p>
    <w:p w14:paraId="35EFC373" w14:textId="77777777" w:rsidR="00BC7058" w:rsidRPr="00F530E7" w:rsidRDefault="00BC7058" w:rsidP="00BC7058">
      <w:pPr>
        <w:pStyle w:val="ListBullet"/>
        <w:numPr>
          <w:ilvl w:val="0"/>
          <w:numId w:val="0"/>
        </w:numPr>
        <w:spacing w:line="360" w:lineRule="auto"/>
        <w:ind w:left="567" w:hanging="567"/>
        <w:jc w:val="both"/>
        <w:rPr>
          <w:rFonts w:ascii="Times New Roman" w:hAnsi="Times New Roman" w:cs="Times New Roman"/>
          <w:sz w:val="24"/>
          <w:szCs w:val="24"/>
        </w:rPr>
      </w:pPr>
      <w:r w:rsidRPr="00F530E7">
        <w:rPr>
          <w:rFonts w:ascii="Times New Roman" w:hAnsi="Times New Roman" w:cs="Times New Roman"/>
          <w:sz w:val="24"/>
          <w:szCs w:val="24"/>
        </w:rPr>
        <w:t xml:space="preserve">Siregar, M. (2023). </w:t>
      </w:r>
      <w:proofErr w:type="spellStart"/>
      <w:r w:rsidRPr="00F530E7">
        <w:rPr>
          <w:rFonts w:ascii="Times New Roman" w:hAnsi="Times New Roman" w:cs="Times New Roman"/>
          <w:sz w:val="24"/>
          <w:szCs w:val="24"/>
        </w:rPr>
        <w:t>Dampak</w:t>
      </w:r>
      <w:proofErr w:type="spellEnd"/>
      <w:r w:rsidRPr="00F530E7">
        <w:rPr>
          <w:rFonts w:ascii="Times New Roman" w:hAnsi="Times New Roman" w:cs="Times New Roman"/>
          <w:sz w:val="24"/>
          <w:szCs w:val="24"/>
        </w:rPr>
        <w:t xml:space="preserve"> </w:t>
      </w:r>
      <w:proofErr w:type="spellStart"/>
      <w:r w:rsidRPr="00F530E7">
        <w:rPr>
          <w:rFonts w:ascii="Times New Roman" w:hAnsi="Times New Roman" w:cs="Times New Roman"/>
          <w:sz w:val="24"/>
          <w:szCs w:val="24"/>
        </w:rPr>
        <w:t>Keterampilan</w:t>
      </w:r>
      <w:proofErr w:type="spellEnd"/>
      <w:r w:rsidRPr="00F530E7">
        <w:rPr>
          <w:rFonts w:ascii="Times New Roman" w:hAnsi="Times New Roman" w:cs="Times New Roman"/>
          <w:sz w:val="24"/>
          <w:szCs w:val="24"/>
        </w:rPr>
        <w:t xml:space="preserve"> </w:t>
      </w:r>
      <w:proofErr w:type="spellStart"/>
      <w:r w:rsidRPr="00F530E7">
        <w:rPr>
          <w:rFonts w:ascii="Times New Roman" w:hAnsi="Times New Roman" w:cs="Times New Roman"/>
          <w:sz w:val="24"/>
          <w:szCs w:val="24"/>
        </w:rPr>
        <w:t>Menjahit</w:t>
      </w:r>
      <w:proofErr w:type="spellEnd"/>
      <w:r w:rsidRPr="00F530E7">
        <w:rPr>
          <w:rFonts w:ascii="Times New Roman" w:hAnsi="Times New Roman" w:cs="Times New Roman"/>
          <w:sz w:val="24"/>
          <w:szCs w:val="24"/>
        </w:rPr>
        <w:t xml:space="preserve"> </w:t>
      </w:r>
      <w:proofErr w:type="spellStart"/>
      <w:r w:rsidRPr="00F530E7">
        <w:rPr>
          <w:rFonts w:ascii="Times New Roman" w:hAnsi="Times New Roman" w:cs="Times New Roman"/>
          <w:sz w:val="24"/>
          <w:szCs w:val="24"/>
        </w:rPr>
        <w:t>terhadap</w:t>
      </w:r>
      <w:proofErr w:type="spellEnd"/>
      <w:r w:rsidRPr="00F530E7">
        <w:rPr>
          <w:rFonts w:ascii="Times New Roman" w:hAnsi="Times New Roman" w:cs="Times New Roman"/>
          <w:sz w:val="24"/>
          <w:szCs w:val="24"/>
        </w:rPr>
        <w:t xml:space="preserve"> </w:t>
      </w:r>
      <w:proofErr w:type="spellStart"/>
      <w:r w:rsidRPr="00F530E7">
        <w:rPr>
          <w:rFonts w:ascii="Times New Roman" w:hAnsi="Times New Roman" w:cs="Times New Roman"/>
          <w:sz w:val="24"/>
          <w:szCs w:val="24"/>
        </w:rPr>
        <w:t>Peningkatan</w:t>
      </w:r>
      <w:proofErr w:type="spellEnd"/>
      <w:r w:rsidRPr="00F530E7">
        <w:rPr>
          <w:rFonts w:ascii="Times New Roman" w:hAnsi="Times New Roman" w:cs="Times New Roman"/>
          <w:sz w:val="24"/>
          <w:szCs w:val="24"/>
        </w:rPr>
        <w:t xml:space="preserve"> Ekonomi Keluarga. </w:t>
      </w:r>
      <w:proofErr w:type="spellStart"/>
      <w:r w:rsidRPr="00F530E7">
        <w:rPr>
          <w:rFonts w:ascii="Times New Roman" w:hAnsi="Times New Roman" w:cs="Times New Roman"/>
          <w:sz w:val="24"/>
          <w:szCs w:val="24"/>
        </w:rPr>
        <w:t>Jurnal</w:t>
      </w:r>
      <w:proofErr w:type="spellEnd"/>
      <w:r w:rsidRPr="00F530E7">
        <w:rPr>
          <w:rFonts w:ascii="Times New Roman" w:hAnsi="Times New Roman" w:cs="Times New Roman"/>
          <w:sz w:val="24"/>
          <w:szCs w:val="24"/>
        </w:rPr>
        <w:t xml:space="preserve"> Ekonomi Kreatif, 4(1), 21–29.</w:t>
      </w:r>
    </w:p>
    <w:p w14:paraId="4A29D71D" w14:textId="77777777" w:rsidR="00BC7058" w:rsidRPr="00F530E7" w:rsidRDefault="00BC7058" w:rsidP="00BC7058">
      <w:pPr>
        <w:pStyle w:val="ListBullet"/>
        <w:numPr>
          <w:ilvl w:val="0"/>
          <w:numId w:val="0"/>
        </w:numPr>
        <w:spacing w:line="360" w:lineRule="auto"/>
        <w:ind w:left="567" w:hanging="567"/>
        <w:jc w:val="both"/>
        <w:rPr>
          <w:rFonts w:ascii="Times New Roman" w:hAnsi="Times New Roman" w:cs="Times New Roman"/>
          <w:sz w:val="24"/>
          <w:szCs w:val="24"/>
        </w:rPr>
      </w:pPr>
      <w:r w:rsidRPr="00F530E7">
        <w:rPr>
          <w:rFonts w:ascii="Times New Roman" w:hAnsi="Times New Roman" w:cs="Times New Roman"/>
          <w:sz w:val="24"/>
          <w:szCs w:val="24"/>
        </w:rPr>
        <w:t xml:space="preserve">Hasanah, N. (2021). KKN </w:t>
      </w:r>
      <w:proofErr w:type="spellStart"/>
      <w:r w:rsidRPr="00F530E7">
        <w:rPr>
          <w:rFonts w:ascii="Times New Roman" w:hAnsi="Times New Roman" w:cs="Times New Roman"/>
          <w:sz w:val="24"/>
          <w:szCs w:val="24"/>
        </w:rPr>
        <w:t>sebagai</w:t>
      </w:r>
      <w:proofErr w:type="spellEnd"/>
      <w:r w:rsidRPr="00F530E7">
        <w:rPr>
          <w:rFonts w:ascii="Times New Roman" w:hAnsi="Times New Roman" w:cs="Times New Roman"/>
          <w:sz w:val="24"/>
          <w:szCs w:val="24"/>
        </w:rPr>
        <w:t xml:space="preserve"> Sarana </w:t>
      </w:r>
      <w:proofErr w:type="spellStart"/>
      <w:r w:rsidRPr="00F530E7">
        <w:rPr>
          <w:rFonts w:ascii="Times New Roman" w:hAnsi="Times New Roman" w:cs="Times New Roman"/>
          <w:sz w:val="24"/>
          <w:szCs w:val="24"/>
        </w:rPr>
        <w:t>Pengembangan</w:t>
      </w:r>
      <w:proofErr w:type="spellEnd"/>
      <w:r w:rsidRPr="00F530E7">
        <w:rPr>
          <w:rFonts w:ascii="Times New Roman" w:hAnsi="Times New Roman" w:cs="Times New Roman"/>
          <w:sz w:val="24"/>
          <w:szCs w:val="24"/>
        </w:rPr>
        <w:t xml:space="preserve"> </w:t>
      </w:r>
      <w:proofErr w:type="spellStart"/>
      <w:r w:rsidRPr="00F530E7">
        <w:rPr>
          <w:rFonts w:ascii="Times New Roman" w:hAnsi="Times New Roman" w:cs="Times New Roman"/>
          <w:sz w:val="24"/>
          <w:szCs w:val="24"/>
        </w:rPr>
        <w:t>Kompetensi</w:t>
      </w:r>
      <w:proofErr w:type="spellEnd"/>
      <w:r w:rsidRPr="00F530E7">
        <w:rPr>
          <w:rFonts w:ascii="Times New Roman" w:hAnsi="Times New Roman" w:cs="Times New Roman"/>
          <w:sz w:val="24"/>
          <w:szCs w:val="24"/>
        </w:rPr>
        <w:t xml:space="preserve"> </w:t>
      </w:r>
      <w:proofErr w:type="spellStart"/>
      <w:r w:rsidRPr="00F530E7">
        <w:rPr>
          <w:rFonts w:ascii="Times New Roman" w:hAnsi="Times New Roman" w:cs="Times New Roman"/>
          <w:sz w:val="24"/>
          <w:szCs w:val="24"/>
        </w:rPr>
        <w:t>Sosial</w:t>
      </w:r>
      <w:proofErr w:type="spellEnd"/>
      <w:r w:rsidRPr="00F530E7">
        <w:rPr>
          <w:rFonts w:ascii="Times New Roman" w:hAnsi="Times New Roman" w:cs="Times New Roman"/>
          <w:sz w:val="24"/>
          <w:szCs w:val="24"/>
        </w:rPr>
        <w:t xml:space="preserve"> </w:t>
      </w:r>
      <w:proofErr w:type="spellStart"/>
      <w:r w:rsidRPr="00F530E7">
        <w:rPr>
          <w:rFonts w:ascii="Times New Roman" w:hAnsi="Times New Roman" w:cs="Times New Roman"/>
          <w:sz w:val="24"/>
          <w:szCs w:val="24"/>
        </w:rPr>
        <w:t>Mahasiswa</w:t>
      </w:r>
      <w:proofErr w:type="spellEnd"/>
      <w:r w:rsidRPr="00F530E7">
        <w:rPr>
          <w:rFonts w:ascii="Times New Roman" w:hAnsi="Times New Roman" w:cs="Times New Roman"/>
          <w:sz w:val="24"/>
          <w:szCs w:val="24"/>
        </w:rPr>
        <w:t xml:space="preserve">. </w:t>
      </w:r>
      <w:proofErr w:type="spellStart"/>
      <w:r w:rsidRPr="00F530E7">
        <w:rPr>
          <w:rFonts w:ascii="Times New Roman" w:hAnsi="Times New Roman" w:cs="Times New Roman"/>
          <w:sz w:val="24"/>
          <w:szCs w:val="24"/>
        </w:rPr>
        <w:t>Jurnal</w:t>
      </w:r>
      <w:proofErr w:type="spellEnd"/>
      <w:r w:rsidRPr="00F530E7">
        <w:rPr>
          <w:rFonts w:ascii="Times New Roman" w:hAnsi="Times New Roman" w:cs="Times New Roman"/>
          <w:sz w:val="24"/>
          <w:szCs w:val="24"/>
        </w:rPr>
        <w:t xml:space="preserve"> Pendidikan dan </w:t>
      </w:r>
      <w:proofErr w:type="spellStart"/>
      <w:r w:rsidRPr="00F530E7">
        <w:rPr>
          <w:rFonts w:ascii="Times New Roman" w:hAnsi="Times New Roman" w:cs="Times New Roman"/>
          <w:sz w:val="24"/>
          <w:szCs w:val="24"/>
        </w:rPr>
        <w:t>Pengabdian</w:t>
      </w:r>
      <w:proofErr w:type="spellEnd"/>
      <w:r w:rsidRPr="00F530E7">
        <w:rPr>
          <w:rFonts w:ascii="Times New Roman" w:hAnsi="Times New Roman" w:cs="Times New Roman"/>
          <w:sz w:val="24"/>
          <w:szCs w:val="24"/>
        </w:rPr>
        <w:t>, 6(1), 12–20.</w:t>
      </w:r>
    </w:p>
    <w:p w14:paraId="422E4030" w14:textId="77777777" w:rsidR="00BC7058" w:rsidRPr="00F530E7" w:rsidRDefault="00BC7058" w:rsidP="00BC7058">
      <w:pPr>
        <w:pStyle w:val="ListBullet"/>
        <w:numPr>
          <w:ilvl w:val="0"/>
          <w:numId w:val="0"/>
        </w:numPr>
        <w:spacing w:line="360" w:lineRule="auto"/>
        <w:ind w:left="567" w:hanging="567"/>
        <w:jc w:val="both"/>
        <w:rPr>
          <w:rFonts w:ascii="Times New Roman" w:hAnsi="Times New Roman" w:cs="Times New Roman"/>
          <w:sz w:val="24"/>
          <w:szCs w:val="24"/>
        </w:rPr>
      </w:pPr>
      <w:r w:rsidRPr="00F530E7">
        <w:rPr>
          <w:rFonts w:ascii="Times New Roman" w:hAnsi="Times New Roman" w:cs="Times New Roman"/>
          <w:sz w:val="24"/>
          <w:szCs w:val="24"/>
        </w:rPr>
        <w:t xml:space="preserve">Kementerian </w:t>
      </w:r>
      <w:proofErr w:type="spellStart"/>
      <w:r w:rsidRPr="00F530E7">
        <w:rPr>
          <w:rFonts w:ascii="Times New Roman" w:hAnsi="Times New Roman" w:cs="Times New Roman"/>
          <w:sz w:val="24"/>
          <w:szCs w:val="24"/>
        </w:rPr>
        <w:t>Pemberdayaan</w:t>
      </w:r>
      <w:proofErr w:type="spellEnd"/>
      <w:r w:rsidRPr="00F530E7">
        <w:rPr>
          <w:rFonts w:ascii="Times New Roman" w:hAnsi="Times New Roman" w:cs="Times New Roman"/>
          <w:sz w:val="24"/>
          <w:szCs w:val="24"/>
        </w:rPr>
        <w:t xml:space="preserve"> Perempuan dan </w:t>
      </w:r>
      <w:proofErr w:type="spellStart"/>
      <w:r w:rsidRPr="00F530E7">
        <w:rPr>
          <w:rFonts w:ascii="Times New Roman" w:hAnsi="Times New Roman" w:cs="Times New Roman"/>
          <w:sz w:val="24"/>
          <w:szCs w:val="24"/>
        </w:rPr>
        <w:t>Perlindungan</w:t>
      </w:r>
      <w:proofErr w:type="spellEnd"/>
      <w:r w:rsidRPr="00F530E7">
        <w:rPr>
          <w:rFonts w:ascii="Times New Roman" w:hAnsi="Times New Roman" w:cs="Times New Roman"/>
          <w:sz w:val="24"/>
          <w:szCs w:val="24"/>
        </w:rPr>
        <w:t xml:space="preserve"> Anak (2023). </w:t>
      </w:r>
      <w:proofErr w:type="spellStart"/>
      <w:r w:rsidRPr="00F530E7">
        <w:rPr>
          <w:rFonts w:ascii="Times New Roman" w:hAnsi="Times New Roman" w:cs="Times New Roman"/>
          <w:sz w:val="24"/>
          <w:szCs w:val="24"/>
        </w:rPr>
        <w:t>Laporan</w:t>
      </w:r>
      <w:proofErr w:type="spellEnd"/>
      <w:r w:rsidRPr="00F530E7">
        <w:rPr>
          <w:rFonts w:ascii="Times New Roman" w:hAnsi="Times New Roman" w:cs="Times New Roman"/>
          <w:sz w:val="24"/>
          <w:szCs w:val="24"/>
        </w:rPr>
        <w:t xml:space="preserve"> </w:t>
      </w:r>
      <w:proofErr w:type="spellStart"/>
      <w:r w:rsidRPr="00F530E7">
        <w:rPr>
          <w:rFonts w:ascii="Times New Roman" w:hAnsi="Times New Roman" w:cs="Times New Roman"/>
          <w:sz w:val="24"/>
          <w:szCs w:val="24"/>
        </w:rPr>
        <w:t>Pemberdayaan</w:t>
      </w:r>
      <w:proofErr w:type="spellEnd"/>
      <w:r w:rsidRPr="00F530E7">
        <w:rPr>
          <w:rFonts w:ascii="Times New Roman" w:hAnsi="Times New Roman" w:cs="Times New Roman"/>
          <w:sz w:val="24"/>
          <w:szCs w:val="24"/>
        </w:rPr>
        <w:t xml:space="preserve"> Ekonomi Perempuan di Indonesia. Jakarta.</w:t>
      </w:r>
    </w:p>
    <w:p w14:paraId="03614450" w14:textId="77777777" w:rsidR="00BC7058" w:rsidRPr="00F530E7" w:rsidRDefault="00BC7058" w:rsidP="00BC7058">
      <w:pPr>
        <w:pStyle w:val="ListBullet"/>
        <w:numPr>
          <w:ilvl w:val="0"/>
          <w:numId w:val="0"/>
        </w:numPr>
        <w:spacing w:line="360" w:lineRule="auto"/>
        <w:ind w:left="567" w:hanging="567"/>
        <w:jc w:val="both"/>
        <w:rPr>
          <w:rFonts w:ascii="Times New Roman" w:hAnsi="Times New Roman" w:cs="Times New Roman"/>
          <w:sz w:val="24"/>
          <w:szCs w:val="24"/>
        </w:rPr>
      </w:pPr>
      <w:r w:rsidRPr="00F530E7">
        <w:rPr>
          <w:rFonts w:ascii="Times New Roman" w:hAnsi="Times New Roman" w:cs="Times New Roman"/>
          <w:sz w:val="24"/>
          <w:szCs w:val="24"/>
        </w:rPr>
        <w:t xml:space="preserve">Putri, A., &amp; Lestari, R. (2022). </w:t>
      </w:r>
      <w:proofErr w:type="spellStart"/>
      <w:r w:rsidRPr="00F530E7">
        <w:rPr>
          <w:rFonts w:ascii="Times New Roman" w:hAnsi="Times New Roman" w:cs="Times New Roman"/>
          <w:sz w:val="24"/>
          <w:szCs w:val="24"/>
        </w:rPr>
        <w:t>Pelatihan</w:t>
      </w:r>
      <w:proofErr w:type="spellEnd"/>
      <w:r w:rsidRPr="00F530E7">
        <w:rPr>
          <w:rFonts w:ascii="Times New Roman" w:hAnsi="Times New Roman" w:cs="Times New Roman"/>
          <w:sz w:val="24"/>
          <w:szCs w:val="24"/>
        </w:rPr>
        <w:t xml:space="preserve"> </w:t>
      </w:r>
      <w:proofErr w:type="spellStart"/>
      <w:r w:rsidRPr="00F530E7">
        <w:rPr>
          <w:rFonts w:ascii="Times New Roman" w:hAnsi="Times New Roman" w:cs="Times New Roman"/>
          <w:sz w:val="24"/>
          <w:szCs w:val="24"/>
        </w:rPr>
        <w:t>Menjahit</w:t>
      </w:r>
      <w:proofErr w:type="spellEnd"/>
      <w:r w:rsidRPr="00F530E7">
        <w:rPr>
          <w:rFonts w:ascii="Times New Roman" w:hAnsi="Times New Roman" w:cs="Times New Roman"/>
          <w:sz w:val="24"/>
          <w:szCs w:val="24"/>
        </w:rPr>
        <w:t xml:space="preserve"> </w:t>
      </w:r>
      <w:proofErr w:type="spellStart"/>
      <w:r w:rsidRPr="00F530E7">
        <w:rPr>
          <w:rFonts w:ascii="Times New Roman" w:hAnsi="Times New Roman" w:cs="Times New Roman"/>
          <w:sz w:val="24"/>
          <w:szCs w:val="24"/>
        </w:rPr>
        <w:t>Sebagai</w:t>
      </w:r>
      <w:proofErr w:type="spellEnd"/>
      <w:r w:rsidRPr="00F530E7">
        <w:rPr>
          <w:rFonts w:ascii="Times New Roman" w:hAnsi="Times New Roman" w:cs="Times New Roman"/>
          <w:sz w:val="24"/>
          <w:szCs w:val="24"/>
        </w:rPr>
        <w:t xml:space="preserve"> Upaya </w:t>
      </w:r>
      <w:proofErr w:type="spellStart"/>
      <w:r w:rsidRPr="00F530E7">
        <w:rPr>
          <w:rFonts w:ascii="Times New Roman" w:hAnsi="Times New Roman" w:cs="Times New Roman"/>
          <w:sz w:val="24"/>
          <w:szCs w:val="24"/>
        </w:rPr>
        <w:t>Pemberdayaan</w:t>
      </w:r>
      <w:proofErr w:type="spellEnd"/>
      <w:r w:rsidRPr="00F530E7">
        <w:rPr>
          <w:rFonts w:ascii="Times New Roman" w:hAnsi="Times New Roman" w:cs="Times New Roman"/>
          <w:sz w:val="24"/>
          <w:szCs w:val="24"/>
        </w:rPr>
        <w:t xml:space="preserve"> Ekonomi. </w:t>
      </w:r>
      <w:proofErr w:type="spellStart"/>
      <w:r w:rsidRPr="00F530E7">
        <w:rPr>
          <w:rFonts w:ascii="Times New Roman" w:hAnsi="Times New Roman" w:cs="Times New Roman"/>
          <w:sz w:val="24"/>
          <w:szCs w:val="24"/>
        </w:rPr>
        <w:t>Jurnal</w:t>
      </w:r>
      <w:proofErr w:type="spellEnd"/>
      <w:r w:rsidRPr="00F530E7">
        <w:rPr>
          <w:rFonts w:ascii="Times New Roman" w:hAnsi="Times New Roman" w:cs="Times New Roman"/>
          <w:sz w:val="24"/>
          <w:szCs w:val="24"/>
        </w:rPr>
        <w:t xml:space="preserve"> Abdi Masyarakat, 7(3), 112–120.</w:t>
      </w:r>
    </w:p>
    <w:p w14:paraId="4586607E" w14:textId="77777777" w:rsidR="00BC7058" w:rsidRPr="00F530E7" w:rsidRDefault="00BC7058" w:rsidP="00BC7058">
      <w:pPr>
        <w:pStyle w:val="ListBullet"/>
        <w:numPr>
          <w:ilvl w:val="0"/>
          <w:numId w:val="0"/>
        </w:numPr>
        <w:spacing w:line="360" w:lineRule="auto"/>
        <w:ind w:left="567" w:hanging="567"/>
        <w:jc w:val="both"/>
        <w:rPr>
          <w:rFonts w:ascii="Times New Roman" w:hAnsi="Times New Roman" w:cs="Times New Roman"/>
          <w:sz w:val="24"/>
          <w:szCs w:val="24"/>
        </w:rPr>
      </w:pPr>
      <w:r w:rsidRPr="00F530E7">
        <w:rPr>
          <w:rFonts w:ascii="Times New Roman" w:hAnsi="Times New Roman" w:cs="Times New Roman"/>
          <w:sz w:val="24"/>
          <w:szCs w:val="24"/>
        </w:rPr>
        <w:t xml:space="preserve">Sari, E. (2020). Peran </w:t>
      </w:r>
      <w:proofErr w:type="spellStart"/>
      <w:r w:rsidRPr="00F530E7">
        <w:rPr>
          <w:rFonts w:ascii="Times New Roman" w:hAnsi="Times New Roman" w:cs="Times New Roman"/>
          <w:sz w:val="24"/>
          <w:szCs w:val="24"/>
        </w:rPr>
        <w:t>Mahasiswa</w:t>
      </w:r>
      <w:proofErr w:type="spellEnd"/>
      <w:r w:rsidRPr="00F530E7">
        <w:rPr>
          <w:rFonts w:ascii="Times New Roman" w:hAnsi="Times New Roman" w:cs="Times New Roman"/>
          <w:sz w:val="24"/>
          <w:szCs w:val="24"/>
        </w:rPr>
        <w:t xml:space="preserve"> </w:t>
      </w:r>
      <w:proofErr w:type="spellStart"/>
      <w:r w:rsidRPr="00F530E7">
        <w:rPr>
          <w:rFonts w:ascii="Times New Roman" w:hAnsi="Times New Roman" w:cs="Times New Roman"/>
          <w:sz w:val="24"/>
          <w:szCs w:val="24"/>
        </w:rPr>
        <w:t>dalam</w:t>
      </w:r>
      <w:proofErr w:type="spellEnd"/>
      <w:r w:rsidRPr="00F530E7">
        <w:rPr>
          <w:rFonts w:ascii="Times New Roman" w:hAnsi="Times New Roman" w:cs="Times New Roman"/>
          <w:sz w:val="24"/>
          <w:szCs w:val="24"/>
        </w:rPr>
        <w:t xml:space="preserve"> </w:t>
      </w:r>
      <w:proofErr w:type="spellStart"/>
      <w:r w:rsidRPr="00F530E7">
        <w:rPr>
          <w:rFonts w:ascii="Times New Roman" w:hAnsi="Times New Roman" w:cs="Times New Roman"/>
          <w:sz w:val="24"/>
          <w:szCs w:val="24"/>
        </w:rPr>
        <w:t>Pengabdian</w:t>
      </w:r>
      <w:proofErr w:type="spellEnd"/>
      <w:r w:rsidRPr="00F530E7">
        <w:rPr>
          <w:rFonts w:ascii="Times New Roman" w:hAnsi="Times New Roman" w:cs="Times New Roman"/>
          <w:sz w:val="24"/>
          <w:szCs w:val="24"/>
        </w:rPr>
        <w:t xml:space="preserve"> </w:t>
      </w:r>
      <w:proofErr w:type="spellStart"/>
      <w:r w:rsidRPr="00F530E7">
        <w:rPr>
          <w:rFonts w:ascii="Times New Roman" w:hAnsi="Times New Roman" w:cs="Times New Roman"/>
          <w:sz w:val="24"/>
          <w:szCs w:val="24"/>
        </w:rPr>
        <w:t>Kepada</w:t>
      </w:r>
      <w:proofErr w:type="spellEnd"/>
      <w:r w:rsidRPr="00F530E7">
        <w:rPr>
          <w:rFonts w:ascii="Times New Roman" w:hAnsi="Times New Roman" w:cs="Times New Roman"/>
          <w:sz w:val="24"/>
          <w:szCs w:val="24"/>
        </w:rPr>
        <w:t xml:space="preserve"> Masyarakat. </w:t>
      </w:r>
      <w:proofErr w:type="spellStart"/>
      <w:r w:rsidRPr="00F530E7">
        <w:rPr>
          <w:rFonts w:ascii="Times New Roman" w:hAnsi="Times New Roman" w:cs="Times New Roman"/>
          <w:sz w:val="24"/>
          <w:szCs w:val="24"/>
        </w:rPr>
        <w:t>Jurnal</w:t>
      </w:r>
      <w:proofErr w:type="spellEnd"/>
      <w:r w:rsidRPr="00F530E7">
        <w:rPr>
          <w:rFonts w:ascii="Times New Roman" w:hAnsi="Times New Roman" w:cs="Times New Roman"/>
          <w:sz w:val="24"/>
          <w:szCs w:val="24"/>
        </w:rPr>
        <w:t xml:space="preserve"> </w:t>
      </w:r>
      <w:proofErr w:type="spellStart"/>
      <w:r w:rsidRPr="00F530E7">
        <w:rPr>
          <w:rFonts w:ascii="Times New Roman" w:hAnsi="Times New Roman" w:cs="Times New Roman"/>
          <w:sz w:val="24"/>
          <w:szCs w:val="24"/>
        </w:rPr>
        <w:t>Pengabdian</w:t>
      </w:r>
      <w:proofErr w:type="spellEnd"/>
      <w:r w:rsidRPr="00F530E7">
        <w:rPr>
          <w:rFonts w:ascii="Times New Roman" w:hAnsi="Times New Roman" w:cs="Times New Roman"/>
          <w:sz w:val="24"/>
          <w:szCs w:val="24"/>
        </w:rPr>
        <w:t xml:space="preserve"> </w:t>
      </w:r>
      <w:proofErr w:type="spellStart"/>
      <w:r w:rsidRPr="00F530E7">
        <w:rPr>
          <w:rFonts w:ascii="Times New Roman" w:hAnsi="Times New Roman" w:cs="Times New Roman"/>
          <w:sz w:val="24"/>
          <w:szCs w:val="24"/>
        </w:rPr>
        <w:t>Sosial</w:t>
      </w:r>
      <w:proofErr w:type="spellEnd"/>
      <w:r w:rsidRPr="00F530E7">
        <w:rPr>
          <w:rFonts w:ascii="Times New Roman" w:hAnsi="Times New Roman" w:cs="Times New Roman"/>
          <w:sz w:val="24"/>
          <w:szCs w:val="24"/>
        </w:rPr>
        <w:t>, 8(1), 34–42.</w:t>
      </w:r>
    </w:p>
    <w:p w14:paraId="1BB97904" w14:textId="77777777" w:rsidR="00CF2DCA" w:rsidRPr="00CF2DCA" w:rsidRDefault="00CF2DCA" w:rsidP="00B43675">
      <w:pPr>
        <w:pStyle w:val="NoSpacing"/>
        <w:spacing w:line="276" w:lineRule="auto"/>
        <w:rPr>
          <w:rFonts w:ascii="Times New Roman" w:hAnsi="Times New Roman" w:cs="Times New Roman"/>
          <w:bCs/>
          <w:sz w:val="24"/>
          <w:szCs w:val="24"/>
        </w:rPr>
      </w:pPr>
    </w:p>
    <w:p w14:paraId="633F0DC0" w14:textId="77777777" w:rsidR="00CF2DCA" w:rsidRPr="00CF2DCA" w:rsidRDefault="00CF2DCA" w:rsidP="00B43675">
      <w:pPr>
        <w:pStyle w:val="NoSpacing"/>
        <w:spacing w:line="276" w:lineRule="auto"/>
        <w:rPr>
          <w:rFonts w:ascii="Times New Roman" w:hAnsi="Times New Roman" w:cs="Times New Roman"/>
          <w:bCs/>
          <w:sz w:val="24"/>
          <w:szCs w:val="24"/>
        </w:rPr>
      </w:pPr>
    </w:p>
    <w:sectPr w:rsidR="00CF2DCA" w:rsidRPr="00CF2DCA" w:rsidSect="00125A02">
      <w:headerReference w:type="default" r:id="rId15"/>
      <w:footerReference w:type="default" r:id="rId16"/>
      <w:type w:val="continuous"/>
      <w:pgSz w:w="11907" w:h="16840" w:code="9"/>
      <w:pgMar w:top="1701" w:right="1134" w:bottom="1134" w:left="1304" w:header="0" w:footer="510" w:gutter="0"/>
      <w:pgNumType w:start="884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58B79" w14:textId="77777777" w:rsidR="00A539BA" w:rsidRDefault="00A539BA" w:rsidP="00840786">
      <w:pPr>
        <w:spacing w:after="0" w:line="240" w:lineRule="auto"/>
      </w:pPr>
      <w:r>
        <w:separator/>
      </w:r>
    </w:p>
  </w:endnote>
  <w:endnote w:type="continuationSeparator" w:id="0">
    <w:p w14:paraId="59DBE9AE" w14:textId="77777777" w:rsidR="00A539BA" w:rsidRDefault="00A539BA" w:rsidP="00840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6419963"/>
      <w:docPartObj>
        <w:docPartGallery w:val="Page Numbers (Bottom of Page)"/>
        <w:docPartUnique/>
      </w:docPartObj>
    </w:sdtPr>
    <w:sdtEndPr>
      <w:rPr>
        <w:noProof/>
      </w:rPr>
    </w:sdtEndPr>
    <w:sdtContent>
      <w:p w14:paraId="7A87DB5E" w14:textId="5E336F2A" w:rsidR="00BB1BEA" w:rsidRDefault="00BB1BE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3B04F" w14:textId="77777777" w:rsidR="00A539BA" w:rsidRDefault="00A539BA" w:rsidP="00840786">
      <w:pPr>
        <w:spacing w:after="0" w:line="240" w:lineRule="auto"/>
      </w:pPr>
      <w:r>
        <w:separator/>
      </w:r>
    </w:p>
  </w:footnote>
  <w:footnote w:type="continuationSeparator" w:id="0">
    <w:p w14:paraId="2FA97766" w14:textId="77777777" w:rsidR="00A539BA" w:rsidRDefault="00A539BA" w:rsidP="00840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57152" w14:textId="77777777" w:rsidR="00125A02" w:rsidRDefault="00125A02" w:rsidP="00125A02">
    <w:pPr>
      <w:pStyle w:val="Header"/>
    </w:pPr>
    <w:bookmarkStart w:id="0" w:name="_Hlk161314880"/>
    <w:bookmarkStart w:id="1" w:name="_Hlk161314881"/>
    <w:bookmarkStart w:id="2" w:name="_Hlk166064108"/>
    <w:bookmarkStart w:id="3" w:name="_Hlk166064109"/>
    <w:bookmarkStart w:id="4" w:name="_Hlk168150906"/>
    <w:bookmarkStart w:id="5" w:name="_Hlk168150907"/>
    <w:bookmarkStart w:id="6" w:name="_Hlk168563356"/>
    <w:bookmarkStart w:id="7" w:name="_Hlk168563357"/>
    <w:r>
      <w:rPr>
        <w:noProof/>
        <w:sz w:val="16"/>
        <w:lang w:val="en-GB" w:eastAsia="en-GB"/>
      </w:rPr>
      <w:drawing>
        <wp:anchor distT="0" distB="0" distL="114300" distR="114300" simplePos="0" relativeHeight="251661312" behindDoc="0" locked="0" layoutInCell="1" allowOverlap="1" wp14:anchorId="3303AB51" wp14:editId="2ED02050">
          <wp:simplePos x="0" y="0"/>
          <wp:positionH relativeFrom="column">
            <wp:posOffset>5053965</wp:posOffset>
          </wp:positionH>
          <wp:positionV relativeFrom="paragraph">
            <wp:posOffset>46990</wp:posOffset>
          </wp:positionV>
          <wp:extent cx="891540" cy="848360"/>
          <wp:effectExtent l="0" t="0" r="3810" b="8890"/>
          <wp:wrapNone/>
          <wp:docPr id="19753030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1540" cy="8483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GB" w:eastAsia="en-GB"/>
      </w:rPr>
      <mc:AlternateContent>
        <mc:Choice Requires="wps">
          <w:drawing>
            <wp:anchor distT="0" distB="0" distL="114300" distR="114300" simplePos="0" relativeHeight="251659264" behindDoc="0" locked="0" layoutInCell="1" allowOverlap="1" wp14:anchorId="01746765" wp14:editId="69AF485C">
              <wp:simplePos x="0" y="0"/>
              <wp:positionH relativeFrom="column">
                <wp:posOffset>-100330</wp:posOffset>
              </wp:positionH>
              <wp:positionV relativeFrom="paragraph">
                <wp:posOffset>50800</wp:posOffset>
              </wp:positionV>
              <wp:extent cx="5486400" cy="1009650"/>
              <wp:effectExtent l="0" t="0" r="0" b="0"/>
              <wp:wrapNone/>
              <wp:docPr id="5" name="Rectangle 5"/>
              <wp:cNvGraphicFramePr/>
              <a:graphic xmlns:a="http://schemas.openxmlformats.org/drawingml/2006/main">
                <a:graphicData uri="http://schemas.microsoft.com/office/word/2010/wordprocessingShape">
                  <wps:wsp>
                    <wps:cNvSpPr/>
                    <wps:spPr>
                      <a:xfrm>
                        <a:off x="0" y="0"/>
                        <a:ext cx="5486400" cy="10096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165BBE" w14:textId="77777777" w:rsidR="00125A02" w:rsidRPr="00381DC1" w:rsidRDefault="00125A02" w:rsidP="00125A02">
                          <w:pPr>
                            <w:pStyle w:val="NoSpacing"/>
                            <w:spacing w:line="276" w:lineRule="auto"/>
                            <w:ind w:left="142" w:hanging="73"/>
                            <w:rPr>
                              <w:rFonts w:asciiTheme="majorBidi" w:hAnsiTheme="majorBidi" w:cstheme="majorBidi"/>
                              <w:b/>
                              <w:bCs/>
                              <w:color w:val="00B0F0"/>
                              <w:sz w:val="32"/>
                              <w:szCs w:val="32"/>
                              <w14:textOutline w14:w="9525" w14:cap="rnd" w14:cmpd="sng" w14:algn="ctr">
                                <w14:solidFill>
                                  <w14:srgbClr w14:val="0070C0"/>
                                </w14:solidFill>
                                <w14:prstDash w14:val="solid"/>
                                <w14:bevel/>
                              </w14:textOutline>
                            </w:rPr>
                          </w:pPr>
                          <w:r w:rsidRPr="00381DC1">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JICN: </w:t>
                          </w:r>
                          <w:proofErr w:type="spellStart"/>
                          <w:r w:rsidRPr="00381DC1">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Jurnal</w:t>
                          </w:r>
                          <w:proofErr w:type="spellEnd"/>
                          <w:r w:rsidRPr="00381DC1">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 </w:t>
                          </w:r>
                          <w:proofErr w:type="spellStart"/>
                          <w:r w:rsidRPr="00381DC1">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Intelek</w:t>
                          </w:r>
                          <w:proofErr w:type="spellEnd"/>
                          <w:r w:rsidRPr="00381DC1">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 dan </w:t>
                          </w:r>
                          <w:proofErr w:type="spellStart"/>
                          <w:r w:rsidRPr="00381DC1">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Cendikiawan</w:t>
                          </w:r>
                          <w:proofErr w:type="spellEnd"/>
                          <w:r w:rsidRPr="00381DC1">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 Nusantara</w:t>
                          </w:r>
                        </w:p>
                        <w:p w14:paraId="3FCA51C1" w14:textId="77777777" w:rsidR="00125A02" w:rsidRPr="00381DC1" w:rsidRDefault="00125A02" w:rsidP="00125A02">
                          <w:pPr>
                            <w:pStyle w:val="NoSpacing"/>
                            <w:spacing w:line="276" w:lineRule="auto"/>
                            <w:ind w:left="142" w:hanging="73"/>
                            <w:rPr>
                              <w:rFonts w:asciiTheme="majorBidi" w:hAnsiTheme="majorBidi" w:cstheme="majorBidi"/>
                              <w:b/>
                              <w:bCs/>
                              <w:color w:val="000000" w:themeColor="text1"/>
                            </w:rPr>
                          </w:pPr>
                          <w:r w:rsidRPr="00381DC1">
                            <w:rPr>
                              <w:rFonts w:asciiTheme="majorBidi" w:hAnsiTheme="majorBidi" w:cstheme="majorBidi"/>
                              <w:b/>
                              <w:bCs/>
                              <w:color w:val="000000" w:themeColor="text1"/>
                            </w:rPr>
                            <w:t>https://jicnusantara.com/index.php/jicn</w:t>
                          </w:r>
                          <w:r w:rsidRPr="00381DC1">
                            <w:rPr>
                              <w:rFonts w:asciiTheme="majorBidi" w:hAnsiTheme="majorBidi" w:cstheme="majorBidi"/>
                              <w:b/>
                              <w:bCs/>
                              <w:color w:val="000000" w:themeColor="text1"/>
                            </w:rPr>
                            <w:tab/>
                          </w:r>
                        </w:p>
                        <w:p w14:paraId="4FAF28C3" w14:textId="77777777" w:rsidR="00125A02" w:rsidRPr="00381DC1" w:rsidRDefault="00125A02" w:rsidP="00125A02">
                          <w:pPr>
                            <w:pStyle w:val="NoSpacing"/>
                            <w:spacing w:line="276" w:lineRule="auto"/>
                            <w:ind w:left="142" w:hanging="73"/>
                            <w:rPr>
                              <w:rFonts w:asciiTheme="majorBidi" w:hAnsiTheme="majorBidi" w:cstheme="majorBidi"/>
                              <w:b/>
                              <w:bCs/>
                              <w:color w:val="000000" w:themeColor="text1"/>
                            </w:rPr>
                          </w:pPr>
                          <w:proofErr w:type="gramStart"/>
                          <w:r w:rsidRPr="00381DC1">
                            <w:rPr>
                              <w:rFonts w:asciiTheme="majorBidi" w:hAnsiTheme="majorBidi" w:cstheme="majorBidi"/>
                              <w:b/>
                              <w:bCs/>
                              <w:color w:val="000000" w:themeColor="text1"/>
                            </w:rPr>
                            <w:t>Vol :</w:t>
                          </w:r>
                          <w:proofErr w:type="gramEnd"/>
                          <w:r w:rsidRPr="00381DC1">
                            <w:rPr>
                              <w:rFonts w:asciiTheme="majorBidi" w:hAnsiTheme="majorBidi" w:cstheme="majorBidi"/>
                              <w:b/>
                              <w:bCs/>
                              <w:color w:val="000000" w:themeColor="text1"/>
                            </w:rPr>
                            <w:t xml:space="preserve"> 2 No: 5, Oktober - November 2025 </w:t>
                          </w:r>
                        </w:p>
                        <w:p w14:paraId="0DBB9DE7" w14:textId="77777777" w:rsidR="00125A02" w:rsidRPr="00381DC1" w:rsidRDefault="00125A02" w:rsidP="00125A02">
                          <w:pPr>
                            <w:pStyle w:val="NoSpacing"/>
                            <w:spacing w:line="276" w:lineRule="auto"/>
                            <w:ind w:left="142" w:hanging="73"/>
                            <w:rPr>
                              <w:rFonts w:ascii="Times New Roman" w:hAnsi="Times New Roman" w:cs="Times New Roman"/>
                              <w:b/>
                              <w:bCs/>
                              <w:color w:val="000000" w:themeColor="text1"/>
                            </w:rPr>
                          </w:pPr>
                          <w:r w:rsidRPr="00381DC1">
                            <w:rPr>
                              <w:rFonts w:asciiTheme="majorBidi" w:hAnsiTheme="majorBidi" w:cstheme="majorBidi"/>
                              <w:b/>
                              <w:bCs/>
                              <w:color w:val="000000" w:themeColor="text1"/>
                            </w:rPr>
                            <w:t>E-</w:t>
                          </w:r>
                          <w:proofErr w:type="gramStart"/>
                          <w:r w:rsidRPr="00381DC1">
                            <w:rPr>
                              <w:rFonts w:asciiTheme="majorBidi" w:hAnsiTheme="majorBidi" w:cstheme="majorBidi"/>
                              <w:b/>
                              <w:bCs/>
                              <w:color w:val="000000" w:themeColor="text1"/>
                            </w:rPr>
                            <w:t>ISSN :</w:t>
                          </w:r>
                          <w:proofErr w:type="gramEnd"/>
                          <w:r w:rsidRPr="00381DC1">
                            <w:rPr>
                              <w:rFonts w:asciiTheme="majorBidi" w:hAnsiTheme="majorBidi" w:cstheme="majorBidi"/>
                              <w:b/>
                              <w:bCs/>
                              <w:color w:val="000000" w:themeColor="text1"/>
                            </w:rPr>
                            <w:t xml:space="preserve"> 3046-4560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46765" id="Rectangle 5" o:spid="_x0000_s1026" style="position:absolute;margin-left:-7.9pt;margin-top:4pt;width:6in;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" fillcolor="white [3212]" stroked="f" strokeweight="2pt">
              <v:textbox>
                <w:txbxContent>
                  <w:p w14:paraId="47165BBE" w14:textId="77777777" w:rsidR="00125A02" w:rsidRPr="00381DC1" w:rsidRDefault="00125A02" w:rsidP="00125A02">
                    <w:pPr>
                      <w:pStyle w:val="NoSpacing"/>
                      <w:spacing w:line="276" w:lineRule="auto"/>
                      <w:ind w:left="142" w:hanging="73"/>
                      <w:rPr>
                        <w:rFonts w:asciiTheme="majorBidi" w:hAnsiTheme="majorBidi" w:cstheme="majorBidi"/>
                        <w:b/>
                        <w:bCs/>
                        <w:color w:val="00B0F0"/>
                        <w:sz w:val="32"/>
                        <w:szCs w:val="32"/>
                        <w14:textOutline w14:w="9525" w14:cap="rnd" w14:cmpd="sng" w14:algn="ctr">
                          <w14:solidFill>
                            <w14:srgbClr w14:val="0070C0"/>
                          </w14:solidFill>
                          <w14:prstDash w14:val="solid"/>
                          <w14:bevel/>
                        </w14:textOutline>
                      </w:rPr>
                    </w:pPr>
                    <w:r w:rsidRPr="00381DC1">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JICN: </w:t>
                    </w:r>
                    <w:proofErr w:type="spellStart"/>
                    <w:r w:rsidRPr="00381DC1">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Jurnal</w:t>
                    </w:r>
                    <w:proofErr w:type="spellEnd"/>
                    <w:r w:rsidRPr="00381DC1">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 </w:t>
                    </w:r>
                    <w:proofErr w:type="spellStart"/>
                    <w:r w:rsidRPr="00381DC1">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Intelek</w:t>
                    </w:r>
                    <w:proofErr w:type="spellEnd"/>
                    <w:r w:rsidRPr="00381DC1">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 dan </w:t>
                    </w:r>
                    <w:proofErr w:type="spellStart"/>
                    <w:r w:rsidRPr="00381DC1">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Cendikiawan</w:t>
                    </w:r>
                    <w:proofErr w:type="spellEnd"/>
                    <w:r w:rsidRPr="00381DC1">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 Nusantara</w:t>
                    </w:r>
                  </w:p>
                  <w:p w14:paraId="3FCA51C1" w14:textId="77777777" w:rsidR="00125A02" w:rsidRPr="00381DC1" w:rsidRDefault="00125A02" w:rsidP="00125A02">
                    <w:pPr>
                      <w:pStyle w:val="NoSpacing"/>
                      <w:spacing w:line="276" w:lineRule="auto"/>
                      <w:ind w:left="142" w:hanging="73"/>
                      <w:rPr>
                        <w:rFonts w:asciiTheme="majorBidi" w:hAnsiTheme="majorBidi" w:cstheme="majorBidi"/>
                        <w:b/>
                        <w:bCs/>
                        <w:color w:val="000000" w:themeColor="text1"/>
                      </w:rPr>
                    </w:pPr>
                    <w:r w:rsidRPr="00381DC1">
                      <w:rPr>
                        <w:rFonts w:asciiTheme="majorBidi" w:hAnsiTheme="majorBidi" w:cstheme="majorBidi"/>
                        <w:b/>
                        <w:bCs/>
                        <w:color w:val="000000" w:themeColor="text1"/>
                      </w:rPr>
                      <w:t>https://jicnusantara.com/index.php/jicn</w:t>
                    </w:r>
                    <w:r w:rsidRPr="00381DC1">
                      <w:rPr>
                        <w:rFonts w:asciiTheme="majorBidi" w:hAnsiTheme="majorBidi" w:cstheme="majorBidi"/>
                        <w:b/>
                        <w:bCs/>
                        <w:color w:val="000000" w:themeColor="text1"/>
                      </w:rPr>
                      <w:tab/>
                    </w:r>
                  </w:p>
                  <w:p w14:paraId="4FAF28C3" w14:textId="77777777" w:rsidR="00125A02" w:rsidRPr="00381DC1" w:rsidRDefault="00125A02" w:rsidP="00125A02">
                    <w:pPr>
                      <w:pStyle w:val="NoSpacing"/>
                      <w:spacing w:line="276" w:lineRule="auto"/>
                      <w:ind w:left="142" w:hanging="73"/>
                      <w:rPr>
                        <w:rFonts w:asciiTheme="majorBidi" w:hAnsiTheme="majorBidi" w:cstheme="majorBidi"/>
                        <w:b/>
                        <w:bCs/>
                        <w:color w:val="000000" w:themeColor="text1"/>
                      </w:rPr>
                    </w:pPr>
                    <w:proofErr w:type="gramStart"/>
                    <w:r w:rsidRPr="00381DC1">
                      <w:rPr>
                        <w:rFonts w:asciiTheme="majorBidi" w:hAnsiTheme="majorBidi" w:cstheme="majorBidi"/>
                        <w:b/>
                        <w:bCs/>
                        <w:color w:val="000000" w:themeColor="text1"/>
                      </w:rPr>
                      <w:t>Vol :</w:t>
                    </w:r>
                    <w:proofErr w:type="gramEnd"/>
                    <w:r w:rsidRPr="00381DC1">
                      <w:rPr>
                        <w:rFonts w:asciiTheme="majorBidi" w:hAnsiTheme="majorBidi" w:cstheme="majorBidi"/>
                        <w:b/>
                        <w:bCs/>
                        <w:color w:val="000000" w:themeColor="text1"/>
                      </w:rPr>
                      <w:t xml:space="preserve"> 2 No: 5, Oktober - November 2025 </w:t>
                    </w:r>
                  </w:p>
                  <w:p w14:paraId="0DBB9DE7" w14:textId="77777777" w:rsidR="00125A02" w:rsidRPr="00381DC1" w:rsidRDefault="00125A02" w:rsidP="00125A02">
                    <w:pPr>
                      <w:pStyle w:val="NoSpacing"/>
                      <w:spacing w:line="276" w:lineRule="auto"/>
                      <w:ind w:left="142" w:hanging="73"/>
                      <w:rPr>
                        <w:rFonts w:ascii="Times New Roman" w:hAnsi="Times New Roman" w:cs="Times New Roman"/>
                        <w:b/>
                        <w:bCs/>
                        <w:color w:val="000000" w:themeColor="text1"/>
                      </w:rPr>
                    </w:pPr>
                    <w:r w:rsidRPr="00381DC1">
                      <w:rPr>
                        <w:rFonts w:asciiTheme="majorBidi" w:hAnsiTheme="majorBidi" w:cstheme="majorBidi"/>
                        <w:b/>
                        <w:bCs/>
                        <w:color w:val="000000" w:themeColor="text1"/>
                      </w:rPr>
                      <w:t>E-</w:t>
                    </w:r>
                    <w:proofErr w:type="gramStart"/>
                    <w:r w:rsidRPr="00381DC1">
                      <w:rPr>
                        <w:rFonts w:asciiTheme="majorBidi" w:hAnsiTheme="majorBidi" w:cstheme="majorBidi"/>
                        <w:b/>
                        <w:bCs/>
                        <w:color w:val="000000" w:themeColor="text1"/>
                      </w:rPr>
                      <w:t>ISSN :</w:t>
                    </w:r>
                    <w:proofErr w:type="gramEnd"/>
                    <w:r w:rsidRPr="00381DC1">
                      <w:rPr>
                        <w:rFonts w:asciiTheme="majorBidi" w:hAnsiTheme="majorBidi" w:cstheme="majorBidi"/>
                        <w:b/>
                        <w:bCs/>
                        <w:color w:val="000000" w:themeColor="text1"/>
                      </w:rPr>
                      <w:t xml:space="preserve"> 3046-4560</w:t>
                    </w:r>
                  </w:p>
                </w:txbxContent>
              </v:textbox>
            </v:rect>
          </w:pict>
        </mc:Fallback>
      </mc:AlternateContent>
    </w:r>
    <w:bookmarkEnd w:id="0"/>
    <w:bookmarkEnd w:id="1"/>
  </w:p>
  <w:bookmarkEnd w:id="2"/>
  <w:bookmarkEnd w:id="3"/>
  <w:bookmarkEnd w:id="4"/>
  <w:bookmarkEnd w:id="5"/>
  <w:p w14:paraId="72F93EC9" w14:textId="77777777" w:rsidR="00125A02" w:rsidRPr="00F65FE8" w:rsidRDefault="00125A02" w:rsidP="00125A02">
    <w:pPr>
      <w:pStyle w:val="Header"/>
    </w:pPr>
  </w:p>
  <w:p w14:paraId="5EEAA9B7" w14:textId="77777777" w:rsidR="00125A02" w:rsidRDefault="00125A02" w:rsidP="00125A02"/>
  <w:p w14:paraId="6B7DC5B1" w14:textId="7AE942BC" w:rsidR="00125A02" w:rsidRDefault="00125A02" w:rsidP="00125A02">
    <w:r>
      <w:rPr>
        <w:noProof/>
      </w:rPr>
      <mc:AlternateContent>
        <mc:Choice Requires="wps">
          <w:drawing>
            <wp:anchor distT="0" distB="0" distL="114300" distR="114300" simplePos="0" relativeHeight="251660288" behindDoc="0" locked="0" layoutInCell="1" allowOverlap="1" wp14:anchorId="0477D3E2" wp14:editId="71150CE3">
              <wp:simplePos x="0" y="0"/>
              <wp:positionH relativeFrom="column">
                <wp:posOffset>-11430</wp:posOffset>
              </wp:positionH>
              <wp:positionV relativeFrom="paragraph">
                <wp:posOffset>305435</wp:posOffset>
              </wp:positionV>
              <wp:extent cx="5911850" cy="0"/>
              <wp:effectExtent l="0" t="19050" r="31750" b="19050"/>
              <wp:wrapNone/>
              <wp:docPr id="2026234953" name="Straight Connector 1"/>
              <wp:cNvGraphicFramePr/>
              <a:graphic xmlns:a="http://schemas.openxmlformats.org/drawingml/2006/main">
                <a:graphicData uri="http://schemas.microsoft.com/office/word/2010/wordprocessingShape">
                  <wps:wsp>
                    <wps:cNvCnPr/>
                    <wps:spPr>
                      <a:xfrm>
                        <a:off x="0" y="0"/>
                        <a:ext cx="591185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DA24DC"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pt,24.05pt" to="464.6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" strokecolor="#4579b8 [3044]" strokeweight="3pt"/>
          </w:pict>
        </mc:Fallback>
      </mc:AlternateContent>
    </w:r>
  </w:p>
  <w:bookmarkEnd w:id="6"/>
  <w:bookmarkEnd w:i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B14F2B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0D7BF4"/>
    <w:multiLevelType w:val="hybridMultilevel"/>
    <w:tmpl w:val="9BB867A2"/>
    <w:lvl w:ilvl="0" w:tplc="6928AEA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4AAB5650"/>
    <w:multiLevelType w:val="hybridMultilevel"/>
    <w:tmpl w:val="A3125D9C"/>
    <w:lvl w:ilvl="0" w:tplc="00147C7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578707760">
    <w:abstractNumId w:val="1"/>
  </w:num>
  <w:num w:numId="2" w16cid:durableId="1315255670">
    <w:abstractNumId w:val="0"/>
  </w:num>
  <w:num w:numId="3" w16cid:durableId="262958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352"/>
    <w:rsid w:val="00005BB0"/>
    <w:rsid w:val="00085B88"/>
    <w:rsid w:val="00092DD9"/>
    <w:rsid w:val="000C1364"/>
    <w:rsid w:val="000F16D4"/>
    <w:rsid w:val="001117E2"/>
    <w:rsid w:val="00125A02"/>
    <w:rsid w:val="0021592A"/>
    <w:rsid w:val="00265F20"/>
    <w:rsid w:val="00391381"/>
    <w:rsid w:val="004B0292"/>
    <w:rsid w:val="005447CE"/>
    <w:rsid w:val="005465A3"/>
    <w:rsid w:val="005804EF"/>
    <w:rsid w:val="005C316E"/>
    <w:rsid w:val="005F158E"/>
    <w:rsid w:val="005F185E"/>
    <w:rsid w:val="005F5F1A"/>
    <w:rsid w:val="00665478"/>
    <w:rsid w:val="006E23A7"/>
    <w:rsid w:val="00725F81"/>
    <w:rsid w:val="007839D9"/>
    <w:rsid w:val="008231D2"/>
    <w:rsid w:val="00840786"/>
    <w:rsid w:val="008642D4"/>
    <w:rsid w:val="00917044"/>
    <w:rsid w:val="00943B5F"/>
    <w:rsid w:val="009452EE"/>
    <w:rsid w:val="0095226C"/>
    <w:rsid w:val="009C7217"/>
    <w:rsid w:val="00A100D2"/>
    <w:rsid w:val="00A526C5"/>
    <w:rsid w:val="00A539BA"/>
    <w:rsid w:val="00AA2BAA"/>
    <w:rsid w:val="00AE49D5"/>
    <w:rsid w:val="00B43675"/>
    <w:rsid w:val="00B6567E"/>
    <w:rsid w:val="00BB1BEA"/>
    <w:rsid w:val="00BB3433"/>
    <w:rsid w:val="00BC7058"/>
    <w:rsid w:val="00C14962"/>
    <w:rsid w:val="00C969C0"/>
    <w:rsid w:val="00CF22DF"/>
    <w:rsid w:val="00CF2DCA"/>
    <w:rsid w:val="00CF69EF"/>
    <w:rsid w:val="00D91352"/>
    <w:rsid w:val="00DA6829"/>
    <w:rsid w:val="00DC6A09"/>
    <w:rsid w:val="00E01770"/>
    <w:rsid w:val="00EE1E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9BE83"/>
  <w15:docId w15:val="{C3235261-5624-43F0-97A4-A9F026DC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770"/>
    <w:rPr>
      <w:rFonts w:ascii="Calibri" w:eastAsia="Calibri" w:hAnsi="Calibri" w:cs="Times New Roman"/>
    </w:rPr>
  </w:style>
  <w:style w:type="paragraph" w:styleId="Heading1">
    <w:name w:val="heading 1"/>
    <w:basedOn w:val="Normal"/>
    <w:next w:val="Normal"/>
    <w:link w:val="Heading1Char"/>
    <w:uiPriority w:val="9"/>
    <w:qFormat/>
    <w:rsid w:val="009452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C705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1352"/>
    <w:pPr>
      <w:spacing w:after="0" w:line="240" w:lineRule="auto"/>
    </w:pPr>
  </w:style>
  <w:style w:type="character" w:styleId="Hyperlink">
    <w:name w:val="Hyperlink"/>
    <w:basedOn w:val="DefaultParagraphFont"/>
    <w:uiPriority w:val="99"/>
    <w:unhideWhenUsed/>
    <w:rsid w:val="0095226C"/>
    <w:rPr>
      <w:color w:val="0000FF" w:themeColor="hyperlink"/>
      <w:u w:val="single"/>
    </w:rPr>
  </w:style>
  <w:style w:type="table" w:styleId="TableGrid">
    <w:name w:val="Table Grid"/>
    <w:basedOn w:val="TableNormal"/>
    <w:uiPriority w:val="59"/>
    <w:rsid w:val="00E01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E01770"/>
    <w:pPr>
      <w:spacing w:after="0" w:line="240" w:lineRule="auto"/>
    </w:pPr>
    <w:rPr>
      <w:rFonts w:ascii="Tahoma" w:hAnsi="Tahoma"/>
      <w:sz w:val="16"/>
      <w:szCs w:val="16"/>
    </w:rPr>
  </w:style>
  <w:style w:type="character" w:customStyle="1" w:styleId="BalloonTextChar">
    <w:name w:val="Balloon Text Char"/>
    <w:basedOn w:val="DefaultParagraphFont"/>
    <w:link w:val="BalloonText"/>
    <w:rsid w:val="00E01770"/>
    <w:rPr>
      <w:rFonts w:ascii="Tahoma" w:eastAsia="Calibri" w:hAnsi="Tahoma" w:cs="Times New Roman"/>
      <w:sz w:val="16"/>
      <w:szCs w:val="16"/>
    </w:rPr>
  </w:style>
  <w:style w:type="paragraph" w:customStyle="1" w:styleId="TTPAbstract">
    <w:name w:val="TTP Abstract"/>
    <w:basedOn w:val="Normal"/>
    <w:next w:val="Normal"/>
    <w:uiPriority w:val="99"/>
    <w:rsid w:val="00E01770"/>
    <w:pPr>
      <w:autoSpaceDE w:val="0"/>
      <w:autoSpaceDN w:val="0"/>
      <w:spacing w:before="360" w:after="0" w:line="240" w:lineRule="auto"/>
      <w:jc w:val="both"/>
    </w:pPr>
    <w:rPr>
      <w:rFonts w:ascii="Times New Roman" w:eastAsia="Times New Roman" w:hAnsi="Times New Roman"/>
      <w:sz w:val="24"/>
      <w:szCs w:val="24"/>
    </w:rPr>
  </w:style>
  <w:style w:type="paragraph" w:customStyle="1" w:styleId="E-JOURNALAbstrakTitle">
    <w:name w:val="E-JOURNAL_AbstrakTitle"/>
    <w:basedOn w:val="Normal"/>
    <w:qFormat/>
    <w:rsid w:val="00CF22DF"/>
    <w:pPr>
      <w:spacing w:after="120" w:line="240" w:lineRule="auto"/>
      <w:jc w:val="center"/>
    </w:pPr>
    <w:rPr>
      <w:rFonts w:ascii="Times New Roman" w:eastAsia="Times New Roman" w:hAnsi="Times New Roman"/>
      <w:b/>
      <w:szCs w:val="24"/>
      <w:lang w:val="id-ID"/>
    </w:rPr>
  </w:style>
  <w:style w:type="paragraph" w:styleId="Header">
    <w:name w:val="header"/>
    <w:basedOn w:val="Normal"/>
    <w:link w:val="HeaderChar"/>
    <w:uiPriority w:val="99"/>
    <w:unhideWhenUsed/>
    <w:qFormat/>
    <w:rsid w:val="00840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786"/>
    <w:rPr>
      <w:rFonts w:ascii="Calibri" w:eastAsia="Calibri" w:hAnsi="Calibri" w:cs="Times New Roman"/>
    </w:rPr>
  </w:style>
  <w:style w:type="paragraph" w:styleId="Footer">
    <w:name w:val="footer"/>
    <w:basedOn w:val="Normal"/>
    <w:link w:val="FooterChar"/>
    <w:uiPriority w:val="99"/>
    <w:unhideWhenUsed/>
    <w:rsid w:val="00840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786"/>
    <w:rPr>
      <w:rFonts w:ascii="Calibri" w:eastAsia="Calibri" w:hAnsi="Calibri" w:cs="Times New Roman"/>
    </w:rPr>
  </w:style>
  <w:style w:type="paragraph" w:customStyle="1" w:styleId="E-JOURNALBody">
    <w:name w:val="E-JOURNAL_Body"/>
    <w:basedOn w:val="Normal"/>
    <w:qFormat/>
    <w:rsid w:val="00943B5F"/>
    <w:pPr>
      <w:spacing w:after="0" w:line="240" w:lineRule="auto"/>
      <w:ind w:firstLine="567"/>
      <w:jc w:val="both"/>
    </w:pPr>
    <w:rPr>
      <w:rFonts w:ascii="Times New Roman" w:eastAsia="Times New Roman" w:hAnsi="Times New Roman"/>
      <w:szCs w:val="24"/>
      <w:lang w:val="id-ID"/>
    </w:rPr>
  </w:style>
  <w:style w:type="paragraph" w:customStyle="1" w:styleId="E-JOURNALDaftarPustaka">
    <w:name w:val="E-JOURNAL_Daftar Pustaka"/>
    <w:basedOn w:val="Normal"/>
    <w:qFormat/>
    <w:rsid w:val="00725F81"/>
    <w:pPr>
      <w:spacing w:before="240" w:after="0" w:line="240" w:lineRule="atLeast"/>
      <w:ind w:left="720" w:hanging="720"/>
      <w:jc w:val="both"/>
    </w:pPr>
    <w:rPr>
      <w:rFonts w:ascii="Times New Roman" w:eastAsia="Times New Roman" w:hAnsi="Times New Roman"/>
      <w:color w:val="000000"/>
      <w:lang w:val="id-ID"/>
    </w:rPr>
  </w:style>
  <w:style w:type="character" w:styleId="UnresolvedMention">
    <w:name w:val="Unresolved Mention"/>
    <w:basedOn w:val="DefaultParagraphFont"/>
    <w:uiPriority w:val="99"/>
    <w:semiHidden/>
    <w:unhideWhenUsed/>
    <w:rsid w:val="00AE49D5"/>
    <w:rPr>
      <w:color w:val="605E5C"/>
      <w:shd w:val="clear" w:color="auto" w:fill="E1DFDD"/>
    </w:rPr>
  </w:style>
  <w:style w:type="paragraph" w:styleId="ListParagraph">
    <w:name w:val="List Paragraph"/>
    <w:basedOn w:val="Normal"/>
    <w:uiPriority w:val="34"/>
    <w:qFormat/>
    <w:rsid w:val="00CF2DCA"/>
    <w:pPr>
      <w:spacing w:after="160" w:line="259" w:lineRule="auto"/>
      <w:ind w:left="720"/>
      <w:contextualSpacing/>
    </w:pPr>
    <w:rPr>
      <w:rFonts w:asciiTheme="minorHAnsi" w:eastAsiaTheme="minorHAnsi" w:hAnsiTheme="minorHAnsi" w:cstheme="minorBidi"/>
      <w:kern w:val="2"/>
      <w:lang w:val="en-ID"/>
      <w14:ligatures w14:val="standardContextual"/>
    </w:rPr>
  </w:style>
  <w:style w:type="character" w:customStyle="1" w:styleId="Heading1Char">
    <w:name w:val="Heading 1 Char"/>
    <w:basedOn w:val="DefaultParagraphFont"/>
    <w:link w:val="Heading1"/>
    <w:uiPriority w:val="9"/>
    <w:rsid w:val="009452E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C7058"/>
    <w:rPr>
      <w:rFonts w:asciiTheme="majorHAnsi" w:eastAsiaTheme="majorEastAsia" w:hAnsiTheme="majorHAnsi" w:cstheme="majorBidi"/>
      <w:color w:val="365F91" w:themeColor="accent1" w:themeShade="BF"/>
      <w:sz w:val="26"/>
      <w:szCs w:val="26"/>
    </w:rPr>
  </w:style>
  <w:style w:type="paragraph" w:styleId="ListBullet">
    <w:name w:val="List Bullet"/>
    <w:basedOn w:val="Normal"/>
    <w:uiPriority w:val="99"/>
    <w:unhideWhenUsed/>
    <w:rsid w:val="00BC7058"/>
    <w:pPr>
      <w:numPr>
        <w:numId w:val="2"/>
      </w:numPr>
      <w:tabs>
        <w:tab w:val="clear" w:pos="360"/>
      </w:tabs>
      <w:ind w:left="0" w:firstLine="0"/>
      <w:contextualSpacing/>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hammadarifinlubis@umsu.ac.id" TargetMode="External"/><Relationship Id="rId13" Type="http://schemas.openxmlformats.org/officeDocument/2006/relationships/image" Target="media/image5.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mmaa100604@gmail.com" TargetMode="External"/><Relationship Id="rId12" Type="http://schemas.openxmlformats.org/officeDocument/2006/relationships/image" Target="media/image4.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2182</Words>
  <Characters>12444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Arif Fiandi</cp:lastModifiedBy>
  <cp:revision>2</cp:revision>
  <cp:lastPrinted>2025-10-28T12:32:00Z</cp:lastPrinted>
  <dcterms:created xsi:type="dcterms:W3CDTF">2025-10-28T13:26:00Z</dcterms:created>
  <dcterms:modified xsi:type="dcterms:W3CDTF">2025-10-28T13:26:00Z</dcterms:modified>
</cp:coreProperties>
</file>