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1423A44D" w:rsidR="00885B8A" w:rsidRPr="007D4D6A" w:rsidRDefault="00FB28B6" w:rsidP="00D91352">
      <w:pPr>
        <w:pStyle w:val="NoSpacing"/>
        <w:jc w:val="center"/>
        <w:rPr>
          <w:rFonts w:ascii="Times New Roman" w:hAnsi="Times New Roman" w:cs="Times New Roman"/>
          <w:b/>
          <w:sz w:val="28"/>
          <w:szCs w:val="28"/>
        </w:rPr>
      </w:pPr>
      <w:r w:rsidRPr="00C159D6">
        <w:rPr>
          <w:rFonts w:ascii="Times New Roman" w:hAnsi="Times New Roman" w:cs="Times New Roman"/>
          <w:b/>
          <w:sz w:val="28"/>
          <w:szCs w:val="28"/>
        </w:rPr>
        <w:t>IMPLEMENTASI PENDEKATAN DEEP LEARNING DI SDN WIYUNG</w:t>
      </w:r>
      <w:r>
        <w:rPr>
          <w:rFonts w:ascii="Times New Roman" w:hAnsi="Times New Roman" w:cs="Times New Roman"/>
          <w:b/>
          <w:sz w:val="28"/>
          <w:szCs w:val="28"/>
        </w:rPr>
        <w:t xml:space="preserve"> I</w:t>
      </w:r>
      <w:r w:rsidRPr="00C159D6">
        <w:rPr>
          <w:rFonts w:ascii="Times New Roman" w:hAnsi="Times New Roman" w:cs="Times New Roman"/>
          <w:b/>
          <w:sz w:val="28"/>
          <w:szCs w:val="28"/>
        </w:rPr>
        <w:t xml:space="preserve"> SURABAYA BERDASARKAN TEORI GEORGE R. TERRY</w:t>
      </w:r>
      <w:r w:rsidRPr="007D4D6A">
        <w:rPr>
          <w:rFonts w:ascii="Times New Roman" w:hAnsi="Times New Roman" w:cs="Times New Roman"/>
          <w:b/>
          <w:sz w:val="28"/>
          <w:szCs w:val="28"/>
        </w:rPr>
        <w:t xml:space="preserve"> </w:t>
      </w:r>
    </w:p>
    <w:p w14:paraId="2972A564" w14:textId="77777777" w:rsidR="007D4D6A" w:rsidRDefault="007D4D6A" w:rsidP="0095226C">
      <w:pPr>
        <w:pStyle w:val="NoSpacing"/>
        <w:jc w:val="center"/>
        <w:rPr>
          <w:rFonts w:ascii="Times New Roman" w:hAnsi="Times New Roman" w:cs="Times New Roman"/>
          <w:sz w:val="20"/>
          <w:szCs w:val="20"/>
        </w:rPr>
      </w:pPr>
    </w:p>
    <w:p w14:paraId="50DC5BF5" w14:textId="4867C04E" w:rsidR="0095226C" w:rsidRPr="001E571F" w:rsidRDefault="00FB28B6" w:rsidP="0095226C">
      <w:pPr>
        <w:pStyle w:val="NoSpacing"/>
        <w:jc w:val="center"/>
        <w:rPr>
          <w:rFonts w:ascii="Times New Roman" w:hAnsi="Times New Roman" w:cs="Times New Roman"/>
          <w:b/>
          <w:sz w:val="28"/>
          <w:szCs w:val="28"/>
        </w:rPr>
      </w:pPr>
      <w:r w:rsidRPr="00C159D6">
        <w:rPr>
          <w:rFonts w:ascii="Times New Roman" w:hAnsi="Times New Roman" w:cs="Times New Roman"/>
          <w:b/>
          <w:i/>
          <w:sz w:val="28"/>
          <w:szCs w:val="28"/>
        </w:rPr>
        <w:t>IMPLEMENTATION OF THE DEEP LEARNING APPROACH AT SDN WIYUNG</w:t>
      </w:r>
      <w:r>
        <w:rPr>
          <w:rFonts w:ascii="Times New Roman" w:hAnsi="Times New Roman" w:cs="Times New Roman"/>
          <w:b/>
          <w:i/>
          <w:sz w:val="28"/>
          <w:szCs w:val="28"/>
        </w:rPr>
        <w:t xml:space="preserve"> I</w:t>
      </w:r>
      <w:r w:rsidRPr="00C159D6">
        <w:rPr>
          <w:rFonts w:ascii="Times New Roman" w:hAnsi="Times New Roman" w:cs="Times New Roman"/>
          <w:b/>
          <w:i/>
          <w:sz w:val="28"/>
          <w:szCs w:val="28"/>
        </w:rPr>
        <w:t xml:space="preserve"> SURABAYA BASED ON GEORGE R. TERRY’S THEORY</w:t>
      </w:r>
      <w:r w:rsidRPr="001E571F">
        <w:rPr>
          <w:rFonts w:ascii="Times New Roman" w:hAnsi="Times New Roman" w:cs="Times New Roman"/>
          <w:b/>
          <w:sz w:val="28"/>
          <w:szCs w:val="28"/>
        </w:rPr>
        <w:t xml:space="preserve"> </w:t>
      </w:r>
    </w:p>
    <w:p w14:paraId="2414AD0F" w14:textId="77777777" w:rsidR="00D91352" w:rsidRDefault="00D91352" w:rsidP="00D91352">
      <w:pPr>
        <w:pStyle w:val="NoSpacing"/>
        <w:jc w:val="center"/>
        <w:rPr>
          <w:rFonts w:ascii="Times New Roman" w:hAnsi="Times New Roman" w:cs="Times New Roman"/>
          <w:sz w:val="20"/>
          <w:szCs w:val="20"/>
        </w:rPr>
      </w:pPr>
    </w:p>
    <w:p w14:paraId="6A62962D" w14:textId="77777777" w:rsidR="00FB28B6" w:rsidRDefault="001E571F" w:rsidP="00D91352">
      <w:pPr>
        <w:pStyle w:val="NoSpacing"/>
        <w:jc w:val="center"/>
        <w:rPr>
          <w:rFonts w:ascii="Times New Roman" w:hAnsi="Times New Roman" w:cs="Times New Roman"/>
          <w:b/>
          <w:sz w:val="24"/>
          <w:szCs w:val="24"/>
        </w:rPr>
      </w:pPr>
      <w:proofErr w:type="spellStart"/>
      <w:r>
        <w:rPr>
          <w:rFonts w:ascii="Times New Roman" w:hAnsi="Times New Roman" w:cs="Times New Roman"/>
          <w:b/>
          <w:sz w:val="24"/>
          <w:szCs w:val="24"/>
        </w:rPr>
        <w:t>Fitriya</w:t>
      </w:r>
      <w:proofErr w:type="spellEnd"/>
      <w:r>
        <w:rPr>
          <w:rFonts w:ascii="Times New Roman" w:hAnsi="Times New Roman" w:cs="Times New Roman"/>
          <w:b/>
          <w:sz w:val="24"/>
          <w:szCs w:val="24"/>
        </w:rPr>
        <w:t xml:space="preserve"> Helen Anggraeni</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Pr>
          <w:rFonts w:ascii="Times New Roman" w:hAnsi="Times New Roman" w:cs="Times New Roman"/>
          <w:b/>
          <w:sz w:val="24"/>
          <w:szCs w:val="24"/>
        </w:rPr>
        <w:t>, Risna Andara Kusuma</w:t>
      </w:r>
      <w:r w:rsidR="005804EF" w:rsidRPr="005804EF">
        <w:rPr>
          <w:rFonts w:ascii="Times New Roman" w:hAnsi="Times New Roman" w:cs="Times New Roman"/>
          <w:b/>
          <w:sz w:val="24"/>
          <w:szCs w:val="24"/>
          <w:vertAlign w:val="superscript"/>
        </w:rPr>
        <w:t>2</w:t>
      </w:r>
      <w:r>
        <w:rPr>
          <w:rFonts w:ascii="Times New Roman" w:hAnsi="Times New Roman" w:cs="Times New Roman"/>
          <w:b/>
          <w:sz w:val="24"/>
          <w:szCs w:val="24"/>
        </w:rPr>
        <w:t>, Shaka Sekar Arum</w:t>
      </w:r>
      <w:r w:rsidR="005804EF" w:rsidRPr="005804EF">
        <w:rPr>
          <w:rFonts w:ascii="Times New Roman" w:hAnsi="Times New Roman" w:cs="Times New Roman"/>
          <w:b/>
          <w:sz w:val="24"/>
          <w:szCs w:val="24"/>
          <w:vertAlign w:val="superscript"/>
        </w:rPr>
        <w:t>3</w:t>
      </w:r>
      <w:r w:rsidR="005804EF" w:rsidRPr="005804EF">
        <w:rPr>
          <w:rFonts w:ascii="Times New Roman" w:hAnsi="Times New Roman" w:cs="Times New Roman"/>
          <w:b/>
          <w:sz w:val="24"/>
          <w:szCs w:val="24"/>
        </w:rPr>
        <w:t>,</w:t>
      </w:r>
      <w:r>
        <w:rPr>
          <w:rFonts w:ascii="Times New Roman" w:hAnsi="Times New Roman" w:cs="Times New Roman"/>
          <w:b/>
          <w:sz w:val="24"/>
          <w:szCs w:val="24"/>
        </w:rPr>
        <w:t xml:space="preserve"> </w:t>
      </w:r>
    </w:p>
    <w:p w14:paraId="483FE553" w14:textId="1511E3F3" w:rsidR="00D91352" w:rsidRPr="009450EE" w:rsidRDefault="001E571F" w:rsidP="00D91352">
      <w:pPr>
        <w:pStyle w:val="NoSpacing"/>
        <w:jc w:val="center"/>
        <w:rPr>
          <w:rFonts w:ascii="Times New Roman" w:hAnsi="Times New Roman" w:cs="Times New Roman"/>
          <w:b/>
          <w:sz w:val="24"/>
          <w:szCs w:val="24"/>
        </w:rPr>
      </w:pPr>
      <w:r>
        <w:rPr>
          <w:rFonts w:ascii="Times New Roman" w:hAnsi="Times New Roman" w:cs="Times New Roman"/>
          <w:b/>
          <w:sz w:val="24"/>
          <w:szCs w:val="24"/>
        </w:rPr>
        <w:t>Bunga Aurellia Safitri</w:t>
      </w:r>
      <w:r w:rsidRPr="001E571F">
        <w:rPr>
          <w:rFonts w:ascii="Times New Roman" w:hAnsi="Times New Roman" w:cs="Times New Roman"/>
          <w:b/>
          <w:sz w:val="24"/>
          <w:szCs w:val="24"/>
        </w:rPr>
        <w:t>⁴</w:t>
      </w:r>
      <w:r>
        <w:rPr>
          <w:rFonts w:ascii="Times New Roman" w:hAnsi="Times New Roman" w:cs="Times New Roman"/>
          <w:b/>
          <w:sz w:val="24"/>
          <w:szCs w:val="24"/>
        </w:rPr>
        <w:t xml:space="preserve">, Ima </w:t>
      </w:r>
      <w:proofErr w:type="spellStart"/>
      <w:r>
        <w:rPr>
          <w:rFonts w:ascii="Times New Roman" w:hAnsi="Times New Roman" w:cs="Times New Roman"/>
          <w:b/>
          <w:sz w:val="24"/>
          <w:szCs w:val="24"/>
        </w:rPr>
        <w:t>Widiyanah</w:t>
      </w:r>
      <w:proofErr w:type="spellEnd"/>
      <w:r w:rsidRPr="009450EE">
        <w:rPr>
          <w:rFonts w:ascii="Times New Roman" w:hAnsi="Times New Roman" w:cs="Times New Roman"/>
          <w:b/>
          <w:sz w:val="24"/>
          <w:szCs w:val="24"/>
        </w:rPr>
        <w:t>⁵</w:t>
      </w:r>
    </w:p>
    <w:p w14:paraId="3BA25EE7" w14:textId="77777777" w:rsidR="00FB28B6" w:rsidRPr="00FB28B6" w:rsidRDefault="001E571F" w:rsidP="005804EF">
      <w:pPr>
        <w:pStyle w:val="NoSpacing"/>
        <w:jc w:val="center"/>
        <w:rPr>
          <w:rFonts w:ascii="Times New Roman" w:hAnsi="Times New Roman" w:cs="Times New Roman"/>
        </w:rPr>
      </w:pPr>
      <w:proofErr w:type="spellStart"/>
      <w:r w:rsidRPr="00FB28B6">
        <w:rPr>
          <w:rFonts w:ascii="Times New Roman" w:hAnsi="Times New Roman" w:cs="Times New Roman"/>
        </w:rPr>
        <w:t>Manajemen</w:t>
      </w:r>
      <w:proofErr w:type="spellEnd"/>
      <w:r w:rsidRPr="00FB28B6">
        <w:rPr>
          <w:rFonts w:ascii="Times New Roman" w:hAnsi="Times New Roman" w:cs="Times New Roman"/>
        </w:rPr>
        <w:t xml:space="preserve"> Pendidikan</w:t>
      </w:r>
      <w:r w:rsidR="00C14962" w:rsidRPr="00FB28B6">
        <w:rPr>
          <w:rFonts w:ascii="Times New Roman" w:hAnsi="Times New Roman" w:cs="Times New Roman"/>
        </w:rPr>
        <w:t xml:space="preserve">, </w:t>
      </w:r>
      <w:proofErr w:type="spellStart"/>
      <w:r w:rsidR="00C14962" w:rsidRPr="00FB28B6">
        <w:rPr>
          <w:rFonts w:ascii="Times New Roman" w:hAnsi="Times New Roman" w:cs="Times New Roman"/>
        </w:rPr>
        <w:t>Fakultas</w:t>
      </w:r>
      <w:proofErr w:type="spellEnd"/>
      <w:r w:rsidRPr="00FB28B6">
        <w:rPr>
          <w:rFonts w:ascii="Times New Roman" w:hAnsi="Times New Roman" w:cs="Times New Roman"/>
        </w:rPr>
        <w:t xml:space="preserve"> </w:t>
      </w:r>
      <w:proofErr w:type="spellStart"/>
      <w:r w:rsidRPr="00FB28B6">
        <w:rPr>
          <w:rFonts w:ascii="Times New Roman" w:hAnsi="Times New Roman" w:cs="Times New Roman"/>
        </w:rPr>
        <w:t>Ilmu</w:t>
      </w:r>
      <w:proofErr w:type="spellEnd"/>
      <w:r w:rsidRPr="00FB28B6">
        <w:rPr>
          <w:rFonts w:ascii="Times New Roman" w:hAnsi="Times New Roman" w:cs="Times New Roman"/>
        </w:rPr>
        <w:t xml:space="preserve"> Pendidikan, Universitas Negeri Surabaya</w:t>
      </w:r>
    </w:p>
    <w:p w14:paraId="252293F8" w14:textId="15DF8D2C" w:rsidR="00C14962" w:rsidRPr="00FB28B6" w:rsidRDefault="00C14962" w:rsidP="005804EF">
      <w:pPr>
        <w:pStyle w:val="NoSpacing"/>
        <w:jc w:val="center"/>
        <w:rPr>
          <w:rFonts w:asciiTheme="majorBidi" w:hAnsiTheme="majorBidi" w:cstheme="majorBidi"/>
          <w:i/>
          <w:iCs/>
          <w:sz w:val="20"/>
          <w:szCs w:val="20"/>
        </w:rPr>
      </w:pPr>
      <w:r w:rsidRPr="00FB28B6">
        <w:rPr>
          <w:rFonts w:asciiTheme="majorBidi" w:hAnsiTheme="majorBidi" w:cstheme="majorBidi"/>
          <w:i/>
          <w:iCs/>
          <w:color w:val="000000" w:themeColor="text1"/>
          <w:sz w:val="20"/>
          <w:szCs w:val="20"/>
        </w:rPr>
        <w:t xml:space="preserve">Email : </w:t>
      </w:r>
      <w:r w:rsidR="00FB28B6" w:rsidRPr="00FB28B6">
        <w:rPr>
          <w:rFonts w:asciiTheme="majorBidi" w:hAnsiTheme="majorBidi" w:cstheme="majorBidi"/>
          <w:i/>
          <w:iCs/>
          <w:color w:val="000000" w:themeColor="text1"/>
          <w:sz w:val="20"/>
          <w:szCs w:val="20"/>
        </w:rPr>
        <w:t>24010714036@mhs.unesa.ac.id</w:t>
      </w:r>
      <w:r w:rsidR="00FB28B6" w:rsidRPr="00FB28B6">
        <w:rPr>
          <w:rFonts w:asciiTheme="majorBidi" w:hAnsiTheme="majorBidi" w:cstheme="majorBidi"/>
          <w:i/>
          <w:iCs/>
          <w:color w:val="000000" w:themeColor="text1"/>
          <w:sz w:val="20"/>
          <w:szCs w:val="20"/>
          <w:vertAlign w:val="superscript"/>
        </w:rPr>
        <w:t>1</w:t>
      </w:r>
      <w:r w:rsidR="00FB28B6" w:rsidRPr="00FB28B6">
        <w:rPr>
          <w:rFonts w:asciiTheme="majorBidi" w:hAnsiTheme="majorBidi" w:cstheme="majorBidi"/>
          <w:b/>
          <w:i/>
          <w:iCs/>
          <w:color w:val="000000" w:themeColor="text1"/>
          <w:sz w:val="20"/>
          <w:szCs w:val="20"/>
          <w:vertAlign w:val="superscript"/>
        </w:rPr>
        <w:t>*</w:t>
      </w:r>
      <w:r w:rsidR="00FB28B6" w:rsidRPr="00FB28B6">
        <w:rPr>
          <w:rFonts w:asciiTheme="majorBidi" w:hAnsiTheme="majorBidi" w:cstheme="majorBidi"/>
          <w:b/>
          <w:i/>
          <w:iCs/>
          <w:color w:val="000000" w:themeColor="text1"/>
          <w:sz w:val="20"/>
          <w:szCs w:val="20"/>
        </w:rPr>
        <w:t xml:space="preserve">, </w:t>
      </w:r>
      <w:hyperlink r:id="rId7" w:history="1">
        <w:r w:rsidR="00FB28B6" w:rsidRPr="00FB28B6">
          <w:rPr>
            <w:rStyle w:val="Hyperlink"/>
            <w:rFonts w:asciiTheme="majorBidi" w:hAnsiTheme="majorBidi" w:cstheme="majorBidi"/>
            <w:i/>
            <w:iCs/>
            <w:color w:val="000000" w:themeColor="text1"/>
            <w:sz w:val="20"/>
            <w:szCs w:val="20"/>
            <w:u w:val="none"/>
          </w:rPr>
          <w:t>24010714124@mhs.unesa.ac.id</w:t>
        </w:r>
        <w:r w:rsidR="00FB28B6" w:rsidRPr="00FB28B6">
          <w:rPr>
            <w:rStyle w:val="Hyperlink"/>
            <w:rFonts w:asciiTheme="majorBidi" w:hAnsiTheme="majorBidi" w:cstheme="majorBidi"/>
            <w:i/>
            <w:iCs/>
            <w:color w:val="000000" w:themeColor="text1"/>
            <w:sz w:val="20"/>
            <w:szCs w:val="20"/>
            <w:u w:val="none"/>
            <w:vertAlign w:val="superscript"/>
          </w:rPr>
          <w:t>2</w:t>
        </w:r>
      </w:hyperlink>
      <w:r w:rsidR="00FB28B6" w:rsidRPr="00FB28B6">
        <w:rPr>
          <w:rFonts w:asciiTheme="majorBidi" w:hAnsiTheme="majorBidi" w:cstheme="majorBidi"/>
          <w:i/>
          <w:iCs/>
          <w:color w:val="000000" w:themeColor="text1"/>
          <w:sz w:val="20"/>
          <w:szCs w:val="20"/>
        </w:rPr>
        <w:t xml:space="preserve">, </w:t>
      </w:r>
      <w:hyperlink r:id="rId8" w:history="1">
        <w:r w:rsidR="00FB28B6" w:rsidRPr="00FB28B6">
          <w:rPr>
            <w:rStyle w:val="Hyperlink"/>
            <w:rFonts w:asciiTheme="majorBidi" w:hAnsiTheme="majorBidi" w:cstheme="majorBidi"/>
            <w:i/>
            <w:iCs/>
            <w:color w:val="000000" w:themeColor="text1"/>
            <w:sz w:val="20"/>
            <w:szCs w:val="20"/>
            <w:u w:val="none"/>
          </w:rPr>
          <w:t>24010714223@mhs.unesa.ac.id</w:t>
        </w:r>
        <w:r w:rsidR="00FB28B6" w:rsidRPr="00FB28B6">
          <w:rPr>
            <w:rStyle w:val="Hyperlink"/>
            <w:rFonts w:asciiTheme="majorBidi" w:hAnsiTheme="majorBidi" w:cstheme="majorBidi"/>
            <w:i/>
            <w:iCs/>
            <w:color w:val="000000" w:themeColor="text1"/>
            <w:sz w:val="20"/>
            <w:szCs w:val="20"/>
            <w:u w:val="none"/>
            <w:vertAlign w:val="superscript"/>
          </w:rPr>
          <w:t>3</w:t>
        </w:r>
      </w:hyperlink>
      <w:r w:rsidR="00FB28B6" w:rsidRPr="00FB28B6">
        <w:rPr>
          <w:rFonts w:asciiTheme="majorBidi" w:hAnsiTheme="majorBidi" w:cstheme="majorBidi"/>
          <w:i/>
          <w:iCs/>
          <w:color w:val="000000" w:themeColor="text1"/>
          <w:sz w:val="20"/>
          <w:szCs w:val="20"/>
        </w:rPr>
        <w:t xml:space="preserve">, </w:t>
      </w:r>
      <w:hyperlink r:id="rId9" w:history="1">
        <w:r w:rsidR="00FB28B6" w:rsidRPr="00FB28B6">
          <w:rPr>
            <w:rStyle w:val="Hyperlink"/>
            <w:rFonts w:asciiTheme="majorBidi" w:hAnsiTheme="majorBidi" w:cstheme="majorBidi"/>
            <w:i/>
            <w:iCs/>
            <w:color w:val="000000" w:themeColor="text1"/>
            <w:sz w:val="20"/>
            <w:szCs w:val="20"/>
            <w:u w:val="none"/>
          </w:rPr>
          <w:t>24010714226@mhs.unesa.ac.id</w:t>
        </w:r>
        <w:r w:rsidR="00FB28B6" w:rsidRPr="00FB28B6">
          <w:rPr>
            <w:rStyle w:val="Hyperlink"/>
            <w:rFonts w:asciiTheme="majorBidi" w:hAnsiTheme="majorBidi" w:cstheme="majorBidi"/>
            <w:i/>
            <w:iCs/>
            <w:color w:val="000000" w:themeColor="text1"/>
            <w:sz w:val="20"/>
            <w:szCs w:val="20"/>
            <w:u w:val="none"/>
            <w:vertAlign w:val="superscript"/>
          </w:rPr>
          <w:t>4</w:t>
        </w:r>
      </w:hyperlink>
      <w:r w:rsidR="00FB28B6" w:rsidRPr="00FB28B6">
        <w:rPr>
          <w:rFonts w:asciiTheme="majorBidi" w:hAnsiTheme="majorBidi" w:cstheme="majorBidi"/>
          <w:i/>
          <w:iCs/>
          <w:color w:val="000000" w:themeColor="text1"/>
          <w:sz w:val="20"/>
          <w:szCs w:val="20"/>
        </w:rPr>
        <w:t xml:space="preserve">, </w:t>
      </w:r>
      <w:hyperlink r:id="rId10" w:history="1">
        <w:r w:rsidR="00FB28B6" w:rsidRPr="00FB28B6">
          <w:rPr>
            <w:rStyle w:val="Hyperlink"/>
            <w:rFonts w:asciiTheme="majorBidi" w:hAnsiTheme="majorBidi" w:cstheme="majorBidi"/>
            <w:i/>
            <w:iCs/>
            <w:color w:val="000000" w:themeColor="text1"/>
            <w:sz w:val="20"/>
            <w:szCs w:val="20"/>
            <w:u w:val="none"/>
          </w:rPr>
          <w:t>imawidiyanah@unesa.ac.id</w:t>
        </w:r>
      </w:hyperlink>
      <w:r w:rsidR="00FB28B6" w:rsidRPr="00FB28B6">
        <w:rPr>
          <w:rFonts w:asciiTheme="majorBidi" w:hAnsiTheme="majorBidi" w:cstheme="majorBidi"/>
          <w:i/>
          <w:iCs/>
          <w:color w:val="000000" w:themeColor="text1"/>
          <w:sz w:val="20"/>
          <w:szCs w:val="20"/>
          <w:vertAlign w:val="superscript"/>
        </w:rPr>
        <w:t>5</w:t>
      </w:r>
      <w:r w:rsidR="00FB28B6" w:rsidRPr="00FB28B6">
        <w:rPr>
          <w:rFonts w:asciiTheme="majorBidi" w:hAnsiTheme="majorBidi" w:cstheme="majorBidi"/>
          <w:i/>
          <w:iCs/>
          <w:sz w:val="20"/>
          <w:szCs w:val="20"/>
        </w:rPr>
        <w:t xml:space="preserve">    </w:t>
      </w:r>
    </w:p>
    <w:p w14:paraId="14442150" w14:textId="26B25B48" w:rsidR="0095226C" w:rsidRPr="00D91352" w:rsidRDefault="0095226C" w:rsidP="005804EF">
      <w:pPr>
        <w:pStyle w:val="NoSpacing"/>
        <w:jc w:val="cente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7075"/>
      </w:tblGrid>
      <w:tr w:rsidR="00E01770" w14:paraId="2D574274" w14:textId="77777777" w:rsidTr="00CF22DF">
        <w:tc>
          <w:tcPr>
            <w:tcW w:w="2376" w:type="dxa"/>
          </w:tcPr>
          <w:p w14:paraId="417ABDCD" w14:textId="77777777" w:rsidR="00FB28B6" w:rsidRPr="0014575D" w:rsidRDefault="00FB28B6" w:rsidP="00FB28B6">
            <w:pPr>
              <w:widowControl w:val="0"/>
              <w:autoSpaceDE w:val="0"/>
              <w:autoSpaceDN w:val="0"/>
              <w:ind w:right="-29"/>
              <w:rPr>
                <w:rFonts w:ascii="Times New Roman" w:eastAsia="Times New Roman" w:hAnsi="Times New Roman"/>
                <w:color w:val="4F81BD"/>
                <w:sz w:val="18"/>
                <w:szCs w:val="18"/>
              </w:rPr>
            </w:pPr>
            <w:r w:rsidRPr="0014575D">
              <w:rPr>
                <w:rFonts w:ascii="Times New Roman" w:eastAsia="Times New Roman" w:hAnsi="Times New Roman"/>
                <w:color w:val="4F81BD"/>
                <w:sz w:val="18"/>
                <w:szCs w:val="18"/>
              </w:rPr>
              <w:t>Article</w:t>
            </w:r>
            <w:r w:rsidRPr="0014575D">
              <w:rPr>
                <w:rFonts w:ascii="Times New Roman" w:hAnsi="Times New Roman"/>
                <w:color w:val="4F81BD"/>
                <w:sz w:val="18"/>
                <w:szCs w:val="18"/>
              </w:rPr>
              <w:t xml:space="preserve"> </w:t>
            </w:r>
            <w:r w:rsidRPr="0014575D">
              <w:rPr>
                <w:rFonts w:ascii="Times New Roman" w:eastAsia="Times New Roman" w:hAnsi="Times New Roman"/>
                <w:color w:val="4F81BD"/>
                <w:sz w:val="18"/>
                <w:szCs w:val="18"/>
              </w:rPr>
              <w:t>Info</w:t>
            </w:r>
          </w:p>
          <w:p w14:paraId="1CD026DC" w14:textId="77777777" w:rsidR="00FB28B6" w:rsidRPr="0014575D" w:rsidRDefault="00FB28B6" w:rsidP="00FB28B6">
            <w:pPr>
              <w:widowControl w:val="0"/>
              <w:autoSpaceDE w:val="0"/>
              <w:autoSpaceDN w:val="0"/>
              <w:ind w:right="-29"/>
              <w:rPr>
                <w:rFonts w:ascii="Times New Roman" w:eastAsia="Times New Roman" w:hAnsi="Times New Roman"/>
                <w:color w:val="4F81BD"/>
                <w:sz w:val="18"/>
                <w:szCs w:val="18"/>
              </w:rPr>
            </w:pPr>
          </w:p>
          <w:p w14:paraId="786F810A" w14:textId="77777777" w:rsidR="00FB28B6" w:rsidRPr="0014575D" w:rsidRDefault="00FB28B6" w:rsidP="00FB28B6">
            <w:pPr>
              <w:widowControl w:val="0"/>
              <w:tabs>
                <w:tab w:val="left" w:pos="0"/>
              </w:tabs>
              <w:suppressAutoHyphens/>
              <w:autoSpaceDE w:val="0"/>
              <w:autoSpaceDN w:val="0"/>
              <w:ind w:leftChars="-1" w:right="-29" w:hangingChars="1" w:hanging="2"/>
              <w:textDirection w:val="btLr"/>
              <w:textAlignment w:val="top"/>
              <w:outlineLvl w:val="0"/>
              <w:rPr>
                <w:rFonts w:ascii="Times New Roman" w:hAnsi="Times New Roman"/>
                <w:noProof/>
                <w:color w:val="0070C0"/>
                <w:position w:val="-1"/>
                <w:sz w:val="18"/>
                <w:szCs w:val="18"/>
              </w:rPr>
            </w:pPr>
            <w:r w:rsidRPr="0014575D">
              <w:rPr>
                <w:rFonts w:ascii="Times New Roman" w:hAnsi="Times New Roman"/>
                <w:noProof/>
                <w:color w:val="0070C0"/>
                <w:position w:val="-1"/>
                <w:sz w:val="18"/>
                <w:szCs w:val="18"/>
              </w:rPr>
              <w:t>Article history :</w:t>
            </w:r>
          </w:p>
          <w:p w14:paraId="68B64288" w14:textId="77777777" w:rsidR="00FB28B6" w:rsidRPr="0014575D" w:rsidRDefault="00FB28B6" w:rsidP="00FB28B6">
            <w:pPr>
              <w:widowControl w:val="0"/>
              <w:tabs>
                <w:tab w:val="left" w:pos="0"/>
              </w:tabs>
              <w:suppressAutoHyphens/>
              <w:autoSpaceDE w:val="0"/>
              <w:autoSpaceDN w:val="0"/>
              <w:ind w:leftChars="-1" w:right="-29" w:hangingChars="1" w:hanging="2"/>
              <w:textDirection w:val="btLr"/>
              <w:textAlignment w:val="top"/>
              <w:outlineLvl w:val="0"/>
              <w:rPr>
                <w:rFonts w:ascii="Times New Roman" w:hAnsi="Times New Roman"/>
                <w:noProof/>
                <w:color w:val="0070C0"/>
                <w:position w:val="-1"/>
                <w:sz w:val="18"/>
                <w:szCs w:val="18"/>
              </w:rPr>
            </w:pPr>
            <w:r w:rsidRPr="0014575D">
              <w:rPr>
                <w:rFonts w:ascii="Times New Roman" w:hAnsi="Times New Roman"/>
                <w:noProof/>
                <w:color w:val="0070C0"/>
                <w:position w:val="-1"/>
                <w:sz w:val="18"/>
                <w:szCs w:val="18"/>
              </w:rPr>
              <w:t>Received  : 0</w:t>
            </w:r>
            <w:r>
              <w:rPr>
                <w:rFonts w:ascii="Times New Roman" w:hAnsi="Times New Roman"/>
                <w:noProof/>
                <w:color w:val="0070C0"/>
                <w:position w:val="-1"/>
                <w:sz w:val="18"/>
                <w:szCs w:val="18"/>
              </w:rPr>
              <w:t>5</w:t>
            </w:r>
            <w:r w:rsidRPr="0014575D">
              <w:rPr>
                <w:rFonts w:ascii="Times New Roman" w:hAnsi="Times New Roman"/>
                <w:noProof/>
                <w:color w:val="0070C0"/>
                <w:position w:val="-1"/>
                <w:sz w:val="18"/>
                <w:szCs w:val="18"/>
              </w:rPr>
              <w:t>-12-2025</w:t>
            </w:r>
          </w:p>
          <w:p w14:paraId="33235CCF" w14:textId="77777777" w:rsidR="00FB28B6" w:rsidRPr="0014575D" w:rsidRDefault="00FB28B6" w:rsidP="00FB28B6">
            <w:pPr>
              <w:widowControl w:val="0"/>
              <w:tabs>
                <w:tab w:val="left" w:pos="0"/>
              </w:tabs>
              <w:suppressAutoHyphens/>
              <w:autoSpaceDE w:val="0"/>
              <w:autoSpaceDN w:val="0"/>
              <w:ind w:leftChars="-1" w:right="-29" w:hangingChars="1" w:hanging="2"/>
              <w:textDirection w:val="btLr"/>
              <w:textAlignment w:val="top"/>
              <w:outlineLvl w:val="0"/>
              <w:rPr>
                <w:rFonts w:ascii="Times New Roman" w:hAnsi="Times New Roman"/>
                <w:noProof/>
                <w:color w:val="0070C0"/>
                <w:position w:val="-1"/>
                <w:sz w:val="18"/>
                <w:szCs w:val="18"/>
              </w:rPr>
            </w:pPr>
            <w:r w:rsidRPr="0014575D">
              <w:rPr>
                <w:rFonts w:ascii="Times New Roman" w:hAnsi="Times New Roman"/>
                <w:noProof/>
                <w:color w:val="0070C0"/>
                <w:position w:val="-1"/>
                <w:sz w:val="18"/>
                <w:szCs w:val="18"/>
              </w:rPr>
              <w:t xml:space="preserve">Revised    : </w:t>
            </w:r>
            <w:r w:rsidRPr="0014575D">
              <w:rPr>
                <w:rFonts w:ascii="Times New Roman" w:eastAsia="Times New Roman" w:hAnsi="Times New Roman"/>
                <w:noProof/>
                <w:color w:val="0070C0"/>
                <w:position w:val="-1"/>
                <w:sz w:val="18"/>
                <w:szCs w:val="18"/>
              </w:rPr>
              <w:t>0</w:t>
            </w:r>
            <w:r>
              <w:rPr>
                <w:rFonts w:ascii="Times New Roman" w:eastAsia="Times New Roman" w:hAnsi="Times New Roman"/>
                <w:noProof/>
                <w:color w:val="0070C0"/>
                <w:position w:val="-1"/>
                <w:sz w:val="18"/>
                <w:szCs w:val="18"/>
              </w:rPr>
              <w:t>7</w:t>
            </w:r>
            <w:r w:rsidRPr="0014575D">
              <w:rPr>
                <w:rFonts w:ascii="Times New Roman" w:hAnsi="Times New Roman"/>
                <w:noProof/>
                <w:color w:val="0070C0"/>
                <w:position w:val="-1"/>
                <w:sz w:val="18"/>
                <w:szCs w:val="18"/>
              </w:rPr>
              <w:t>-12-2025</w:t>
            </w:r>
          </w:p>
          <w:p w14:paraId="6EAC3F46" w14:textId="77777777" w:rsidR="00FB28B6" w:rsidRPr="0014575D" w:rsidRDefault="00FB28B6" w:rsidP="00FB28B6">
            <w:pPr>
              <w:widowControl w:val="0"/>
              <w:tabs>
                <w:tab w:val="left" w:pos="0"/>
              </w:tabs>
              <w:suppressAutoHyphens/>
              <w:autoSpaceDE w:val="0"/>
              <w:autoSpaceDN w:val="0"/>
              <w:ind w:leftChars="-1" w:right="-29" w:hangingChars="1" w:hanging="2"/>
              <w:textDirection w:val="btLr"/>
              <w:textAlignment w:val="top"/>
              <w:outlineLvl w:val="0"/>
              <w:rPr>
                <w:rFonts w:ascii="Times New Roman" w:hAnsi="Times New Roman"/>
                <w:noProof/>
                <w:color w:val="0070C0"/>
                <w:position w:val="-1"/>
                <w:sz w:val="18"/>
                <w:szCs w:val="18"/>
              </w:rPr>
            </w:pPr>
            <w:r w:rsidRPr="0014575D">
              <w:rPr>
                <w:rFonts w:ascii="Times New Roman" w:hAnsi="Times New Roman"/>
                <w:noProof/>
                <w:color w:val="0070C0"/>
                <w:position w:val="-1"/>
                <w:sz w:val="18"/>
                <w:szCs w:val="18"/>
              </w:rPr>
              <w:t>Accepted  : 0</w:t>
            </w:r>
            <w:r>
              <w:rPr>
                <w:rFonts w:ascii="Times New Roman" w:hAnsi="Times New Roman"/>
                <w:noProof/>
                <w:color w:val="0070C0"/>
                <w:position w:val="-1"/>
                <w:sz w:val="18"/>
                <w:szCs w:val="18"/>
              </w:rPr>
              <w:t>9</w:t>
            </w:r>
            <w:r w:rsidRPr="0014575D">
              <w:rPr>
                <w:rFonts w:ascii="Times New Roman" w:hAnsi="Times New Roman"/>
                <w:noProof/>
                <w:color w:val="0070C0"/>
                <w:position w:val="-1"/>
                <w:sz w:val="18"/>
                <w:szCs w:val="18"/>
              </w:rPr>
              <w:t>-12-2025</w:t>
            </w:r>
          </w:p>
          <w:p w14:paraId="4E934E36" w14:textId="6104449B" w:rsidR="00E01770" w:rsidRPr="00E01770" w:rsidRDefault="00FB28B6" w:rsidP="00FB28B6">
            <w:pPr>
              <w:pStyle w:val="NoSpacing"/>
              <w:rPr>
                <w:rFonts w:ascii="Times New Roman" w:hAnsi="Times New Roman" w:cs="Times New Roman"/>
              </w:rPr>
            </w:pPr>
            <w:r w:rsidRPr="0014575D">
              <w:rPr>
                <w:rFonts w:ascii="Times New Roman" w:eastAsia="Calibri" w:hAnsi="Times New Roman" w:cs="Times New Roman"/>
                <w:noProof/>
                <w:color w:val="0070C0"/>
                <w:position w:val="-1"/>
                <w:sz w:val="18"/>
                <w:szCs w:val="18"/>
              </w:rPr>
              <w:t xml:space="preserve">Pulished   : </w:t>
            </w:r>
            <w:r>
              <w:rPr>
                <w:rFonts w:ascii="Times New Roman" w:eastAsia="Calibri" w:hAnsi="Times New Roman" w:cs="Times New Roman"/>
                <w:noProof/>
                <w:color w:val="0070C0"/>
                <w:position w:val="-1"/>
                <w:sz w:val="18"/>
                <w:szCs w:val="18"/>
              </w:rPr>
              <w:t>11</w:t>
            </w:r>
            <w:r w:rsidRPr="0014575D">
              <w:rPr>
                <w:rFonts w:ascii="Times New Roman" w:eastAsia="Calibri" w:hAnsi="Times New Roman" w:cs="Times New Roman"/>
                <w:noProof/>
                <w:color w:val="0070C0"/>
                <w:position w:val="-1"/>
                <w:sz w:val="18"/>
                <w:szCs w:val="18"/>
              </w:rPr>
              <w:t>-12-2025</w:t>
            </w:r>
          </w:p>
        </w:tc>
        <w:tc>
          <w:tcPr>
            <w:tcW w:w="7245" w:type="dxa"/>
          </w:tcPr>
          <w:p w14:paraId="042C48F5" w14:textId="77777777" w:rsidR="00E01770" w:rsidRPr="00FB28B6" w:rsidRDefault="00E01770" w:rsidP="00AE49D5">
            <w:pPr>
              <w:pStyle w:val="NoSpacing"/>
              <w:jc w:val="center"/>
              <w:rPr>
                <w:rFonts w:ascii="Times New Roman" w:hAnsi="Times New Roman" w:cs="Times New Roman"/>
                <w:b/>
                <w:i/>
                <w:iCs/>
              </w:rPr>
            </w:pPr>
            <w:r w:rsidRPr="00FB28B6">
              <w:rPr>
                <w:rFonts w:ascii="Times New Roman" w:hAnsi="Times New Roman" w:cs="Times New Roman"/>
                <w:b/>
                <w:i/>
                <w:iCs/>
              </w:rPr>
              <w:t>Abstract</w:t>
            </w:r>
          </w:p>
          <w:p w14:paraId="31F7A297" w14:textId="77777777" w:rsidR="00E01770" w:rsidRPr="00FB28B6" w:rsidRDefault="00E01770" w:rsidP="00E01770">
            <w:pPr>
              <w:pStyle w:val="NoSpacing"/>
              <w:rPr>
                <w:rFonts w:ascii="Times New Roman" w:hAnsi="Times New Roman" w:cs="Times New Roman"/>
                <w:b/>
                <w:i/>
                <w:iCs/>
              </w:rPr>
            </w:pPr>
          </w:p>
          <w:p w14:paraId="04254E8E" w14:textId="76F3050C" w:rsidR="00E01770" w:rsidRPr="00FB28B6" w:rsidRDefault="00122E50" w:rsidP="00E01770">
            <w:pPr>
              <w:pStyle w:val="TTPAbstract"/>
              <w:spacing w:before="0"/>
              <w:rPr>
                <w:i/>
                <w:sz w:val="22"/>
                <w:szCs w:val="22"/>
              </w:rPr>
            </w:pPr>
            <w:r w:rsidRPr="00FB28B6">
              <w:rPr>
                <w:i/>
                <w:color w:val="000000"/>
                <w:sz w:val="22"/>
                <w:szCs w:val="22"/>
              </w:rPr>
              <w:t xml:space="preserve">This study describes the implementation of the Deep Learning approach in the Independent Curriculum at SDN </w:t>
            </w:r>
            <w:proofErr w:type="spellStart"/>
            <w:r w:rsidRPr="00FB28B6">
              <w:rPr>
                <w:i/>
                <w:color w:val="000000"/>
                <w:sz w:val="22"/>
                <w:szCs w:val="22"/>
              </w:rPr>
              <w:t>Wiyung</w:t>
            </w:r>
            <w:proofErr w:type="spellEnd"/>
            <w:r w:rsidRPr="00FB28B6">
              <w:rPr>
                <w:i/>
                <w:color w:val="000000"/>
                <w:sz w:val="22"/>
                <w:szCs w:val="22"/>
              </w:rPr>
              <w:t xml:space="preserve"> 1 Surabaya, using George R. Terry's management theory framework (Planning, Organizing, Actuating, Controlling). This qualitative study used observation, interviews, and documentation as data collection techniques. The results showed that the implementation of Deep Learning was integrated through three concepts: Mindful Learning, Meaningful Learning, and Joyful Learning, which aimed to create more meaningful and enjoyable learning. The implementation of George R. Terry's theory was realized in four stages: first, Planning, the principal, curriculum coordinator, and teachers participated in training to deepen their understanding of Deep Learning in the Independent Curriculum. Second, Organizing, the school implemented an organizational structure, such as the Teacher Learning program regularly every Friday. Third, Actuating, the implementation of Deep Learning was supported by three main principles: Joyful, Meaningful, and Mindful Learning. Fourth, Controlling, the principal and curriculum coordinator routinely supervised and provided direction to teachers to ensure optimal understanding. This study emphasized the importance of active supervision from the principal and curriculum coordinator, as well as collaboration, cooperation, and teacher awareness in exploring knowledge related to Deep Learning. The main recommendations of this study are the importance of good interpersonal relationships and active support from the principal</w:t>
            </w:r>
            <w:r w:rsidR="00E01770" w:rsidRPr="00FB28B6">
              <w:rPr>
                <w:i/>
                <w:iCs/>
                <w:sz w:val="22"/>
                <w:szCs w:val="22"/>
              </w:rPr>
              <w:t>.</w:t>
            </w:r>
          </w:p>
          <w:p w14:paraId="26434CF1" w14:textId="77777777" w:rsidR="00E01770" w:rsidRPr="00FB28B6" w:rsidRDefault="00E01770" w:rsidP="00E01770">
            <w:pPr>
              <w:rPr>
                <w:rFonts w:ascii="Times New Roman" w:hAnsi="Times New Roman"/>
              </w:rPr>
            </w:pPr>
          </w:p>
          <w:p w14:paraId="7EEB8B98" w14:textId="654B7BEE" w:rsidR="00E01770" w:rsidRPr="00FB28B6" w:rsidRDefault="00E01770" w:rsidP="00CF22DF">
            <w:pPr>
              <w:pStyle w:val="E-JOURNALAbstrakTitle"/>
              <w:spacing w:after="0"/>
              <w:jc w:val="left"/>
              <w:rPr>
                <w:b w:val="0"/>
                <w:szCs w:val="22"/>
                <w:lang w:val="en-GB"/>
              </w:rPr>
            </w:pPr>
            <w:r w:rsidRPr="00FB28B6">
              <w:rPr>
                <w:i/>
                <w:szCs w:val="22"/>
              </w:rPr>
              <w:t>Keywords</w:t>
            </w:r>
            <w:r w:rsidRPr="00FB28B6">
              <w:rPr>
                <w:szCs w:val="22"/>
              </w:rPr>
              <w:t xml:space="preserve"> :</w:t>
            </w:r>
            <w:r w:rsidRPr="00FB28B6">
              <w:rPr>
                <w:b w:val="0"/>
                <w:szCs w:val="22"/>
              </w:rPr>
              <w:t xml:space="preserve"> </w:t>
            </w:r>
            <w:r w:rsidR="00122E50" w:rsidRPr="00FB28B6">
              <w:rPr>
                <w:bCs/>
                <w:i/>
                <w:szCs w:val="22"/>
                <w:lang w:val="en-GB"/>
              </w:rPr>
              <w:t xml:space="preserve">Deep Learning, Independent Curriculum, George </w:t>
            </w:r>
            <w:r w:rsidR="00B95A46" w:rsidRPr="00FB28B6">
              <w:rPr>
                <w:bCs/>
                <w:i/>
                <w:szCs w:val="22"/>
                <w:lang w:val="en-GB"/>
              </w:rPr>
              <w:t>R. Terry</w:t>
            </w:r>
          </w:p>
        </w:tc>
      </w:tr>
    </w:tbl>
    <w:p w14:paraId="305E6735" w14:textId="77777777" w:rsidR="00E01770" w:rsidRPr="00840786" w:rsidRDefault="00E01770" w:rsidP="00840786">
      <w:pPr>
        <w:pStyle w:val="NoSpacing"/>
      </w:pPr>
    </w:p>
    <w:p w14:paraId="30AA34BF" w14:textId="77777777"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CF22DF">
      <w:pPr>
        <w:pStyle w:val="NoSpacing"/>
        <w:rPr>
          <w:rFonts w:ascii="Times New Roman" w:hAnsi="Times New Roman" w:cs="Times New Roman"/>
          <w:color w:val="FF0000"/>
          <w:sz w:val="20"/>
          <w:szCs w:val="20"/>
        </w:rPr>
      </w:pPr>
    </w:p>
    <w:p w14:paraId="3E2D666B" w14:textId="28D8A0D7" w:rsidR="00CF22DF" w:rsidRDefault="00122E50" w:rsidP="00CF22DF">
      <w:pPr>
        <w:pStyle w:val="TTPAbstract"/>
        <w:spacing w:before="0"/>
        <w:rPr>
          <w:snapToGrid w:val="0"/>
          <w:sz w:val="22"/>
          <w:szCs w:val="22"/>
        </w:rPr>
      </w:pP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mendeskripsikan</w:t>
      </w:r>
      <w:proofErr w:type="spellEnd"/>
      <w:r>
        <w:rPr>
          <w:color w:val="000000"/>
        </w:rPr>
        <w:t xml:space="preserve"> </w:t>
      </w:r>
      <w:proofErr w:type="spellStart"/>
      <w:r>
        <w:rPr>
          <w:color w:val="000000"/>
        </w:rPr>
        <w:t>implementasi</w:t>
      </w:r>
      <w:proofErr w:type="spellEnd"/>
      <w:r>
        <w:rPr>
          <w:color w:val="000000"/>
        </w:rPr>
        <w:t xml:space="preserve"> </w:t>
      </w:r>
      <w:proofErr w:type="spellStart"/>
      <w:r>
        <w:rPr>
          <w:color w:val="000000"/>
        </w:rPr>
        <w:t>pendekatan</w:t>
      </w:r>
      <w:proofErr w:type="spellEnd"/>
      <w:r>
        <w:rPr>
          <w:color w:val="000000"/>
        </w:rPr>
        <w:t xml:space="preserve"> Deep Learning </w:t>
      </w:r>
      <w:proofErr w:type="spellStart"/>
      <w:r>
        <w:rPr>
          <w:color w:val="000000"/>
        </w:rPr>
        <w:t>dalam</w:t>
      </w:r>
      <w:proofErr w:type="spellEnd"/>
      <w:r>
        <w:rPr>
          <w:color w:val="000000"/>
        </w:rPr>
        <w:t xml:space="preserve"> </w:t>
      </w:r>
      <w:proofErr w:type="spellStart"/>
      <w:r>
        <w:rPr>
          <w:color w:val="000000"/>
        </w:rPr>
        <w:t>Kurikulum</w:t>
      </w:r>
      <w:proofErr w:type="spellEnd"/>
      <w:r>
        <w:rPr>
          <w:color w:val="000000"/>
        </w:rPr>
        <w:t xml:space="preserve"> Merdeka di SDN </w:t>
      </w:r>
      <w:proofErr w:type="spellStart"/>
      <w:r>
        <w:rPr>
          <w:color w:val="000000"/>
        </w:rPr>
        <w:t>Wiyung</w:t>
      </w:r>
      <w:proofErr w:type="spellEnd"/>
      <w:r>
        <w:rPr>
          <w:color w:val="000000"/>
        </w:rPr>
        <w:t xml:space="preserve"> 1 Surabaya, </w:t>
      </w:r>
      <w:proofErr w:type="spellStart"/>
      <w:r>
        <w:rPr>
          <w:color w:val="000000"/>
        </w:rPr>
        <w:t>menggunakan</w:t>
      </w:r>
      <w:proofErr w:type="spellEnd"/>
      <w:r>
        <w:rPr>
          <w:color w:val="000000"/>
        </w:rPr>
        <w:t xml:space="preserve"> </w:t>
      </w:r>
      <w:proofErr w:type="spellStart"/>
      <w:r>
        <w:rPr>
          <w:color w:val="000000"/>
        </w:rPr>
        <w:t>kerangka</w:t>
      </w:r>
      <w:proofErr w:type="spellEnd"/>
      <w:r>
        <w:rPr>
          <w:color w:val="000000"/>
        </w:rPr>
        <w:t xml:space="preserve"> </w:t>
      </w:r>
      <w:proofErr w:type="spellStart"/>
      <w:r>
        <w:rPr>
          <w:color w:val="000000"/>
        </w:rPr>
        <w:t>teori</w:t>
      </w:r>
      <w:proofErr w:type="spellEnd"/>
      <w:r>
        <w:rPr>
          <w:color w:val="000000"/>
        </w:rPr>
        <w:t xml:space="preserve"> </w:t>
      </w:r>
      <w:proofErr w:type="spellStart"/>
      <w:r>
        <w:rPr>
          <w:color w:val="000000"/>
        </w:rPr>
        <w:t>manajemen</w:t>
      </w:r>
      <w:proofErr w:type="spellEnd"/>
      <w:r>
        <w:rPr>
          <w:color w:val="000000"/>
        </w:rPr>
        <w:t xml:space="preserve"> George R. Terry </w:t>
      </w:r>
      <w:proofErr w:type="spellStart"/>
      <w:r>
        <w:rPr>
          <w:color w:val="000000"/>
        </w:rPr>
        <w:t>yaitu</w:t>
      </w:r>
      <w:proofErr w:type="spellEnd"/>
      <w:r>
        <w:rPr>
          <w:color w:val="000000"/>
        </w:rPr>
        <w:t xml:space="preserve">, Planning, Organizing, Actuating, dan Controlling. </w:t>
      </w:r>
      <w:proofErr w:type="spellStart"/>
      <w:r>
        <w:rPr>
          <w:color w:val="000000"/>
        </w:rPr>
        <w:t>Penelitian</w:t>
      </w:r>
      <w:proofErr w:type="spellEnd"/>
      <w:r>
        <w:rPr>
          <w:color w:val="000000"/>
        </w:rPr>
        <w:t xml:space="preserve"> </w:t>
      </w:r>
      <w:proofErr w:type="spellStart"/>
      <w:r>
        <w:rPr>
          <w:color w:val="000000"/>
        </w:rPr>
        <w:t>kualitatif</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observasi</w:t>
      </w:r>
      <w:proofErr w:type="spellEnd"/>
      <w:r>
        <w:rPr>
          <w:color w:val="000000"/>
        </w:rPr>
        <w:t xml:space="preserve">, </w:t>
      </w:r>
      <w:proofErr w:type="spellStart"/>
      <w:r>
        <w:rPr>
          <w:color w:val="000000"/>
        </w:rPr>
        <w:t>wawancara</w:t>
      </w:r>
      <w:proofErr w:type="spellEnd"/>
      <w:r>
        <w:rPr>
          <w:color w:val="000000"/>
        </w:rPr>
        <w:t xml:space="preserve">, dan </w:t>
      </w:r>
      <w:proofErr w:type="spellStart"/>
      <w:r>
        <w:rPr>
          <w:color w:val="000000"/>
        </w:rPr>
        <w:t>dokumentasi</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teknik</w:t>
      </w:r>
      <w:proofErr w:type="spellEnd"/>
      <w:r>
        <w:rPr>
          <w:color w:val="000000"/>
        </w:rPr>
        <w:t xml:space="preserve"> </w:t>
      </w:r>
      <w:proofErr w:type="spellStart"/>
      <w:r>
        <w:rPr>
          <w:color w:val="000000"/>
        </w:rPr>
        <w:t>pengumpulan</w:t>
      </w:r>
      <w:proofErr w:type="spellEnd"/>
      <w:r>
        <w:rPr>
          <w:color w:val="000000"/>
        </w:rPr>
        <w:t xml:space="preserve"> data. Hasil </w:t>
      </w:r>
      <w:proofErr w:type="spellStart"/>
      <w:r>
        <w:rPr>
          <w:color w:val="000000"/>
        </w:rPr>
        <w:t>penelitian</w:t>
      </w:r>
      <w:proofErr w:type="spellEnd"/>
      <w:r>
        <w:rPr>
          <w:color w:val="000000"/>
        </w:rPr>
        <w:t xml:space="preserve"> </w:t>
      </w:r>
      <w:proofErr w:type="spellStart"/>
      <w:r>
        <w:rPr>
          <w:color w:val="000000"/>
        </w:rPr>
        <w:t>menunjukkan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implementasi</w:t>
      </w:r>
      <w:proofErr w:type="spellEnd"/>
      <w:r>
        <w:rPr>
          <w:color w:val="000000"/>
        </w:rPr>
        <w:t xml:space="preserve"> Deep Learning </w:t>
      </w:r>
      <w:proofErr w:type="spellStart"/>
      <w:r>
        <w:rPr>
          <w:color w:val="000000"/>
        </w:rPr>
        <w:t>diintegrasikan</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tiga</w:t>
      </w:r>
      <w:proofErr w:type="spellEnd"/>
      <w:r>
        <w:rPr>
          <w:color w:val="000000"/>
        </w:rPr>
        <w:t xml:space="preserve"> </w:t>
      </w:r>
      <w:proofErr w:type="spellStart"/>
      <w:r>
        <w:rPr>
          <w:color w:val="000000"/>
        </w:rPr>
        <w:t>konsep</w:t>
      </w:r>
      <w:proofErr w:type="spellEnd"/>
      <w:r>
        <w:rPr>
          <w:color w:val="000000"/>
        </w:rPr>
        <w:t xml:space="preserve">: Mindful Learning, Meaningful Learning, dan Joyful Learning, yang </w:t>
      </w:r>
      <w:proofErr w:type="spellStart"/>
      <w:r>
        <w:rPr>
          <w:color w:val="000000"/>
        </w:rPr>
        <w:t>bertujuan</w:t>
      </w:r>
      <w:proofErr w:type="spellEnd"/>
      <w:r>
        <w:rPr>
          <w:color w:val="000000"/>
        </w:rPr>
        <w:t xml:space="preserve"> </w:t>
      </w:r>
      <w:proofErr w:type="spellStart"/>
      <w:r>
        <w:rPr>
          <w:color w:val="000000"/>
        </w:rPr>
        <w:t>menciptakan</w:t>
      </w:r>
      <w:proofErr w:type="spellEnd"/>
      <w:r>
        <w:rPr>
          <w:color w:val="000000"/>
        </w:rPr>
        <w:t xml:space="preserve"> </w:t>
      </w:r>
      <w:proofErr w:type="spellStart"/>
      <w:r>
        <w:rPr>
          <w:color w:val="000000"/>
        </w:rPr>
        <w:t>pembelajaran</w:t>
      </w:r>
      <w:proofErr w:type="spellEnd"/>
      <w:r>
        <w:rPr>
          <w:color w:val="000000"/>
        </w:rPr>
        <w:t xml:space="preserve"> yang </w:t>
      </w:r>
      <w:proofErr w:type="spellStart"/>
      <w:r>
        <w:rPr>
          <w:color w:val="000000"/>
        </w:rPr>
        <w:t>lebih</w:t>
      </w:r>
      <w:proofErr w:type="spellEnd"/>
      <w:r>
        <w:rPr>
          <w:color w:val="000000"/>
        </w:rPr>
        <w:t xml:space="preserve"> </w:t>
      </w:r>
      <w:proofErr w:type="spellStart"/>
      <w:r>
        <w:rPr>
          <w:color w:val="000000"/>
        </w:rPr>
        <w:t>bermakna</w:t>
      </w:r>
      <w:proofErr w:type="spellEnd"/>
      <w:r>
        <w:rPr>
          <w:color w:val="000000"/>
        </w:rPr>
        <w:t xml:space="preserve"> dan </w:t>
      </w:r>
      <w:proofErr w:type="spellStart"/>
      <w:r>
        <w:rPr>
          <w:color w:val="000000"/>
        </w:rPr>
        <w:t>menyenangkan</w:t>
      </w:r>
      <w:proofErr w:type="spellEnd"/>
      <w:r>
        <w:rPr>
          <w:color w:val="000000"/>
        </w:rPr>
        <w:t xml:space="preserve">. </w:t>
      </w:r>
      <w:proofErr w:type="spellStart"/>
      <w:r>
        <w:rPr>
          <w:color w:val="000000"/>
        </w:rPr>
        <w:t>Penerapan</w:t>
      </w:r>
      <w:proofErr w:type="spellEnd"/>
      <w:r>
        <w:rPr>
          <w:color w:val="000000"/>
        </w:rPr>
        <w:t xml:space="preserve"> </w:t>
      </w:r>
      <w:proofErr w:type="spellStart"/>
      <w:r>
        <w:rPr>
          <w:color w:val="000000"/>
        </w:rPr>
        <w:t>teori</w:t>
      </w:r>
      <w:proofErr w:type="spellEnd"/>
      <w:r>
        <w:rPr>
          <w:color w:val="000000"/>
        </w:rPr>
        <w:t xml:space="preserve"> George R. Terry </w:t>
      </w:r>
      <w:proofErr w:type="spellStart"/>
      <w:r>
        <w:rPr>
          <w:color w:val="000000"/>
        </w:rPr>
        <w:t>terwujud</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empat</w:t>
      </w:r>
      <w:proofErr w:type="spellEnd"/>
      <w:r>
        <w:rPr>
          <w:color w:val="000000"/>
        </w:rPr>
        <w:t xml:space="preserve"> </w:t>
      </w:r>
      <w:proofErr w:type="spellStart"/>
      <w:r>
        <w:rPr>
          <w:color w:val="000000"/>
        </w:rPr>
        <w:t>tahap</w:t>
      </w:r>
      <w:proofErr w:type="spellEnd"/>
      <w:r>
        <w:rPr>
          <w:color w:val="000000"/>
        </w:rPr>
        <w:t xml:space="preserve">. </w:t>
      </w:r>
      <w:proofErr w:type="spellStart"/>
      <w:r>
        <w:rPr>
          <w:color w:val="000000"/>
        </w:rPr>
        <w:t>Pertama</w:t>
      </w:r>
      <w:proofErr w:type="spellEnd"/>
      <w:r>
        <w:rPr>
          <w:color w:val="000000"/>
        </w:rPr>
        <w:t xml:space="preserve"> Planning, </w:t>
      </w:r>
      <w:proofErr w:type="spellStart"/>
      <w:r>
        <w:rPr>
          <w:color w:val="000000"/>
        </w:rPr>
        <w:t>kepala</w:t>
      </w:r>
      <w:proofErr w:type="spellEnd"/>
      <w:r>
        <w:rPr>
          <w:color w:val="000000"/>
        </w:rPr>
        <w:t xml:space="preserve"> Sekolah, </w:t>
      </w:r>
      <w:proofErr w:type="spellStart"/>
      <w:r>
        <w:rPr>
          <w:color w:val="000000"/>
        </w:rPr>
        <w:t>koordinator</w:t>
      </w:r>
      <w:proofErr w:type="spellEnd"/>
      <w:r>
        <w:rPr>
          <w:color w:val="000000"/>
        </w:rPr>
        <w:t xml:space="preserve"> </w:t>
      </w:r>
      <w:proofErr w:type="spellStart"/>
      <w:r>
        <w:rPr>
          <w:color w:val="000000"/>
        </w:rPr>
        <w:t>kurikulum</w:t>
      </w:r>
      <w:proofErr w:type="spellEnd"/>
      <w:r>
        <w:rPr>
          <w:color w:val="000000"/>
        </w:rPr>
        <w:t xml:space="preserve"> dan guru </w:t>
      </w:r>
      <w:proofErr w:type="spellStart"/>
      <w:r>
        <w:rPr>
          <w:color w:val="000000"/>
        </w:rPr>
        <w:t>mengikuti</w:t>
      </w:r>
      <w:proofErr w:type="spellEnd"/>
      <w:r>
        <w:rPr>
          <w:color w:val="000000"/>
        </w:rPr>
        <w:t xml:space="preserve"> </w:t>
      </w:r>
      <w:proofErr w:type="spellStart"/>
      <w:r>
        <w:rPr>
          <w:color w:val="000000"/>
        </w:rPr>
        <w:t>pelatihan</w:t>
      </w:r>
      <w:proofErr w:type="spellEnd"/>
      <w:r>
        <w:rPr>
          <w:color w:val="000000"/>
        </w:rPr>
        <w:t xml:space="preserve"> </w:t>
      </w:r>
      <w:proofErr w:type="spellStart"/>
      <w:r>
        <w:rPr>
          <w:color w:val="000000"/>
        </w:rPr>
        <w:lastRenderedPageBreak/>
        <w:t>untuk</w:t>
      </w:r>
      <w:proofErr w:type="spellEnd"/>
      <w:r>
        <w:rPr>
          <w:color w:val="000000"/>
        </w:rPr>
        <w:t xml:space="preserve"> </w:t>
      </w:r>
      <w:proofErr w:type="spellStart"/>
      <w:r>
        <w:rPr>
          <w:color w:val="000000"/>
        </w:rPr>
        <w:t>memperdalam</w:t>
      </w:r>
      <w:proofErr w:type="spellEnd"/>
      <w:r>
        <w:rPr>
          <w:color w:val="000000"/>
        </w:rPr>
        <w:t xml:space="preserve"> </w:t>
      </w:r>
      <w:proofErr w:type="spellStart"/>
      <w:r>
        <w:rPr>
          <w:color w:val="000000"/>
        </w:rPr>
        <w:t>pemahaman</w:t>
      </w:r>
      <w:proofErr w:type="spellEnd"/>
      <w:r>
        <w:rPr>
          <w:color w:val="000000"/>
        </w:rPr>
        <w:t xml:space="preserve"> </w:t>
      </w:r>
      <w:proofErr w:type="spellStart"/>
      <w:r>
        <w:rPr>
          <w:color w:val="000000"/>
        </w:rPr>
        <w:t>tentang</w:t>
      </w:r>
      <w:proofErr w:type="spellEnd"/>
      <w:r>
        <w:rPr>
          <w:color w:val="000000"/>
        </w:rPr>
        <w:t xml:space="preserve"> Deep Learning </w:t>
      </w:r>
      <w:proofErr w:type="spellStart"/>
      <w:r>
        <w:rPr>
          <w:color w:val="000000"/>
        </w:rPr>
        <w:t>dalam</w:t>
      </w:r>
      <w:proofErr w:type="spellEnd"/>
      <w:r>
        <w:rPr>
          <w:color w:val="000000"/>
        </w:rPr>
        <w:t xml:space="preserve"> </w:t>
      </w:r>
      <w:proofErr w:type="spellStart"/>
      <w:r>
        <w:rPr>
          <w:color w:val="000000"/>
        </w:rPr>
        <w:t>Kurikulum</w:t>
      </w:r>
      <w:proofErr w:type="spellEnd"/>
      <w:r>
        <w:rPr>
          <w:color w:val="000000"/>
        </w:rPr>
        <w:t xml:space="preserve"> Merdeka. </w:t>
      </w:r>
      <w:proofErr w:type="spellStart"/>
      <w:r>
        <w:rPr>
          <w:color w:val="000000"/>
        </w:rPr>
        <w:t>Kedua</w:t>
      </w:r>
      <w:proofErr w:type="spellEnd"/>
      <w:r>
        <w:rPr>
          <w:color w:val="000000"/>
        </w:rPr>
        <w:t xml:space="preserve"> Organizing, </w:t>
      </w:r>
      <w:proofErr w:type="spellStart"/>
      <w:r>
        <w:rPr>
          <w:color w:val="000000"/>
        </w:rPr>
        <w:t>Sekolah</w:t>
      </w:r>
      <w:proofErr w:type="spellEnd"/>
      <w:r>
        <w:rPr>
          <w:color w:val="000000"/>
        </w:rPr>
        <w:t xml:space="preserve"> </w:t>
      </w:r>
      <w:proofErr w:type="spellStart"/>
      <w:r>
        <w:rPr>
          <w:color w:val="000000"/>
        </w:rPr>
        <w:t>menerapkan</w:t>
      </w:r>
      <w:proofErr w:type="spellEnd"/>
      <w:r>
        <w:rPr>
          <w:color w:val="000000"/>
        </w:rPr>
        <w:t xml:space="preserve"> </w:t>
      </w:r>
      <w:proofErr w:type="spellStart"/>
      <w:r>
        <w:rPr>
          <w:color w:val="000000"/>
        </w:rPr>
        <w:t>struktur</w:t>
      </w:r>
      <w:proofErr w:type="spellEnd"/>
      <w:r>
        <w:rPr>
          <w:color w:val="000000"/>
        </w:rPr>
        <w:t xml:space="preserve"> </w:t>
      </w:r>
      <w:proofErr w:type="spellStart"/>
      <w:r>
        <w:rPr>
          <w:color w:val="000000"/>
        </w:rPr>
        <w:t>organisasi</w:t>
      </w:r>
      <w:proofErr w:type="spellEnd"/>
      <w:r>
        <w:rPr>
          <w:color w:val="000000"/>
        </w:rPr>
        <w:t xml:space="preserve">, </w:t>
      </w:r>
      <w:proofErr w:type="spellStart"/>
      <w:r>
        <w:rPr>
          <w:color w:val="000000"/>
        </w:rPr>
        <w:t>seperti</w:t>
      </w:r>
      <w:proofErr w:type="spellEnd"/>
      <w:r>
        <w:rPr>
          <w:color w:val="000000"/>
        </w:rPr>
        <w:t xml:space="preserve"> program Guru </w:t>
      </w:r>
      <w:proofErr w:type="spellStart"/>
      <w:r>
        <w:rPr>
          <w:color w:val="000000"/>
        </w:rPr>
        <w:t>Belajar</w:t>
      </w:r>
      <w:proofErr w:type="spellEnd"/>
      <w:r>
        <w:rPr>
          <w:color w:val="000000"/>
        </w:rPr>
        <w:t xml:space="preserve"> rutin </w:t>
      </w:r>
      <w:proofErr w:type="spellStart"/>
      <w:r>
        <w:rPr>
          <w:color w:val="000000"/>
        </w:rPr>
        <w:t>setiap</w:t>
      </w:r>
      <w:proofErr w:type="spellEnd"/>
      <w:r>
        <w:rPr>
          <w:color w:val="000000"/>
        </w:rPr>
        <w:t xml:space="preserve"> </w:t>
      </w:r>
      <w:proofErr w:type="spellStart"/>
      <w:r>
        <w:rPr>
          <w:color w:val="000000"/>
        </w:rPr>
        <w:t>hari</w:t>
      </w:r>
      <w:proofErr w:type="spellEnd"/>
      <w:r>
        <w:rPr>
          <w:color w:val="000000"/>
        </w:rPr>
        <w:t xml:space="preserve"> JUmat. </w:t>
      </w:r>
      <w:proofErr w:type="spellStart"/>
      <w:r>
        <w:rPr>
          <w:color w:val="000000"/>
        </w:rPr>
        <w:t>Ketiga</w:t>
      </w:r>
      <w:proofErr w:type="spellEnd"/>
      <w:r>
        <w:rPr>
          <w:color w:val="000000"/>
        </w:rPr>
        <w:t xml:space="preserve"> Actuating, </w:t>
      </w:r>
      <w:proofErr w:type="spellStart"/>
      <w:r>
        <w:rPr>
          <w:color w:val="000000"/>
        </w:rPr>
        <w:t>penerapan</w:t>
      </w:r>
      <w:proofErr w:type="spellEnd"/>
      <w:r>
        <w:rPr>
          <w:color w:val="000000"/>
        </w:rPr>
        <w:t xml:space="preserve"> Deep Learning </w:t>
      </w:r>
      <w:proofErr w:type="spellStart"/>
      <w:r>
        <w:rPr>
          <w:color w:val="000000"/>
        </w:rPr>
        <w:t>didukung</w:t>
      </w:r>
      <w:proofErr w:type="spellEnd"/>
      <w:r>
        <w:rPr>
          <w:color w:val="000000"/>
        </w:rPr>
        <w:t xml:space="preserve"> oleh </w:t>
      </w:r>
      <w:proofErr w:type="spellStart"/>
      <w:r>
        <w:rPr>
          <w:color w:val="000000"/>
        </w:rPr>
        <w:t>tiga</w:t>
      </w:r>
      <w:proofErr w:type="spellEnd"/>
      <w:r>
        <w:rPr>
          <w:color w:val="000000"/>
        </w:rPr>
        <w:t xml:space="preserve"> </w:t>
      </w:r>
      <w:proofErr w:type="spellStart"/>
      <w:r>
        <w:rPr>
          <w:color w:val="000000"/>
        </w:rPr>
        <w:t>prinsip</w:t>
      </w:r>
      <w:proofErr w:type="spellEnd"/>
      <w:r>
        <w:rPr>
          <w:color w:val="000000"/>
        </w:rPr>
        <w:t xml:space="preserve"> </w:t>
      </w:r>
      <w:proofErr w:type="spellStart"/>
      <w:r>
        <w:rPr>
          <w:color w:val="000000"/>
        </w:rPr>
        <w:t>utama</w:t>
      </w:r>
      <w:proofErr w:type="spellEnd"/>
      <w:r>
        <w:rPr>
          <w:color w:val="000000"/>
        </w:rPr>
        <w:t xml:space="preserve"> </w:t>
      </w:r>
      <w:proofErr w:type="spellStart"/>
      <w:r>
        <w:rPr>
          <w:color w:val="000000"/>
        </w:rPr>
        <w:t>yakni</w:t>
      </w:r>
      <w:proofErr w:type="spellEnd"/>
      <w:r>
        <w:rPr>
          <w:color w:val="000000"/>
        </w:rPr>
        <w:t xml:space="preserve">, Joyful, Meaningful, dan Mindful Learning. </w:t>
      </w:r>
      <w:proofErr w:type="spellStart"/>
      <w:r>
        <w:rPr>
          <w:color w:val="000000"/>
        </w:rPr>
        <w:t>Keempat</w:t>
      </w:r>
      <w:proofErr w:type="spellEnd"/>
      <w:r>
        <w:rPr>
          <w:color w:val="000000"/>
        </w:rPr>
        <w:t xml:space="preserve"> Controlling, </w:t>
      </w:r>
      <w:proofErr w:type="spellStart"/>
      <w:r>
        <w:rPr>
          <w:color w:val="000000"/>
        </w:rPr>
        <w:t>kepala</w:t>
      </w:r>
      <w:proofErr w:type="spellEnd"/>
      <w:r>
        <w:rPr>
          <w:color w:val="000000"/>
        </w:rPr>
        <w:t xml:space="preserve"> </w:t>
      </w:r>
      <w:proofErr w:type="spellStart"/>
      <w:r>
        <w:rPr>
          <w:color w:val="000000"/>
        </w:rPr>
        <w:t>Sekolah</w:t>
      </w:r>
      <w:proofErr w:type="spellEnd"/>
      <w:r>
        <w:rPr>
          <w:color w:val="000000"/>
        </w:rPr>
        <w:t xml:space="preserve"> dan coordinator </w:t>
      </w:r>
      <w:proofErr w:type="spellStart"/>
      <w:r>
        <w:rPr>
          <w:color w:val="000000"/>
        </w:rPr>
        <w:t>kurikulum</w:t>
      </w:r>
      <w:proofErr w:type="spellEnd"/>
      <w:r>
        <w:rPr>
          <w:color w:val="000000"/>
        </w:rPr>
        <w:t xml:space="preserve"> </w:t>
      </w:r>
      <w:proofErr w:type="spellStart"/>
      <w:r>
        <w:rPr>
          <w:color w:val="000000"/>
        </w:rPr>
        <w:t>secara</w:t>
      </w:r>
      <w:proofErr w:type="spellEnd"/>
      <w:r>
        <w:rPr>
          <w:color w:val="000000"/>
        </w:rPr>
        <w:t xml:space="preserve"> rutin </w:t>
      </w:r>
      <w:proofErr w:type="spellStart"/>
      <w:r>
        <w:rPr>
          <w:color w:val="000000"/>
        </w:rPr>
        <w:t>mengawasi</w:t>
      </w:r>
      <w:proofErr w:type="spellEnd"/>
      <w:r>
        <w:rPr>
          <w:color w:val="000000"/>
        </w:rPr>
        <w:t xml:space="preserve"> dan </w:t>
      </w:r>
      <w:proofErr w:type="spellStart"/>
      <w:r>
        <w:rPr>
          <w:color w:val="000000"/>
        </w:rPr>
        <w:t>memberikan</w:t>
      </w:r>
      <w:proofErr w:type="spellEnd"/>
      <w:r>
        <w:rPr>
          <w:color w:val="000000"/>
        </w:rPr>
        <w:t xml:space="preserve"> </w:t>
      </w:r>
      <w:proofErr w:type="spellStart"/>
      <w:r>
        <w:rPr>
          <w:color w:val="000000"/>
        </w:rPr>
        <w:t>arahan</w:t>
      </w:r>
      <w:proofErr w:type="spellEnd"/>
      <w:r>
        <w:rPr>
          <w:color w:val="000000"/>
        </w:rPr>
        <w:t xml:space="preserve"> </w:t>
      </w:r>
      <w:proofErr w:type="spellStart"/>
      <w:r>
        <w:rPr>
          <w:color w:val="000000"/>
        </w:rPr>
        <w:t>kepada</w:t>
      </w:r>
      <w:proofErr w:type="spellEnd"/>
      <w:r>
        <w:rPr>
          <w:color w:val="000000"/>
        </w:rPr>
        <w:t xml:space="preserve"> guru </w:t>
      </w:r>
      <w:proofErr w:type="spellStart"/>
      <w:r>
        <w:rPr>
          <w:color w:val="000000"/>
        </w:rPr>
        <w:t>untuk</w:t>
      </w:r>
      <w:proofErr w:type="spellEnd"/>
      <w:r>
        <w:rPr>
          <w:color w:val="000000"/>
        </w:rPr>
        <w:t xml:space="preserve"> </w:t>
      </w:r>
      <w:proofErr w:type="spellStart"/>
      <w:r>
        <w:rPr>
          <w:color w:val="000000"/>
        </w:rPr>
        <w:t>memastikan</w:t>
      </w:r>
      <w:proofErr w:type="spellEnd"/>
      <w:r>
        <w:rPr>
          <w:color w:val="000000"/>
        </w:rPr>
        <w:t xml:space="preserve"> </w:t>
      </w:r>
      <w:proofErr w:type="spellStart"/>
      <w:r>
        <w:rPr>
          <w:color w:val="000000"/>
        </w:rPr>
        <w:t>pemahaman</w:t>
      </w:r>
      <w:proofErr w:type="spellEnd"/>
      <w:r>
        <w:rPr>
          <w:color w:val="000000"/>
        </w:rPr>
        <w:t xml:space="preserve"> yang optimal.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menekankan</w:t>
      </w:r>
      <w:proofErr w:type="spellEnd"/>
      <w:r>
        <w:rPr>
          <w:color w:val="000000"/>
        </w:rPr>
        <w:t xml:space="preserve"> </w:t>
      </w:r>
      <w:proofErr w:type="spellStart"/>
      <w:r>
        <w:rPr>
          <w:color w:val="000000"/>
        </w:rPr>
        <w:t>pentingnya</w:t>
      </w:r>
      <w:proofErr w:type="spellEnd"/>
      <w:r>
        <w:rPr>
          <w:color w:val="000000"/>
        </w:rPr>
        <w:t xml:space="preserve"> </w:t>
      </w:r>
      <w:proofErr w:type="spellStart"/>
      <w:r>
        <w:rPr>
          <w:color w:val="000000"/>
        </w:rPr>
        <w:t>supervisi</w:t>
      </w:r>
      <w:proofErr w:type="spellEnd"/>
      <w:r>
        <w:rPr>
          <w:color w:val="000000"/>
        </w:rPr>
        <w:t xml:space="preserve"> </w:t>
      </w:r>
      <w:proofErr w:type="spellStart"/>
      <w:r>
        <w:rPr>
          <w:color w:val="000000"/>
        </w:rPr>
        <w:t>aktif</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kepala</w:t>
      </w:r>
      <w:proofErr w:type="spellEnd"/>
      <w:r>
        <w:rPr>
          <w:color w:val="000000"/>
        </w:rPr>
        <w:t xml:space="preserve"> </w:t>
      </w:r>
      <w:proofErr w:type="spellStart"/>
      <w:r>
        <w:rPr>
          <w:color w:val="000000"/>
        </w:rPr>
        <w:t>Sekolah</w:t>
      </w:r>
      <w:proofErr w:type="spellEnd"/>
      <w:r>
        <w:rPr>
          <w:color w:val="000000"/>
        </w:rPr>
        <w:t xml:space="preserve"> dan </w:t>
      </w:r>
      <w:proofErr w:type="spellStart"/>
      <w:r>
        <w:rPr>
          <w:color w:val="000000"/>
        </w:rPr>
        <w:t>koordinator</w:t>
      </w:r>
      <w:proofErr w:type="spellEnd"/>
      <w:r>
        <w:rPr>
          <w:color w:val="000000"/>
        </w:rPr>
        <w:t xml:space="preserve"> </w:t>
      </w:r>
      <w:proofErr w:type="spellStart"/>
      <w:r>
        <w:rPr>
          <w:color w:val="000000"/>
        </w:rPr>
        <w:t>kurikulum</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kolaborasi</w:t>
      </w:r>
      <w:proofErr w:type="spellEnd"/>
      <w:r>
        <w:rPr>
          <w:color w:val="000000"/>
        </w:rPr>
        <w:t xml:space="preserve">, </w:t>
      </w:r>
      <w:proofErr w:type="spellStart"/>
      <w:r>
        <w:rPr>
          <w:color w:val="000000"/>
        </w:rPr>
        <w:t>kerjasama</w:t>
      </w:r>
      <w:proofErr w:type="spellEnd"/>
      <w:r>
        <w:rPr>
          <w:color w:val="000000"/>
        </w:rPr>
        <w:t xml:space="preserve">, dan </w:t>
      </w:r>
      <w:proofErr w:type="spellStart"/>
      <w:r>
        <w:rPr>
          <w:color w:val="000000"/>
        </w:rPr>
        <w:t>kesadaran</w:t>
      </w:r>
      <w:proofErr w:type="spellEnd"/>
      <w:r>
        <w:rPr>
          <w:color w:val="000000"/>
        </w:rPr>
        <w:t xml:space="preserve"> guru </w:t>
      </w:r>
      <w:proofErr w:type="spellStart"/>
      <w:r>
        <w:rPr>
          <w:color w:val="000000"/>
        </w:rPr>
        <w:t>dalam</w:t>
      </w:r>
      <w:proofErr w:type="spellEnd"/>
      <w:r>
        <w:rPr>
          <w:color w:val="000000"/>
        </w:rPr>
        <w:t xml:space="preserve"> </w:t>
      </w:r>
      <w:proofErr w:type="spellStart"/>
      <w:r>
        <w:rPr>
          <w:color w:val="000000"/>
        </w:rPr>
        <w:t>menggali</w:t>
      </w:r>
      <w:proofErr w:type="spellEnd"/>
      <w:r>
        <w:rPr>
          <w:color w:val="000000"/>
        </w:rPr>
        <w:t xml:space="preserve"> </w:t>
      </w:r>
      <w:proofErr w:type="spellStart"/>
      <w:r>
        <w:rPr>
          <w:color w:val="000000"/>
        </w:rPr>
        <w:t>pengetahuan</w:t>
      </w:r>
      <w:proofErr w:type="spellEnd"/>
      <w:r>
        <w:rPr>
          <w:color w:val="000000"/>
        </w:rPr>
        <w:t xml:space="preserve"> </w:t>
      </w:r>
      <w:proofErr w:type="spellStart"/>
      <w:r>
        <w:rPr>
          <w:color w:val="000000"/>
        </w:rPr>
        <w:t>terkait</w:t>
      </w:r>
      <w:proofErr w:type="spellEnd"/>
      <w:r>
        <w:rPr>
          <w:color w:val="000000"/>
        </w:rPr>
        <w:t xml:space="preserve"> Deep Learning. </w:t>
      </w:r>
      <w:proofErr w:type="spellStart"/>
      <w:r>
        <w:rPr>
          <w:color w:val="000000"/>
        </w:rPr>
        <w:t>Rekomendasi</w:t>
      </w:r>
      <w:proofErr w:type="spellEnd"/>
      <w:r>
        <w:rPr>
          <w:color w:val="000000"/>
        </w:rPr>
        <w:t xml:space="preserve"> </w:t>
      </w:r>
      <w:proofErr w:type="spellStart"/>
      <w:r>
        <w:rPr>
          <w:color w:val="000000"/>
        </w:rPr>
        <w:t>utama</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pentingnya</w:t>
      </w:r>
      <w:proofErr w:type="spellEnd"/>
      <w:r>
        <w:rPr>
          <w:color w:val="000000"/>
        </w:rPr>
        <w:t xml:space="preserve"> </w:t>
      </w:r>
      <w:proofErr w:type="spellStart"/>
      <w:r>
        <w:rPr>
          <w:color w:val="000000"/>
        </w:rPr>
        <w:t>Hubungan</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antar</w:t>
      </w:r>
      <w:proofErr w:type="spellEnd"/>
      <w:r>
        <w:rPr>
          <w:color w:val="000000"/>
        </w:rPr>
        <w:t xml:space="preserve"> </w:t>
      </w:r>
      <w:proofErr w:type="spellStart"/>
      <w:r>
        <w:rPr>
          <w:color w:val="000000"/>
        </w:rPr>
        <w:t>sesama</w:t>
      </w:r>
      <w:proofErr w:type="spellEnd"/>
      <w:r>
        <w:rPr>
          <w:color w:val="000000"/>
        </w:rPr>
        <w:t xml:space="preserve"> dan </w:t>
      </w:r>
      <w:proofErr w:type="spellStart"/>
      <w:r>
        <w:rPr>
          <w:color w:val="000000"/>
        </w:rPr>
        <w:t>dukungan</w:t>
      </w:r>
      <w:proofErr w:type="spellEnd"/>
      <w:r>
        <w:rPr>
          <w:color w:val="000000"/>
        </w:rPr>
        <w:t xml:space="preserve"> </w:t>
      </w:r>
      <w:proofErr w:type="spellStart"/>
      <w:r>
        <w:rPr>
          <w:color w:val="000000"/>
        </w:rPr>
        <w:t>aktif</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kepala</w:t>
      </w:r>
      <w:proofErr w:type="spellEnd"/>
      <w:r>
        <w:rPr>
          <w:color w:val="000000"/>
        </w:rPr>
        <w:t xml:space="preserve"> </w:t>
      </w:r>
      <w:proofErr w:type="spellStart"/>
      <w:r>
        <w:rPr>
          <w:color w:val="000000"/>
        </w:rPr>
        <w:t>Sekolah</w:t>
      </w:r>
      <w:proofErr w:type="spellEnd"/>
      <w:r>
        <w:rPr>
          <w:color w:val="000000"/>
        </w:rPr>
        <w:t>.</w:t>
      </w:r>
      <w:r w:rsidRPr="001258CB">
        <w:rPr>
          <w:snapToGrid w:val="0"/>
          <w:sz w:val="22"/>
          <w:szCs w:val="22"/>
        </w:rPr>
        <w:t xml:space="preserve"> </w:t>
      </w:r>
    </w:p>
    <w:p w14:paraId="6EBEFBA6" w14:textId="77777777" w:rsidR="00CF22DF" w:rsidRDefault="00CF22DF" w:rsidP="00CF22DF">
      <w:pPr>
        <w:spacing w:after="0" w:line="240" w:lineRule="auto"/>
        <w:rPr>
          <w:rFonts w:ascii="Times New Roman" w:hAnsi="Times New Roman"/>
          <w:b/>
          <w:sz w:val="24"/>
          <w:szCs w:val="24"/>
        </w:rPr>
      </w:pPr>
    </w:p>
    <w:p w14:paraId="2FC8F4E9" w14:textId="079698E1" w:rsidR="00CF22DF" w:rsidRPr="00CF22DF" w:rsidRDefault="00CF22DF" w:rsidP="00840786">
      <w:pPr>
        <w:spacing w:after="0" w:line="240" w:lineRule="auto"/>
        <w:ind w:left="1276" w:hanging="1276"/>
        <w:rPr>
          <w:rFonts w:ascii="Times New Roman" w:hAnsi="Times New Roman"/>
          <w:sz w:val="24"/>
          <w:szCs w:val="24"/>
        </w:rPr>
      </w:pPr>
      <w:r w:rsidRPr="00CF22DF">
        <w:rPr>
          <w:rFonts w:ascii="Times New Roman" w:hAnsi="Times New Roman"/>
          <w:b/>
        </w:rPr>
        <w:t xml:space="preserve">Kata </w:t>
      </w:r>
      <w:proofErr w:type="spellStart"/>
      <w:proofErr w:type="gramStart"/>
      <w:r w:rsidRPr="00CF22DF">
        <w:rPr>
          <w:rFonts w:ascii="Times New Roman" w:hAnsi="Times New Roman"/>
          <w:b/>
        </w:rPr>
        <w:t>Kunci</w:t>
      </w:r>
      <w:proofErr w:type="spellEnd"/>
      <w:r w:rsidRPr="00CF22DF">
        <w:rPr>
          <w:rFonts w:ascii="Times New Roman" w:hAnsi="Times New Roman"/>
          <w:b/>
        </w:rPr>
        <w:t xml:space="preserve"> :</w:t>
      </w:r>
      <w:proofErr w:type="gramEnd"/>
      <w:r w:rsidRPr="00084551">
        <w:rPr>
          <w:rFonts w:ascii="Times New Roman" w:hAnsi="Times New Roman"/>
          <w:b/>
          <w:sz w:val="24"/>
          <w:szCs w:val="24"/>
        </w:rPr>
        <w:t xml:space="preserve"> </w:t>
      </w:r>
      <w:r w:rsidR="007C6FAB" w:rsidRPr="007C6FAB">
        <w:rPr>
          <w:rFonts w:ascii="Times New Roman" w:hAnsi="Times New Roman"/>
          <w:color w:val="000000"/>
        </w:rPr>
        <w:t xml:space="preserve">Deep Learning, </w:t>
      </w:r>
      <w:proofErr w:type="spellStart"/>
      <w:r w:rsidR="007C6FAB" w:rsidRPr="007C6FAB">
        <w:rPr>
          <w:rFonts w:ascii="Times New Roman" w:hAnsi="Times New Roman"/>
          <w:color w:val="000000"/>
        </w:rPr>
        <w:t>Kurikulum</w:t>
      </w:r>
      <w:proofErr w:type="spellEnd"/>
      <w:r w:rsidR="007C6FAB" w:rsidRPr="007C6FAB">
        <w:rPr>
          <w:rFonts w:ascii="Times New Roman" w:hAnsi="Times New Roman"/>
          <w:color w:val="000000"/>
        </w:rPr>
        <w:t xml:space="preserve"> Merdeka, George R. Terry</w:t>
      </w:r>
    </w:p>
    <w:p w14:paraId="4B684DCF" w14:textId="77777777" w:rsidR="00CF22DF" w:rsidRDefault="00CF22DF" w:rsidP="00CF22DF">
      <w:pPr>
        <w:pStyle w:val="NoSpacing"/>
        <w:rPr>
          <w:rFonts w:ascii="Times New Roman" w:hAnsi="Times New Roman" w:cs="Times New Roman"/>
          <w:b/>
          <w:color w:val="FF0000"/>
        </w:rPr>
      </w:pPr>
    </w:p>
    <w:p w14:paraId="6B7C677F" w14:textId="2FA9C836" w:rsidR="0022099E" w:rsidRDefault="00CF69EF" w:rsidP="0022099E">
      <w:pPr>
        <w:spacing w:after="0"/>
        <w:rPr>
          <w:rFonts w:ascii="Times New Roman" w:hAnsi="Times New Roman"/>
          <w:b/>
          <w:sz w:val="24"/>
          <w:szCs w:val="24"/>
        </w:rPr>
      </w:pPr>
      <w:r w:rsidRPr="00CF69EF">
        <w:rPr>
          <w:rFonts w:ascii="Times New Roman" w:hAnsi="Times New Roman"/>
          <w:b/>
          <w:sz w:val="24"/>
          <w:szCs w:val="24"/>
        </w:rPr>
        <w:t>PENDAHULUAN</w:t>
      </w:r>
    </w:p>
    <w:p w14:paraId="1F7281C8" w14:textId="77777777" w:rsidR="009450EE" w:rsidRPr="0022099E" w:rsidRDefault="009450EE" w:rsidP="0022099E">
      <w:pPr>
        <w:spacing w:after="0"/>
        <w:rPr>
          <w:rFonts w:ascii="Times New Roman" w:hAnsi="Times New Roman"/>
          <w:b/>
          <w:sz w:val="24"/>
          <w:szCs w:val="24"/>
        </w:rPr>
      </w:pPr>
    </w:p>
    <w:p w14:paraId="4C74A3E6" w14:textId="31C08732" w:rsidR="007C6FAB" w:rsidRPr="007C6FAB" w:rsidRDefault="007C6FAB" w:rsidP="007C6FAB">
      <w:pPr>
        <w:pStyle w:val="NoSpacing"/>
        <w:spacing w:line="276" w:lineRule="auto"/>
        <w:ind w:firstLine="567"/>
        <w:jc w:val="both"/>
        <w:rPr>
          <w:rFonts w:ascii="Times New Roman" w:hAnsi="Times New Roman" w:cs="Times New Roman"/>
          <w:sz w:val="24"/>
          <w:szCs w:val="24"/>
          <w:lang w:val="fi-FI"/>
        </w:rPr>
      </w:pPr>
      <w:r w:rsidRPr="007C6FAB">
        <w:rPr>
          <w:rFonts w:ascii="Times New Roman" w:hAnsi="Times New Roman" w:cs="Times New Roman"/>
          <w:color w:val="000000"/>
          <w:sz w:val="24"/>
          <w:szCs w:val="24"/>
        </w:rPr>
        <w:t xml:space="preserve">Pendidikan </w:t>
      </w:r>
      <w:proofErr w:type="spellStart"/>
      <w:r w:rsidRPr="007C6FAB">
        <w:rPr>
          <w:rFonts w:ascii="Times New Roman" w:hAnsi="Times New Roman" w:cs="Times New Roman"/>
          <w:color w:val="000000"/>
          <w:sz w:val="24"/>
          <w:szCs w:val="24"/>
        </w:rPr>
        <w:t>merupakan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dasar</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utama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tujuan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pembangunan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berkelanjutan</w:t>
      </w:r>
      <w:proofErr w:type="spellEnd"/>
      <w:r w:rsidRPr="007C6FAB">
        <w:rPr>
          <w:rFonts w:ascii="Times New Roman" w:hAnsi="Times New Roman" w:cs="Times New Roman"/>
          <w:color w:val="000000"/>
          <w:sz w:val="24"/>
          <w:szCs w:val="24"/>
        </w:rPr>
        <w:t xml:space="preserve">. Dalam </w:t>
      </w:r>
      <w:proofErr w:type="spellStart"/>
      <w:r w:rsidRPr="007C6FAB">
        <w:rPr>
          <w:rFonts w:ascii="Times New Roman" w:hAnsi="Times New Roman" w:cs="Times New Roman"/>
          <w:color w:val="000000"/>
          <w:sz w:val="24"/>
          <w:szCs w:val="24"/>
        </w:rPr>
        <w:t>konteks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sebagai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pedoman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menentukan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arah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isi</w:t>
      </w:r>
      <w:proofErr w:type="spellEnd"/>
      <w:r w:rsidRPr="007C6FAB">
        <w:rPr>
          <w:rFonts w:ascii="Times New Roman" w:hAnsi="Times New Roman" w:cs="Times New Roman"/>
          <w:color w:val="000000"/>
          <w:sz w:val="24"/>
          <w:szCs w:val="24"/>
        </w:rPr>
        <w:t xml:space="preserve">, dan proses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di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Selain </w:t>
      </w:r>
      <w:proofErr w:type="spellStart"/>
      <w:r w:rsidRPr="007C6FAB">
        <w:rPr>
          <w:rFonts w:ascii="Times New Roman" w:hAnsi="Times New Roman" w:cs="Times New Roman"/>
          <w:color w:val="000000"/>
          <w:sz w:val="24"/>
          <w:szCs w:val="24"/>
        </w:rPr>
        <w:t>sebagai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panduan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teknis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juga </w:t>
      </w:r>
      <w:proofErr w:type="spellStart"/>
      <w:r w:rsidRPr="007C6FAB">
        <w:rPr>
          <w:rFonts w:ascii="Times New Roman" w:hAnsi="Times New Roman" w:cs="Times New Roman"/>
          <w:color w:val="000000"/>
          <w:sz w:val="24"/>
          <w:szCs w:val="24"/>
        </w:rPr>
        <w:t>menjadi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instrumen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strategis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tercapainya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tujuan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pendidikan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nasional</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efektif</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memiliki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panduan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pengajaran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evaluasi</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pengembangan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kepribadian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didik</w:t>
      </w:r>
      <w:proofErr w:type="spellEnd"/>
      <w:r w:rsidRPr="007C6FAB">
        <w:rPr>
          <w:rFonts w:ascii="Times New Roman" w:hAnsi="Times New Roman" w:cs="Times New Roman"/>
          <w:color w:val="000000"/>
          <w:sz w:val="24"/>
          <w:szCs w:val="24"/>
        </w:rPr>
        <w:t xml:space="preserve"> (Wulandari et al. 2025).  Oleh </w:t>
      </w:r>
      <w:proofErr w:type="spellStart"/>
      <w:r w:rsidRPr="007C6FAB">
        <w:rPr>
          <w:rFonts w:ascii="Times New Roman" w:hAnsi="Times New Roman" w:cs="Times New Roman"/>
          <w:color w:val="000000"/>
          <w:sz w:val="24"/>
          <w:szCs w:val="24"/>
        </w:rPr>
        <w:t>karena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itu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pengembangan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harus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menyesuaikan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perkembangan</w:t>
      </w:r>
      <w:proofErr w:type="spellEnd"/>
      <w:r w:rsidRPr="007C6FAB">
        <w:rPr>
          <w:rFonts w:ascii="Times New Roman" w:hAnsi="Times New Roman" w:cs="Times New Roman"/>
          <w:color w:val="000000"/>
          <w:sz w:val="24"/>
          <w:szCs w:val="24"/>
        </w:rPr>
        <w:t xml:space="preserve"> zaman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kebutuhan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didik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saat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kebutuhan</w:t>
      </w:r>
      <w:proofErr w:type="spellEnd"/>
      <w:r w:rsidRPr="007C6FAB">
        <w:rPr>
          <w:rFonts w:ascii="Times New Roman" w:hAnsi="Times New Roman" w:cs="Times New Roman"/>
          <w:color w:val="000000"/>
          <w:sz w:val="24"/>
          <w:szCs w:val="24"/>
        </w:rPr>
        <w:t xml:space="preserve"> global, </w:t>
      </w:r>
      <w:proofErr w:type="spellStart"/>
      <w:r w:rsidRPr="007C6FAB">
        <w:rPr>
          <w:rFonts w:ascii="Times New Roman" w:hAnsi="Times New Roman" w:cs="Times New Roman"/>
          <w:color w:val="000000"/>
          <w:sz w:val="24"/>
          <w:szCs w:val="24"/>
        </w:rPr>
        <w:t>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kebutuhan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masyarakat</w:t>
      </w:r>
      <w:proofErr w:type="spellEnd"/>
      <w:r w:rsidRPr="007C6FAB">
        <w:rPr>
          <w:rFonts w:ascii="Times New Roman" w:hAnsi="Times New Roman" w:cs="Times New Roman"/>
          <w:sz w:val="24"/>
          <w:szCs w:val="24"/>
          <w:lang w:val="fi-FI"/>
        </w:rPr>
        <w:t xml:space="preserve">. </w:t>
      </w:r>
    </w:p>
    <w:p w14:paraId="420F5E6F" w14:textId="6FE81AD1" w:rsidR="007C6FAB" w:rsidRPr="007C6FAB" w:rsidRDefault="007C6FAB" w:rsidP="007C6FAB">
      <w:pPr>
        <w:pStyle w:val="NoSpacing"/>
        <w:spacing w:line="276" w:lineRule="auto"/>
        <w:ind w:firstLine="567"/>
        <w:jc w:val="both"/>
        <w:rPr>
          <w:rFonts w:ascii="Times New Roman" w:hAnsi="Times New Roman" w:cs="Times New Roman"/>
          <w:color w:val="000000"/>
          <w:sz w:val="24"/>
          <w:szCs w:val="24"/>
        </w:rPr>
      </w:pPr>
      <w:r w:rsidRPr="00FB28B6">
        <w:rPr>
          <w:rFonts w:ascii="Times New Roman" w:hAnsi="Times New Roman" w:cs="Times New Roman"/>
          <w:color w:val="000000"/>
          <w:sz w:val="24"/>
          <w:szCs w:val="24"/>
          <w:lang w:val="fi-FI"/>
        </w:rPr>
        <w:t xml:space="preserve">Agar pelaksanaan kurikulum bisa berjalan dengan efektif dan relevan terhadap kebutuhan zaman, maka dibutuhkan proses manajemen kurikulum yang baik pada suatu sekolah.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dikelola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baik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memungkinkan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suatu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menciptakan</w:t>
      </w:r>
      <w:proofErr w:type="spellEnd"/>
      <w:r w:rsidRPr="007C6FAB">
        <w:rPr>
          <w:rFonts w:ascii="Times New Roman" w:hAnsi="Times New Roman" w:cs="Times New Roman"/>
          <w:color w:val="000000"/>
          <w:sz w:val="24"/>
          <w:szCs w:val="24"/>
        </w:rPr>
        <w:t xml:space="preserve"> proses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efektif</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efisien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sehingga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tujuan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pendidikan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dapat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tercapai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sesuai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harapan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menerapkan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konsep</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manajemen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menurut</w:t>
      </w:r>
      <w:proofErr w:type="spellEnd"/>
      <w:r w:rsidRPr="007C6FAB">
        <w:rPr>
          <w:rFonts w:ascii="Times New Roman" w:hAnsi="Times New Roman" w:cs="Times New Roman"/>
          <w:color w:val="000000"/>
          <w:sz w:val="24"/>
          <w:szCs w:val="24"/>
        </w:rPr>
        <w:t xml:space="preserve"> George R. Terry yang </w:t>
      </w:r>
      <w:proofErr w:type="spellStart"/>
      <w:r w:rsidRPr="007C6FAB">
        <w:rPr>
          <w:rFonts w:ascii="Times New Roman" w:hAnsi="Times New Roman" w:cs="Times New Roman"/>
          <w:color w:val="000000"/>
          <w:sz w:val="24"/>
          <w:szCs w:val="24"/>
        </w:rPr>
        <w:t>terdiri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dari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aspek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Perencanaan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Pengorganisasian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Pelaksanaan</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Pengawasan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menjadikan</w:t>
      </w:r>
      <w:proofErr w:type="spellEnd"/>
      <w:r w:rsidRPr="007C6FAB">
        <w:rPr>
          <w:rFonts w:ascii="Times New Roman" w:hAnsi="Times New Roman" w:cs="Times New Roman"/>
          <w:color w:val="000000"/>
          <w:sz w:val="24"/>
          <w:szCs w:val="24"/>
        </w:rPr>
        <w:t xml:space="preserve"> proses </w:t>
      </w:r>
      <w:proofErr w:type="spellStart"/>
      <w:r w:rsidRPr="007C6FAB">
        <w:rPr>
          <w:rFonts w:ascii="Times New Roman" w:hAnsi="Times New Roman" w:cs="Times New Roman"/>
          <w:color w:val="000000"/>
          <w:sz w:val="24"/>
          <w:szCs w:val="24"/>
        </w:rPr>
        <w:t>manajemen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lebih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terstruktur</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terarah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Melalui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perencanaan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matang</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pengelolaan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sumber</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daya</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baik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pelaksanaan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kegiatan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yang optimal, dan </w:t>
      </w:r>
      <w:proofErr w:type="spellStart"/>
      <w:r w:rsidRPr="007C6FAB">
        <w:rPr>
          <w:rFonts w:ascii="Times New Roman" w:hAnsi="Times New Roman" w:cs="Times New Roman"/>
          <w:color w:val="000000"/>
          <w:sz w:val="24"/>
          <w:szCs w:val="24"/>
        </w:rPr>
        <w:t>pengawasan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berkelanjutan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mutu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pendidikan</w:t>
      </w:r>
      <w:proofErr w:type="spellEnd"/>
      <w:r w:rsidRPr="007C6FAB">
        <w:rPr>
          <w:rFonts w:ascii="Times New Roman" w:hAnsi="Times New Roman" w:cs="Times New Roman"/>
          <w:color w:val="000000"/>
          <w:sz w:val="24"/>
          <w:szCs w:val="24"/>
        </w:rPr>
        <w:t xml:space="preserve"> di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diharapkan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dapat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meningkat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Addinar</w:t>
      </w:r>
      <w:proofErr w:type="spellEnd"/>
      <w:r w:rsidRPr="007C6FAB">
        <w:rPr>
          <w:rFonts w:ascii="Times New Roman" w:hAnsi="Times New Roman" w:cs="Times New Roman"/>
          <w:color w:val="000000"/>
          <w:sz w:val="24"/>
          <w:szCs w:val="24"/>
        </w:rPr>
        <w:t xml:space="preserve">, Fatimah, and </w:t>
      </w:r>
      <w:proofErr w:type="spellStart"/>
      <w:r w:rsidRPr="007C6FAB">
        <w:rPr>
          <w:rFonts w:ascii="Times New Roman" w:hAnsi="Times New Roman" w:cs="Times New Roman"/>
          <w:color w:val="000000"/>
          <w:sz w:val="24"/>
          <w:szCs w:val="24"/>
        </w:rPr>
        <w:t>Maisu</w:t>
      </w:r>
      <w:proofErr w:type="spellEnd"/>
      <w:r w:rsidRPr="007C6FAB">
        <w:rPr>
          <w:rFonts w:ascii="Times New Roman" w:hAnsi="Times New Roman" w:cs="Times New Roman"/>
          <w:color w:val="000000"/>
          <w:sz w:val="24"/>
          <w:szCs w:val="24"/>
        </w:rPr>
        <w:t xml:space="preserve"> 2025).</w:t>
      </w:r>
    </w:p>
    <w:p w14:paraId="3659B96A" w14:textId="6C8F9816" w:rsidR="007C6FAB" w:rsidRPr="007C6FAB" w:rsidRDefault="007C6FAB" w:rsidP="007C6FAB">
      <w:pPr>
        <w:pStyle w:val="NoSpacing"/>
        <w:spacing w:line="276" w:lineRule="auto"/>
        <w:ind w:firstLine="567"/>
        <w:jc w:val="both"/>
        <w:rPr>
          <w:rFonts w:ascii="Times New Roman" w:hAnsi="Times New Roman" w:cs="Times New Roman"/>
          <w:color w:val="000000"/>
          <w:sz w:val="24"/>
          <w:szCs w:val="24"/>
        </w:rPr>
      </w:pPr>
      <w:r w:rsidRPr="007C6FAB">
        <w:rPr>
          <w:rFonts w:ascii="Times New Roman" w:hAnsi="Times New Roman" w:cs="Times New Roman"/>
          <w:color w:val="000000"/>
          <w:sz w:val="24"/>
          <w:szCs w:val="24"/>
        </w:rPr>
        <w:t xml:space="preserve">Seiring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berkembangnya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teknologi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saat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pengelolaan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juga </w:t>
      </w:r>
      <w:proofErr w:type="spellStart"/>
      <w:r w:rsidRPr="007C6FAB">
        <w:rPr>
          <w:rFonts w:ascii="Times New Roman" w:hAnsi="Times New Roman" w:cs="Times New Roman"/>
          <w:color w:val="000000"/>
          <w:sz w:val="24"/>
          <w:szCs w:val="24"/>
        </w:rPr>
        <w:t>membutuhkan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akomodasi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pendekatan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inovatif</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yaitu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penerapan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konsep</w:t>
      </w:r>
      <w:proofErr w:type="spellEnd"/>
      <w:r w:rsidRPr="007C6FAB">
        <w:rPr>
          <w:rFonts w:ascii="Times New Roman" w:hAnsi="Times New Roman" w:cs="Times New Roman"/>
          <w:color w:val="000000"/>
          <w:sz w:val="24"/>
          <w:szCs w:val="24"/>
        </w:rPr>
        <w:t xml:space="preserve"> </w:t>
      </w:r>
      <w:r w:rsidRPr="007C6FAB">
        <w:rPr>
          <w:rFonts w:ascii="Times New Roman" w:hAnsi="Times New Roman" w:cs="Times New Roman"/>
          <w:i/>
          <w:iCs/>
          <w:color w:val="000000"/>
          <w:sz w:val="24"/>
          <w:szCs w:val="24"/>
        </w:rPr>
        <w:t>Deep Learning</w:t>
      </w:r>
      <w:r w:rsidRPr="007C6FAB">
        <w:rPr>
          <w:rFonts w:ascii="Times New Roman" w:hAnsi="Times New Roman" w:cs="Times New Roman"/>
          <w:color w:val="000000"/>
          <w:sz w:val="24"/>
          <w:szCs w:val="24"/>
        </w:rPr>
        <w:t xml:space="preserve">. </w:t>
      </w:r>
      <w:r w:rsidRPr="007C6FAB">
        <w:rPr>
          <w:rFonts w:ascii="Times New Roman" w:hAnsi="Times New Roman" w:cs="Times New Roman"/>
          <w:i/>
          <w:iCs/>
          <w:color w:val="000000"/>
          <w:sz w:val="24"/>
          <w:szCs w:val="24"/>
        </w:rPr>
        <w:t>Deep Learning</w:t>
      </w:r>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ada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sebagai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inovasi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mengembangkan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kemampuan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berpikir</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kritis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kreatif</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memecahkan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masalah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tingkat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tinggi</w:t>
      </w:r>
      <w:proofErr w:type="spellEnd"/>
      <w:r w:rsidRPr="007C6FAB">
        <w:rPr>
          <w:rFonts w:ascii="Times New Roman" w:hAnsi="Times New Roman" w:cs="Times New Roman"/>
          <w:color w:val="000000"/>
          <w:sz w:val="24"/>
          <w:szCs w:val="24"/>
        </w:rPr>
        <w:t>.</w:t>
      </w:r>
      <w:r w:rsidRPr="007C6FAB">
        <w:rPr>
          <w:rFonts w:ascii="Times New Roman" w:hAnsi="Times New Roman" w:cs="Times New Roman"/>
          <w:i/>
          <w:iCs/>
          <w:color w:val="000000"/>
          <w:sz w:val="24"/>
          <w:szCs w:val="24"/>
        </w:rPr>
        <w:t xml:space="preserve"> Deep Learning</w:t>
      </w:r>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menekankan</w:t>
      </w:r>
      <w:proofErr w:type="spellEnd"/>
      <w:r w:rsidRPr="007C6FAB">
        <w:rPr>
          <w:rFonts w:ascii="Times New Roman" w:hAnsi="Times New Roman" w:cs="Times New Roman"/>
          <w:color w:val="000000"/>
          <w:sz w:val="24"/>
          <w:szCs w:val="24"/>
        </w:rPr>
        <w:t xml:space="preserve"> pada </w:t>
      </w:r>
      <w:proofErr w:type="spellStart"/>
      <w:r w:rsidRPr="007C6FAB">
        <w:rPr>
          <w:rFonts w:ascii="Times New Roman" w:hAnsi="Times New Roman" w:cs="Times New Roman"/>
          <w:color w:val="000000"/>
          <w:sz w:val="24"/>
          <w:szCs w:val="24"/>
        </w:rPr>
        <w:t>sistem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pendidikan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adaptif</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dipersonalisasi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untuk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menciptakan</w:t>
      </w:r>
      <w:proofErr w:type="spellEnd"/>
      <w:r w:rsidRPr="007C6FAB">
        <w:rPr>
          <w:rFonts w:ascii="Times New Roman" w:hAnsi="Times New Roman" w:cs="Times New Roman"/>
          <w:color w:val="000000"/>
          <w:sz w:val="24"/>
          <w:szCs w:val="24"/>
        </w:rPr>
        <w:t xml:space="preserve"> model </w:t>
      </w:r>
      <w:proofErr w:type="spellStart"/>
      <w:r w:rsidRPr="007C6FAB">
        <w:rPr>
          <w:rFonts w:ascii="Times New Roman" w:hAnsi="Times New Roman" w:cs="Times New Roman"/>
          <w:color w:val="000000"/>
          <w:sz w:val="24"/>
          <w:szCs w:val="24"/>
        </w:rPr>
        <w:t>pendidikan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lebih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efektif</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belajar</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lebih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khusus</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fleksibel</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Thariq</w:t>
      </w:r>
      <w:proofErr w:type="spellEnd"/>
      <w:r w:rsidRPr="007C6FAB">
        <w:rPr>
          <w:rFonts w:ascii="Times New Roman" w:hAnsi="Times New Roman" w:cs="Times New Roman"/>
          <w:color w:val="000000"/>
          <w:sz w:val="24"/>
          <w:szCs w:val="24"/>
        </w:rPr>
        <w:t xml:space="preserve"> and </w:t>
      </w:r>
      <w:proofErr w:type="spellStart"/>
      <w:r w:rsidRPr="007C6FAB">
        <w:rPr>
          <w:rFonts w:ascii="Times New Roman" w:hAnsi="Times New Roman" w:cs="Times New Roman"/>
          <w:color w:val="000000"/>
          <w:sz w:val="24"/>
          <w:szCs w:val="24"/>
        </w:rPr>
        <w:t>A’yun</w:t>
      </w:r>
      <w:proofErr w:type="spellEnd"/>
      <w:r w:rsidRPr="007C6FAB">
        <w:rPr>
          <w:rFonts w:ascii="Times New Roman" w:hAnsi="Times New Roman" w:cs="Times New Roman"/>
          <w:color w:val="000000"/>
          <w:sz w:val="24"/>
          <w:szCs w:val="24"/>
        </w:rPr>
        <w:t xml:space="preserve"> 2024).</w:t>
      </w:r>
    </w:p>
    <w:p w14:paraId="5BCA78CE" w14:textId="7E16157F" w:rsidR="007C6FAB" w:rsidRPr="007C6FAB" w:rsidRDefault="007C6FAB" w:rsidP="007C6FAB">
      <w:pPr>
        <w:pStyle w:val="NoSpacing"/>
        <w:spacing w:line="276" w:lineRule="auto"/>
        <w:ind w:firstLine="567"/>
        <w:jc w:val="both"/>
        <w:rPr>
          <w:rFonts w:ascii="Times New Roman" w:hAnsi="Times New Roman" w:cs="Times New Roman"/>
          <w:color w:val="000000"/>
          <w:sz w:val="24"/>
          <w:szCs w:val="24"/>
        </w:rPr>
      </w:pPr>
      <w:r w:rsidRPr="007C6FAB">
        <w:rPr>
          <w:rFonts w:ascii="Times New Roman" w:hAnsi="Times New Roman" w:cs="Times New Roman"/>
          <w:color w:val="000000"/>
          <w:sz w:val="24"/>
          <w:szCs w:val="24"/>
        </w:rPr>
        <w:t xml:space="preserve">SDN </w:t>
      </w:r>
      <w:proofErr w:type="spellStart"/>
      <w:r w:rsidRPr="007C6FAB">
        <w:rPr>
          <w:rFonts w:ascii="Times New Roman" w:hAnsi="Times New Roman" w:cs="Times New Roman"/>
          <w:color w:val="000000"/>
          <w:sz w:val="24"/>
          <w:szCs w:val="24"/>
        </w:rPr>
        <w:t>Wiyung</w:t>
      </w:r>
      <w:proofErr w:type="spellEnd"/>
      <w:r w:rsidRPr="007C6FAB">
        <w:rPr>
          <w:rFonts w:ascii="Times New Roman" w:hAnsi="Times New Roman" w:cs="Times New Roman"/>
          <w:color w:val="000000"/>
          <w:sz w:val="24"/>
          <w:szCs w:val="24"/>
        </w:rPr>
        <w:t xml:space="preserve"> 1 Surabaya </w:t>
      </w:r>
      <w:proofErr w:type="spellStart"/>
      <w:r w:rsidRPr="007C6FAB">
        <w:rPr>
          <w:rFonts w:ascii="Times New Roman" w:hAnsi="Times New Roman" w:cs="Times New Roman"/>
          <w:color w:val="000000"/>
          <w:sz w:val="24"/>
          <w:szCs w:val="24"/>
        </w:rPr>
        <w:t>merupakan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dasar</w:t>
      </w:r>
      <w:proofErr w:type="spellEnd"/>
      <w:r w:rsidRPr="007C6FAB">
        <w:rPr>
          <w:rFonts w:ascii="Times New Roman" w:hAnsi="Times New Roman" w:cs="Times New Roman"/>
          <w:color w:val="000000"/>
          <w:sz w:val="24"/>
          <w:szCs w:val="24"/>
        </w:rPr>
        <w:t xml:space="preserve"> negeri yang </w:t>
      </w:r>
      <w:proofErr w:type="spellStart"/>
      <w:r w:rsidRPr="007C6FAB">
        <w:rPr>
          <w:rFonts w:ascii="Times New Roman" w:hAnsi="Times New Roman" w:cs="Times New Roman"/>
          <w:color w:val="000000"/>
          <w:sz w:val="24"/>
          <w:szCs w:val="24"/>
        </w:rPr>
        <w:t>berlokasi</w:t>
      </w:r>
      <w:proofErr w:type="spellEnd"/>
      <w:r w:rsidRPr="007C6FAB">
        <w:rPr>
          <w:rFonts w:ascii="Times New Roman" w:hAnsi="Times New Roman" w:cs="Times New Roman"/>
          <w:color w:val="000000"/>
          <w:sz w:val="24"/>
          <w:szCs w:val="24"/>
        </w:rPr>
        <w:t xml:space="preserve"> di Jl. </w:t>
      </w:r>
      <w:proofErr w:type="spellStart"/>
      <w:r w:rsidRPr="007C6FAB">
        <w:rPr>
          <w:rFonts w:ascii="Times New Roman" w:hAnsi="Times New Roman" w:cs="Times New Roman"/>
          <w:color w:val="000000"/>
          <w:sz w:val="24"/>
          <w:szCs w:val="24"/>
        </w:rPr>
        <w:t>Menganti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Wiyung</w:t>
      </w:r>
      <w:proofErr w:type="spellEnd"/>
      <w:r w:rsidRPr="007C6FAB">
        <w:rPr>
          <w:rFonts w:ascii="Times New Roman" w:hAnsi="Times New Roman" w:cs="Times New Roman"/>
          <w:color w:val="000000"/>
          <w:sz w:val="24"/>
          <w:szCs w:val="24"/>
        </w:rPr>
        <w:t xml:space="preserve"> No. 11, </w:t>
      </w:r>
      <w:proofErr w:type="spellStart"/>
      <w:r w:rsidRPr="007C6FAB">
        <w:rPr>
          <w:rFonts w:ascii="Times New Roman" w:hAnsi="Times New Roman" w:cs="Times New Roman"/>
          <w:color w:val="000000"/>
          <w:sz w:val="24"/>
          <w:szCs w:val="24"/>
        </w:rPr>
        <w:t>Kelurahan</w:t>
      </w:r>
      <w:proofErr w:type="spellEnd"/>
      <w:r w:rsidRPr="007C6FAB">
        <w:rPr>
          <w:rFonts w:ascii="Times New Roman" w:hAnsi="Times New Roman" w:cs="Times New Roman"/>
          <w:color w:val="000000"/>
          <w:sz w:val="24"/>
          <w:szCs w:val="24"/>
        </w:rPr>
        <w:t xml:space="preserve"> Wiyung, </w:t>
      </w:r>
      <w:proofErr w:type="spellStart"/>
      <w:r w:rsidRPr="007C6FAB">
        <w:rPr>
          <w:rFonts w:ascii="Times New Roman" w:hAnsi="Times New Roman" w:cs="Times New Roman"/>
          <w:color w:val="000000"/>
          <w:sz w:val="24"/>
          <w:szCs w:val="24"/>
        </w:rPr>
        <w:t>Kecamatan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Wiyung</w:t>
      </w:r>
      <w:proofErr w:type="spellEnd"/>
      <w:r w:rsidRPr="007C6FAB">
        <w:rPr>
          <w:rFonts w:ascii="Times New Roman" w:hAnsi="Times New Roman" w:cs="Times New Roman"/>
          <w:color w:val="000000"/>
          <w:sz w:val="24"/>
          <w:szCs w:val="24"/>
        </w:rPr>
        <w:t xml:space="preserve">, Kota Surabaya, 60228,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status </w:t>
      </w:r>
      <w:proofErr w:type="spellStart"/>
      <w:r w:rsidRPr="007C6FAB">
        <w:rPr>
          <w:rFonts w:ascii="Times New Roman" w:hAnsi="Times New Roman" w:cs="Times New Roman"/>
          <w:color w:val="000000"/>
          <w:sz w:val="24"/>
          <w:szCs w:val="24"/>
        </w:rPr>
        <w:t>Akreditasi</w:t>
      </w:r>
      <w:proofErr w:type="spellEnd"/>
      <w:r w:rsidRPr="007C6FAB">
        <w:rPr>
          <w:rFonts w:ascii="Times New Roman" w:hAnsi="Times New Roman" w:cs="Times New Roman"/>
          <w:color w:val="000000"/>
          <w:sz w:val="24"/>
          <w:szCs w:val="24"/>
        </w:rPr>
        <w:t xml:space="preserve"> A.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dipimpin</w:t>
      </w:r>
      <w:proofErr w:type="spellEnd"/>
      <w:r w:rsidRPr="007C6FAB">
        <w:rPr>
          <w:rFonts w:ascii="Times New Roman" w:hAnsi="Times New Roman" w:cs="Times New Roman"/>
          <w:color w:val="000000"/>
          <w:sz w:val="24"/>
          <w:szCs w:val="24"/>
        </w:rPr>
        <w:t xml:space="preserve"> oleh </w:t>
      </w:r>
      <w:proofErr w:type="spellStart"/>
      <w:r w:rsidRPr="007C6FAB">
        <w:rPr>
          <w:rFonts w:ascii="Times New Roman" w:hAnsi="Times New Roman" w:cs="Times New Roman"/>
          <w:color w:val="000000"/>
          <w:sz w:val="24"/>
          <w:szCs w:val="24"/>
        </w:rPr>
        <w:t>Kepala</w:t>
      </w:r>
      <w:proofErr w:type="spellEnd"/>
      <w:r w:rsidRPr="007C6FAB">
        <w:rPr>
          <w:rFonts w:ascii="Times New Roman" w:hAnsi="Times New Roman" w:cs="Times New Roman"/>
          <w:color w:val="000000"/>
          <w:sz w:val="24"/>
          <w:szCs w:val="24"/>
        </w:rPr>
        <w:t xml:space="preserve"> Sekolah </w:t>
      </w:r>
      <w:proofErr w:type="spellStart"/>
      <w:r w:rsidRPr="007C6FAB">
        <w:rPr>
          <w:rFonts w:ascii="Times New Roman" w:hAnsi="Times New Roman" w:cs="Times New Roman"/>
          <w:color w:val="000000"/>
          <w:sz w:val="24"/>
          <w:szCs w:val="24"/>
        </w:rPr>
        <w:t>Karomah</w:t>
      </w:r>
      <w:proofErr w:type="spellEnd"/>
      <w:r w:rsidRPr="007C6FAB">
        <w:rPr>
          <w:rFonts w:ascii="Times New Roman" w:hAnsi="Times New Roman" w:cs="Times New Roman"/>
          <w:color w:val="000000"/>
          <w:sz w:val="24"/>
          <w:szCs w:val="24"/>
        </w:rPr>
        <w:t xml:space="preserve"> Vidi Astutik, </w:t>
      </w:r>
      <w:proofErr w:type="spellStart"/>
      <w:proofErr w:type="gramStart"/>
      <w:r w:rsidRPr="007C6FAB">
        <w:rPr>
          <w:rFonts w:ascii="Times New Roman" w:hAnsi="Times New Roman" w:cs="Times New Roman"/>
          <w:color w:val="000000"/>
          <w:sz w:val="24"/>
          <w:szCs w:val="24"/>
        </w:rPr>
        <w:t>M.Pd</w:t>
      </w:r>
      <w:proofErr w:type="spellEnd"/>
      <w:proofErr w:type="gram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telah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berdiri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sejak</w:t>
      </w:r>
      <w:proofErr w:type="spellEnd"/>
      <w:r w:rsidRPr="007C6FAB">
        <w:rPr>
          <w:rFonts w:ascii="Times New Roman" w:hAnsi="Times New Roman" w:cs="Times New Roman"/>
          <w:color w:val="000000"/>
          <w:sz w:val="24"/>
          <w:szCs w:val="24"/>
        </w:rPr>
        <w:t xml:space="preserve"> 18 Juni 2009. </w:t>
      </w:r>
      <w:proofErr w:type="spellStart"/>
      <w:r w:rsidRPr="007C6FAB">
        <w:rPr>
          <w:rFonts w:ascii="Times New Roman" w:hAnsi="Times New Roman" w:cs="Times New Roman"/>
          <w:color w:val="000000"/>
          <w:sz w:val="24"/>
          <w:szCs w:val="24"/>
        </w:rPr>
        <w:t>Sebagai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lembaga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pendidikan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terus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berupaya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meningkatkan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kualitasnya</w:t>
      </w:r>
      <w:proofErr w:type="spellEnd"/>
      <w:r w:rsidRPr="007C6FAB">
        <w:rPr>
          <w:rFonts w:ascii="Times New Roman" w:hAnsi="Times New Roman" w:cs="Times New Roman"/>
          <w:color w:val="000000"/>
          <w:sz w:val="24"/>
          <w:szCs w:val="24"/>
        </w:rPr>
        <w:t xml:space="preserve">, SDN </w:t>
      </w:r>
      <w:proofErr w:type="spellStart"/>
      <w:r w:rsidRPr="007C6FAB">
        <w:rPr>
          <w:rFonts w:ascii="Times New Roman" w:hAnsi="Times New Roman" w:cs="Times New Roman"/>
          <w:color w:val="000000"/>
          <w:sz w:val="24"/>
          <w:szCs w:val="24"/>
        </w:rPr>
        <w:t>Wiyung</w:t>
      </w:r>
      <w:proofErr w:type="spellEnd"/>
      <w:r w:rsidRPr="007C6FAB">
        <w:rPr>
          <w:rFonts w:ascii="Times New Roman" w:hAnsi="Times New Roman" w:cs="Times New Roman"/>
          <w:color w:val="000000"/>
          <w:sz w:val="24"/>
          <w:szCs w:val="24"/>
        </w:rPr>
        <w:t xml:space="preserve"> 1 </w:t>
      </w:r>
      <w:proofErr w:type="spellStart"/>
      <w:r w:rsidRPr="007C6FAB">
        <w:rPr>
          <w:rFonts w:ascii="Times New Roman" w:hAnsi="Times New Roman" w:cs="Times New Roman"/>
          <w:color w:val="000000"/>
          <w:sz w:val="24"/>
          <w:szCs w:val="24"/>
        </w:rPr>
        <w:t>mengusung</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visi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Terwujudnya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Ramah Anak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lastRenderedPageBreak/>
        <w:t>Generasi</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Unggul</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Imtaq</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Iptek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Berkarakter</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serta</w:t>
      </w:r>
      <w:proofErr w:type="spellEnd"/>
      <w:r w:rsidRPr="007C6FAB">
        <w:rPr>
          <w:rFonts w:ascii="Times New Roman" w:hAnsi="Times New Roman" w:cs="Times New Roman"/>
          <w:color w:val="000000"/>
          <w:sz w:val="24"/>
          <w:szCs w:val="24"/>
        </w:rPr>
        <w:t xml:space="preserve"> Berwirausaha”. Visi </w:t>
      </w:r>
      <w:proofErr w:type="spellStart"/>
      <w:r w:rsidRPr="007C6FAB">
        <w:rPr>
          <w:rFonts w:ascii="Times New Roman" w:hAnsi="Times New Roman" w:cs="Times New Roman"/>
          <w:color w:val="000000"/>
          <w:sz w:val="24"/>
          <w:szCs w:val="24"/>
        </w:rPr>
        <w:t>tersebut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dijabarkan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melalui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misi</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berorientasi</w:t>
      </w:r>
      <w:proofErr w:type="spellEnd"/>
      <w:r w:rsidRPr="007C6FAB">
        <w:rPr>
          <w:rFonts w:ascii="Times New Roman" w:hAnsi="Times New Roman" w:cs="Times New Roman"/>
          <w:color w:val="000000"/>
          <w:sz w:val="24"/>
          <w:szCs w:val="24"/>
        </w:rPr>
        <w:t xml:space="preserve"> pada </w:t>
      </w:r>
      <w:proofErr w:type="spellStart"/>
      <w:r w:rsidRPr="007C6FAB">
        <w:rPr>
          <w:rFonts w:ascii="Times New Roman" w:hAnsi="Times New Roman" w:cs="Times New Roman"/>
          <w:color w:val="000000"/>
          <w:sz w:val="24"/>
          <w:szCs w:val="24"/>
        </w:rPr>
        <w:t>terciptanya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lingkungan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belajar</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aman</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bebas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kekerasan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pembentukan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karakter</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didik</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peduli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lingkungan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penguatan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hubungan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masyarakat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pengembangan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didik</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beriman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disiplin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bertanggung</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jawab</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cinta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budaya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bangsa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pembinaan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jiwa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kewirausahaan</w:t>
      </w:r>
      <w:proofErr w:type="spellEnd"/>
      <w:r w:rsidRPr="007C6FAB">
        <w:rPr>
          <w:rFonts w:ascii="Times New Roman" w:hAnsi="Times New Roman" w:cs="Times New Roman"/>
          <w:color w:val="000000"/>
          <w:sz w:val="24"/>
          <w:szCs w:val="24"/>
        </w:rPr>
        <w:t xml:space="preserve">. Selain </w:t>
      </w:r>
      <w:proofErr w:type="spellStart"/>
      <w:r w:rsidRPr="007C6FAB">
        <w:rPr>
          <w:rFonts w:ascii="Times New Roman" w:hAnsi="Times New Roman" w:cs="Times New Roman"/>
          <w:color w:val="000000"/>
          <w:sz w:val="24"/>
          <w:szCs w:val="24"/>
        </w:rPr>
        <w:t>itu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menetapkan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tujuan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operasional</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seperti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pembiasaan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karakter</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peningkatan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prestasi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akademik</w:t>
      </w:r>
      <w:proofErr w:type="spellEnd"/>
      <w:r w:rsidRPr="007C6FAB">
        <w:rPr>
          <w:rFonts w:ascii="Times New Roman" w:hAnsi="Times New Roman" w:cs="Times New Roman"/>
          <w:color w:val="000000"/>
          <w:sz w:val="24"/>
          <w:szCs w:val="24"/>
        </w:rPr>
        <w:t xml:space="preserve"> dan non-</w:t>
      </w:r>
      <w:proofErr w:type="spellStart"/>
      <w:r w:rsidRPr="007C6FAB">
        <w:rPr>
          <w:rFonts w:ascii="Times New Roman" w:hAnsi="Times New Roman" w:cs="Times New Roman"/>
          <w:color w:val="000000"/>
          <w:sz w:val="24"/>
          <w:szCs w:val="24"/>
        </w:rPr>
        <w:t>akademik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pelestarian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bahasa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daerah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kegiatan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sosial</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masyarakat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pengembangan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kreativitas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siswa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menghasilkan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produk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bernilai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jual</w:t>
      </w:r>
      <w:proofErr w:type="spellEnd"/>
      <w:r w:rsidRPr="007C6FAB">
        <w:rPr>
          <w:rFonts w:ascii="Times New Roman" w:hAnsi="Times New Roman" w:cs="Times New Roman"/>
          <w:color w:val="000000"/>
          <w:sz w:val="24"/>
          <w:szCs w:val="24"/>
        </w:rPr>
        <w:t>.</w:t>
      </w:r>
    </w:p>
    <w:p w14:paraId="3043A512" w14:textId="0AEAEA3D" w:rsidR="007C6FAB" w:rsidRPr="007C6FAB" w:rsidRDefault="007C6FAB" w:rsidP="007C6FAB">
      <w:pPr>
        <w:pStyle w:val="NoSpacing"/>
        <w:spacing w:line="276" w:lineRule="auto"/>
        <w:ind w:firstLine="567"/>
        <w:jc w:val="both"/>
        <w:rPr>
          <w:rFonts w:ascii="Times New Roman" w:hAnsi="Times New Roman" w:cs="Times New Roman"/>
          <w:sz w:val="24"/>
          <w:szCs w:val="24"/>
          <w:lang w:val="fi-FI"/>
        </w:rPr>
      </w:pPr>
      <w:r w:rsidRPr="007C6FAB">
        <w:rPr>
          <w:rFonts w:ascii="Times New Roman" w:hAnsi="Times New Roman" w:cs="Times New Roman"/>
          <w:color w:val="000000"/>
          <w:sz w:val="24"/>
          <w:szCs w:val="24"/>
        </w:rPr>
        <w:t xml:space="preserve">Dalam </w:t>
      </w:r>
      <w:proofErr w:type="spellStart"/>
      <w:r w:rsidRPr="007C6FAB">
        <w:rPr>
          <w:rFonts w:ascii="Times New Roman" w:hAnsi="Times New Roman" w:cs="Times New Roman"/>
          <w:color w:val="000000"/>
          <w:sz w:val="24"/>
          <w:szCs w:val="24"/>
        </w:rPr>
        <w:t>implementasi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Merdeka, SDN </w:t>
      </w:r>
      <w:proofErr w:type="spellStart"/>
      <w:r w:rsidRPr="007C6FAB">
        <w:rPr>
          <w:rFonts w:ascii="Times New Roman" w:hAnsi="Times New Roman" w:cs="Times New Roman"/>
          <w:color w:val="000000"/>
          <w:sz w:val="24"/>
          <w:szCs w:val="24"/>
        </w:rPr>
        <w:t>Wiyung</w:t>
      </w:r>
      <w:proofErr w:type="spellEnd"/>
      <w:r w:rsidRPr="007C6FAB">
        <w:rPr>
          <w:rFonts w:ascii="Times New Roman" w:hAnsi="Times New Roman" w:cs="Times New Roman"/>
          <w:color w:val="000000"/>
          <w:sz w:val="24"/>
          <w:szCs w:val="24"/>
        </w:rPr>
        <w:t xml:space="preserve"> 1 Surabaya </w:t>
      </w:r>
      <w:proofErr w:type="spellStart"/>
      <w:r w:rsidRPr="007C6FAB">
        <w:rPr>
          <w:rFonts w:ascii="Times New Roman" w:hAnsi="Times New Roman" w:cs="Times New Roman"/>
          <w:color w:val="000000"/>
          <w:sz w:val="24"/>
          <w:szCs w:val="24"/>
        </w:rPr>
        <w:t>berupaya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mengintegrasikan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pendekatan</w:t>
      </w:r>
      <w:proofErr w:type="spellEnd"/>
      <w:r w:rsidRPr="007C6FAB">
        <w:rPr>
          <w:rFonts w:ascii="Times New Roman" w:hAnsi="Times New Roman" w:cs="Times New Roman"/>
          <w:color w:val="000000"/>
          <w:sz w:val="24"/>
          <w:szCs w:val="24"/>
        </w:rPr>
        <w:t xml:space="preserve"> Deep Learning </w:t>
      </w:r>
      <w:proofErr w:type="spellStart"/>
      <w:r w:rsidRPr="007C6FAB">
        <w:rPr>
          <w:rFonts w:ascii="Times New Roman" w:hAnsi="Times New Roman" w:cs="Times New Roman"/>
          <w:color w:val="000000"/>
          <w:sz w:val="24"/>
          <w:szCs w:val="24"/>
        </w:rPr>
        <w:t>sebagai</w:t>
      </w:r>
      <w:proofErr w:type="spellEnd"/>
      <w:r w:rsidRPr="007C6FAB">
        <w:rPr>
          <w:rFonts w:ascii="Times New Roman" w:hAnsi="Times New Roman" w:cs="Times New Roman"/>
          <w:color w:val="000000"/>
          <w:sz w:val="24"/>
          <w:szCs w:val="24"/>
        </w:rPr>
        <w:t xml:space="preserve"> strategi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mendorong</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siswa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untuk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berpikir</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kritis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kreatif</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analitis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mampu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membangun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pemahaman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mendalam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melalui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konteks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kehidupan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nyata</w:t>
      </w:r>
      <w:proofErr w:type="spellEnd"/>
      <w:r w:rsidRPr="007C6FAB">
        <w:rPr>
          <w:rFonts w:ascii="Times New Roman" w:hAnsi="Times New Roman" w:cs="Times New Roman"/>
          <w:color w:val="000000"/>
          <w:sz w:val="24"/>
          <w:szCs w:val="24"/>
        </w:rPr>
        <w:t xml:space="preserve">. Upaya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didukung</w:t>
      </w:r>
      <w:proofErr w:type="spellEnd"/>
      <w:r w:rsidRPr="007C6FAB">
        <w:rPr>
          <w:rFonts w:ascii="Times New Roman" w:hAnsi="Times New Roman" w:cs="Times New Roman"/>
          <w:color w:val="000000"/>
          <w:sz w:val="24"/>
          <w:szCs w:val="24"/>
        </w:rPr>
        <w:t xml:space="preserve"> oleh </w:t>
      </w:r>
      <w:proofErr w:type="spellStart"/>
      <w:r w:rsidRPr="007C6FAB">
        <w:rPr>
          <w:rFonts w:ascii="Times New Roman" w:hAnsi="Times New Roman" w:cs="Times New Roman"/>
          <w:color w:val="000000"/>
          <w:sz w:val="24"/>
          <w:szCs w:val="24"/>
        </w:rPr>
        <w:t>tenaga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pendidik</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berpengalaman</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sarana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memadai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sebagai</w:t>
      </w:r>
      <w:proofErr w:type="spellEnd"/>
      <w:r w:rsidRPr="007C6FAB">
        <w:rPr>
          <w:rFonts w:ascii="Times New Roman" w:hAnsi="Times New Roman" w:cs="Times New Roman"/>
          <w:color w:val="000000"/>
          <w:sz w:val="24"/>
          <w:szCs w:val="24"/>
        </w:rPr>
        <w:t xml:space="preserve"> modal </w:t>
      </w:r>
      <w:proofErr w:type="spellStart"/>
      <w:r w:rsidRPr="007C6FAB">
        <w:rPr>
          <w:rFonts w:ascii="Times New Roman" w:hAnsi="Times New Roman" w:cs="Times New Roman"/>
          <w:color w:val="000000"/>
          <w:sz w:val="24"/>
          <w:szCs w:val="24"/>
        </w:rPr>
        <w:t>penting</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meningkatkan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kualitas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Namun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demikian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keberhasilan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penerapan</w:t>
      </w:r>
      <w:proofErr w:type="spellEnd"/>
      <w:r w:rsidRPr="007C6FAB">
        <w:rPr>
          <w:rFonts w:ascii="Times New Roman" w:hAnsi="Times New Roman" w:cs="Times New Roman"/>
          <w:color w:val="000000"/>
          <w:sz w:val="24"/>
          <w:szCs w:val="24"/>
        </w:rPr>
        <w:t xml:space="preserve"> Deep Learning sangat </w:t>
      </w:r>
      <w:proofErr w:type="spellStart"/>
      <w:r w:rsidRPr="007C6FAB">
        <w:rPr>
          <w:rFonts w:ascii="Times New Roman" w:hAnsi="Times New Roman" w:cs="Times New Roman"/>
          <w:color w:val="000000"/>
          <w:sz w:val="24"/>
          <w:szCs w:val="24"/>
        </w:rPr>
        <w:t>bergantung</w:t>
      </w:r>
      <w:proofErr w:type="spellEnd"/>
      <w:r w:rsidRPr="007C6FAB">
        <w:rPr>
          <w:rFonts w:ascii="Times New Roman" w:hAnsi="Times New Roman" w:cs="Times New Roman"/>
          <w:color w:val="000000"/>
          <w:sz w:val="24"/>
          <w:szCs w:val="24"/>
        </w:rPr>
        <w:t xml:space="preserve"> pada </w:t>
      </w:r>
      <w:proofErr w:type="spellStart"/>
      <w:r w:rsidRPr="007C6FAB">
        <w:rPr>
          <w:rFonts w:ascii="Times New Roman" w:hAnsi="Times New Roman" w:cs="Times New Roman"/>
          <w:color w:val="000000"/>
          <w:sz w:val="24"/>
          <w:szCs w:val="24"/>
        </w:rPr>
        <w:t>efektivitas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manajemen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dijalankan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meliputi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perencanaan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matang</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pengorganisasian</w:t>
      </w:r>
      <w:proofErr w:type="spellEnd"/>
      <w:r w:rsidRPr="007C6FAB">
        <w:rPr>
          <w:rFonts w:ascii="Times New Roman" w:hAnsi="Times New Roman" w:cs="Times New Roman"/>
          <w:color w:val="000000"/>
          <w:sz w:val="24"/>
          <w:szCs w:val="24"/>
        </w:rPr>
        <w:t xml:space="preserve"> guru </w:t>
      </w:r>
      <w:proofErr w:type="spellStart"/>
      <w:r w:rsidRPr="007C6FAB">
        <w:rPr>
          <w:rFonts w:ascii="Times New Roman" w:hAnsi="Times New Roman" w:cs="Times New Roman"/>
          <w:color w:val="000000"/>
          <w:sz w:val="24"/>
          <w:szCs w:val="24"/>
        </w:rPr>
        <w:t>sesuai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kompetensi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pelaksanaan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adaptif</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kontekstual</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evaluasi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dilakukan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secara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berkelanjutan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pengelolaan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sistematis</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terarah</w:t>
      </w:r>
      <w:proofErr w:type="spellEnd"/>
      <w:r w:rsidRPr="007C6FAB">
        <w:rPr>
          <w:rFonts w:ascii="Times New Roman" w:hAnsi="Times New Roman" w:cs="Times New Roman"/>
          <w:color w:val="000000"/>
          <w:sz w:val="24"/>
          <w:szCs w:val="24"/>
        </w:rPr>
        <w:t xml:space="preserve">, SDN </w:t>
      </w:r>
      <w:proofErr w:type="spellStart"/>
      <w:r w:rsidRPr="007C6FAB">
        <w:rPr>
          <w:rFonts w:ascii="Times New Roman" w:hAnsi="Times New Roman" w:cs="Times New Roman"/>
          <w:color w:val="000000"/>
          <w:sz w:val="24"/>
          <w:szCs w:val="24"/>
        </w:rPr>
        <w:t>Wiyung</w:t>
      </w:r>
      <w:proofErr w:type="spellEnd"/>
      <w:r w:rsidRPr="007C6FAB">
        <w:rPr>
          <w:rFonts w:ascii="Times New Roman" w:hAnsi="Times New Roman" w:cs="Times New Roman"/>
          <w:color w:val="000000"/>
          <w:sz w:val="24"/>
          <w:szCs w:val="24"/>
        </w:rPr>
        <w:t xml:space="preserve"> 1 </w:t>
      </w:r>
      <w:proofErr w:type="spellStart"/>
      <w:r w:rsidRPr="007C6FAB">
        <w:rPr>
          <w:rFonts w:ascii="Times New Roman" w:hAnsi="Times New Roman" w:cs="Times New Roman"/>
          <w:color w:val="000000"/>
          <w:sz w:val="24"/>
          <w:szCs w:val="24"/>
        </w:rPr>
        <w:t>berpotensi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besar</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mewujudkan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visi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misi</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tujuan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secara</w:t>
      </w:r>
      <w:proofErr w:type="spellEnd"/>
      <w:r w:rsidRPr="007C6FAB">
        <w:rPr>
          <w:rFonts w:ascii="Times New Roman" w:hAnsi="Times New Roman" w:cs="Times New Roman"/>
          <w:color w:val="000000"/>
          <w:sz w:val="24"/>
          <w:szCs w:val="24"/>
        </w:rPr>
        <w:t xml:space="preserve"> optimal </w:t>
      </w:r>
      <w:proofErr w:type="spellStart"/>
      <w:r w:rsidRPr="007C6FAB">
        <w:rPr>
          <w:rFonts w:ascii="Times New Roman" w:hAnsi="Times New Roman" w:cs="Times New Roman"/>
          <w:color w:val="000000"/>
          <w:sz w:val="24"/>
          <w:szCs w:val="24"/>
        </w:rPr>
        <w:t>sekaligus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menciptakan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pembelajaran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relevan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bermakna</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berdampak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bagi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peserta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didik</w:t>
      </w:r>
      <w:proofErr w:type="spellEnd"/>
      <w:r w:rsidRPr="007C6FAB">
        <w:rPr>
          <w:rFonts w:ascii="Times New Roman" w:hAnsi="Times New Roman" w:cs="Times New Roman"/>
          <w:color w:val="000000"/>
          <w:sz w:val="24"/>
          <w:szCs w:val="24"/>
        </w:rPr>
        <w:t>.</w:t>
      </w:r>
    </w:p>
    <w:p w14:paraId="1A191F00" w14:textId="77777777" w:rsidR="00CF69EF" w:rsidRPr="00CF69EF" w:rsidRDefault="00CF69EF" w:rsidP="005C316E">
      <w:pPr>
        <w:pStyle w:val="NoSpacing"/>
        <w:spacing w:line="276" w:lineRule="auto"/>
        <w:jc w:val="both"/>
        <w:rPr>
          <w:b/>
        </w:rPr>
      </w:pPr>
    </w:p>
    <w:p w14:paraId="312FCD4A" w14:textId="56894634" w:rsidR="00CF69EF" w:rsidRDefault="00CF69EF" w:rsidP="005C316E">
      <w:pPr>
        <w:pStyle w:val="NoSpacing"/>
        <w:spacing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6B571B45" w14:textId="77777777" w:rsidR="00C159D6" w:rsidRPr="00C159D6" w:rsidRDefault="00C159D6" w:rsidP="005C316E">
      <w:pPr>
        <w:pStyle w:val="NoSpacing"/>
        <w:spacing w:line="276" w:lineRule="auto"/>
        <w:rPr>
          <w:rFonts w:ascii="Times New Roman" w:hAnsi="Times New Roman" w:cs="Times New Roman"/>
          <w:b/>
          <w:sz w:val="24"/>
          <w:szCs w:val="24"/>
        </w:rPr>
      </w:pPr>
    </w:p>
    <w:p w14:paraId="743B7818" w14:textId="287B1DAB" w:rsidR="007C6FAB" w:rsidRPr="007C6FAB" w:rsidRDefault="007C6FAB" w:rsidP="005C316E">
      <w:pPr>
        <w:pStyle w:val="NoSpacing"/>
        <w:spacing w:line="276" w:lineRule="auto"/>
        <w:ind w:firstLine="567"/>
        <w:jc w:val="both"/>
        <w:rPr>
          <w:rFonts w:ascii="Times New Roman" w:hAnsi="Times New Roman" w:cs="Times New Roman"/>
          <w:bCs/>
          <w:sz w:val="24"/>
          <w:szCs w:val="24"/>
        </w:rPr>
      </w:pPr>
      <w:proofErr w:type="spellStart"/>
      <w:r w:rsidRPr="007C6FAB">
        <w:rPr>
          <w:rFonts w:ascii="Times New Roman" w:hAnsi="Times New Roman" w:cs="Times New Roman"/>
          <w:color w:val="000000"/>
          <w:sz w:val="24"/>
          <w:szCs w:val="24"/>
        </w:rPr>
        <w:t>Penelitian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menggunakan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jenis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penelitian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kualitatif</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pendekatan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studi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kasus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Pemilihan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metode</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didasarkan</w:t>
      </w:r>
      <w:proofErr w:type="spellEnd"/>
      <w:r w:rsidRPr="007C6FAB">
        <w:rPr>
          <w:rFonts w:ascii="Times New Roman" w:hAnsi="Times New Roman" w:cs="Times New Roman"/>
          <w:color w:val="000000"/>
          <w:sz w:val="24"/>
          <w:szCs w:val="24"/>
        </w:rPr>
        <w:t xml:space="preserve"> pada </w:t>
      </w:r>
      <w:proofErr w:type="spellStart"/>
      <w:r w:rsidRPr="007C6FAB">
        <w:rPr>
          <w:rFonts w:ascii="Times New Roman" w:hAnsi="Times New Roman" w:cs="Times New Roman"/>
          <w:color w:val="000000"/>
          <w:sz w:val="24"/>
          <w:szCs w:val="24"/>
        </w:rPr>
        <w:t>filsafat</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postpositivisme</w:t>
      </w:r>
      <w:proofErr w:type="spellEnd"/>
      <w:r w:rsidRPr="007C6FAB">
        <w:rPr>
          <w:rFonts w:ascii="Times New Roman" w:hAnsi="Times New Roman" w:cs="Times New Roman"/>
          <w:color w:val="000000"/>
          <w:sz w:val="24"/>
          <w:szCs w:val="24"/>
        </w:rPr>
        <w:t xml:space="preserve"> (</w:t>
      </w:r>
      <w:r w:rsidRPr="007C6FAB">
        <w:rPr>
          <w:rFonts w:ascii="Times New Roman" w:hAnsi="Times New Roman" w:cs="Times New Roman"/>
          <w:i/>
          <w:iCs/>
          <w:color w:val="000000"/>
          <w:sz w:val="24"/>
          <w:szCs w:val="24"/>
        </w:rPr>
        <w:t>Critical Realism</w:t>
      </w:r>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sebagaimana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dijelaskan</w:t>
      </w:r>
      <w:proofErr w:type="spellEnd"/>
      <w:r w:rsidRPr="007C6FAB">
        <w:rPr>
          <w:rFonts w:ascii="Times New Roman" w:hAnsi="Times New Roman" w:cs="Times New Roman"/>
          <w:color w:val="000000"/>
          <w:sz w:val="24"/>
          <w:szCs w:val="24"/>
        </w:rPr>
        <w:t xml:space="preserve"> oleh </w:t>
      </w:r>
      <w:proofErr w:type="spellStart"/>
      <w:r w:rsidRPr="007C6FAB">
        <w:rPr>
          <w:rFonts w:ascii="Times New Roman" w:hAnsi="Times New Roman" w:cs="Times New Roman"/>
          <w:color w:val="000000"/>
          <w:sz w:val="24"/>
          <w:szCs w:val="24"/>
        </w:rPr>
        <w:t>Sugiyono</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menekankan</w:t>
      </w:r>
      <w:proofErr w:type="spellEnd"/>
      <w:r w:rsidRPr="007C6FAB">
        <w:rPr>
          <w:rFonts w:ascii="Times New Roman" w:hAnsi="Times New Roman" w:cs="Times New Roman"/>
          <w:color w:val="000000"/>
          <w:sz w:val="24"/>
          <w:szCs w:val="24"/>
        </w:rPr>
        <w:t xml:space="preserve"> pada </w:t>
      </w:r>
      <w:proofErr w:type="spellStart"/>
      <w:r w:rsidRPr="007C6FAB">
        <w:rPr>
          <w:rFonts w:ascii="Times New Roman" w:hAnsi="Times New Roman" w:cs="Times New Roman"/>
          <w:color w:val="000000"/>
          <w:sz w:val="24"/>
          <w:szCs w:val="24"/>
        </w:rPr>
        <w:t>kondisi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objek</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alamiah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menempatkan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peneliti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sebagai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instrumen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kunci</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bertujuan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untuk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menemukan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makna</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lebih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bukan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generalisasi</w:t>
      </w:r>
      <w:proofErr w:type="spellEnd"/>
      <w:r w:rsidRPr="007C6FAB">
        <w:rPr>
          <w:rFonts w:ascii="Times New Roman" w:hAnsi="Times New Roman" w:cs="Times New Roman"/>
          <w:color w:val="000000"/>
          <w:sz w:val="24"/>
          <w:szCs w:val="24"/>
        </w:rPr>
        <w:t xml:space="preserve">.  Lokasi </w:t>
      </w:r>
      <w:proofErr w:type="spellStart"/>
      <w:r w:rsidRPr="007C6FAB">
        <w:rPr>
          <w:rFonts w:ascii="Times New Roman" w:hAnsi="Times New Roman" w:cs="Times New Roman"/>
          <w:color w:val="000000"/>
          <w:sz w:val="24"/>
          <w:szCs w:val="24"/>
        </w:rPr>
        <w:t>penelitian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dilakukan</w:t>
      </w:r>
      <w:proofErr w:type="spellEnd"/>
      <w:r w:rsidRPr="007C6FAB">
        <w:rPr>
          <w:rFonts w:ascii="Times New Roman" w:hAnsi="Times New Roman" w:cs="Times New Roman"/>
          <w:color w:val="000000"/>
          <w:sz w:val="24"/>
          <w:szCs w:val="24"/>
        </w:rPr>
        <w:t xml:space="preserve"> di SDN </w:t>
      </w:r>
      <w:proofErr w:type="spellStart"/>
      <w:r w:rsidRPr="007C6FAB">
        <w:rPr>
          <w:rFonts w:ascii="Times New Roman" w:hAnsi="Times New Roman" w:cs="Times New Roman"/>
          <w:color w:val="000000"/>
          <w:sz w:val="24"/>
          <w:szCs w:val="24"/>
        </w:rPr>
        <w:t>Wiyung</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berfokus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untuk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mendeskripsikan</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menganalisis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secara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holistik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implementasi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pendekatan</w:t>
      </w:r>
      <w:proofErr w:type="spellEnd"/>
      <w:r w:rsidRPr="007C6FAB">
        <w:rPr>
          <w:rFonts w:ascii="Times New Roman" w:hAnsi="Times New Roman" w:cs="Times New Roman"/>
          <w:color w:val="000000"/>
          <w:sz w:val="24"/>
          <w:szCs w:val="24"/>
        </w:rPr>
        <w:t xml:space="preserve"> </w:t>
      </w:r>
      <w:r w:rsidRPr="007C6FAB">
        <w:rPr>
          <w:rFonts w:ascii="Times New Roman" w:hAnsi="Times New Roman" w:cs="Times New Roman"/>
          <w:i/>
          <w:iCs/>
          <w:color w:val="000000"/>
          <w:sz w:val="24"/>
          <w:szCs w:val="24"/>
        </w:rPr>
        <w:t>Deep Learning</w:t>
      </w:r>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Merdeka, </w:t>
      </w:r>
      <w:proofErr w:type="spellStart"/>
      <w:r w:rsidRPr="007C6FAB">
        <w:rPr>
          <w:rFonts w:ascii="Times New Roman" w:hAnsi="Times New Roman" w:cs="Times New Roman"/>
          <w:color w:val="000000"/>
          <w:sz w:val="24"/>
          <w:szCs w:val="24"/>
        </w:rPr>
        <w:t>khususnya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ditinjau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dari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aspek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manajemen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Analisis</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manajemen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didasarkan</w:t>
      </w:r>
      <w:proofErr w:type="spellEnd"/>
      <w:r w:rsidRPr="007C6FAB">
        <w:rPr>
          <w:rFonts w:ascii="Times New Roman" w:hAnsi="Times New Roman" w:cs="Times New Roman"/>
          <w:color w:val="000000"/>
          <w:sz w:val="24"/>
          <w:szCs w:val="24"/>
        </w:rPr>
        <w:t xml:space="preserve"> pada </w:t>
      </w:r>
      <w:proofErr w:type="spellStart"/>
      <w:r w:rsidRPr="007C6FAB">
        <w:rPr>
          <w:rFonts w:ascii="Times New Roman" w:hAnsi="Times New Roman" w:cs="Times New Roman"/>
          <w:color w:val="000000"/>
          <w:sz w:val="24"/>
          <w:szCs w:val="24"/>
        </w:rPr>
        <w:t>fungsi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manajemen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menurut</w:t>
      </w:r>
      <w:proofErr w:type="spellEnd"/>
      <w:r w:rsidRPr="007C6FAB">
        <w:rPr>
          <w:rFonts w:ascii="Times New Roman" w:hAnsi="Times New Roman" w:cs="Times New Roman"/>
          <w:color w:val="000000"/>
          <w:sz w:val="24"/>
          <w:szCs w:val="24"/>
        </w:rPr>
        <w:t xml:space="preserve"> George R. Terry, </w:t>
      </w:r>
      <w:proofErr w:type="spellStart"/>
      <w:r w:rsidRPr="007C6FAB">
        <w:rPr>
          <w:rFonts w:ascii="Times New Roman" w:hAnsi="Times New Roman" w:cs="Times New Roman"/>
          <w:color w:val="000000"/>
          <w:sz w:val="24"/>
          <w:szCs w:val="24"/>
        </w:rPr>
        <w:t>yaitu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perencanaan</w:t>
      </w:r>
      <w:proofErr w:type="spellEnd"/>
      <w:r w:rsidRPr="007C6FAB">
        <w:rPr>
          <w:rFonts w:ascii="Times New Roman" w:hAnsi="Times New Roman" w:cs="Times New Roman"/>
          <w:color w:val="000000"/>
          <w:sz w:val="24"/>
          <w:szCs w:val="24"/>
        </w:rPr>
        <w:t xml:space="preserve"> (</w:t>
      </w:r>
      <w:r w:rsidRPr="007C6FAB">
        <w:rPr>
          <w:rFonts w:ascii="Times New Roman" w:hAnsi="Times New Roman" w:cs="Times New Roman"/>
          <w:i/>
          <w:iCs/>
          <w:color w:val="000000"/>
          <w:sz w:val="24"/>
          <w:szCs w:val="24"/>
        </w:rPr>
        <w:t>planning</w:t>
      </w:r>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pengorganisasian</w:t>
      </w:r>
      <w:proofErr w:type="spellEnd"/>
      <w:r w:rsidRPr="007C6FAB">
        <w:rPr>
          <w:rFonts w:ascii="Times New Roman" w:hAnsi="Times New Roman" w:cs="Times New Roman"/>
          <w:color w:val="000000"/>
          <w:sz w:val="24"/>
          <w:szCs w:val="24"/>
        </w:rPr>
        <w:t xml:space="preserve"> (</w:t>
      </w:r>
      <w:r w:rsidRPr="007C6FAB">
        <w:rPr>
          <w:rFonts w:ascii="Times New Roman" w:hAnsi="Times New Roman" w:cs="Times New Roman"/>
          <w:i/>
          <w:iCs/>
          <w:color w:val="000000"/>
          <w:sz w:val="24"/>
          <w:szCs w:val="24"/>
        </w:rPr>
        <w:t>organizing</w:t>
      </w:r>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pelaksanaan</w:t>
      </w:r>
      <w:proofErr w:type="spellEnd"/>
      <w:r w:rsidRPr="007C6FAB">
        <w:rPr>
          <w:rFonts w:ascii="Times New Roman" w:hAnsi="Times New Roman" w:cs="Times New Roman"/>
          <w:color w:val="000000"/>
          <w:sz w:val="24"/>
          <w:szCs w:val="24"/>
        </w:rPr>
        <w:t xml:space="preserve"> (</w:t>
      </w:r>
      <w:r w:rsidRPr="007C6FAB">
        <w:rPr>
          <w:rFonts w:ascii="Times New Roman" w:hAnsi="Times New Roman" w:cs="Times New Roman"/>
          <w:i/>
          <w:iCs/>
          <w:color w:val="000000"/>
          <w:sz w:val="24"/>
          <w:szCs w:val="24"/>
        </w:rPr>
        <w:t>actuating</w:t>
      </w:r>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pengawasan</w:t>
      </w:r>
      <w:proofErr w:type="spellEnd"/>
      <w:r w:rsidRPr="007C6FAB">
        <w:rPr>
          <w:rFonts w:ascii="Times New Roman" w:hAnsi="Times New Roman" w:cs="Times New Roman"/>
          <w:color w:val="000000"/>
          <w:sz w:val="24"/>
          <w:szCs w:val="24"/>
        </w:rPr>
        <w:t xml:space="preserve"> (</w:t>
      </w:r>
      <w:r w:rsidRPr="007C6FAB">
        <w:rPr>
          <w:rFonts w:ascii="Times New Roman" w:hAnsi="Times New Roman" w:cs="Times New Roman"/>
          <w:i/>
          <w:iCs/>
          <w:color w:val="000000"/>
          <w:sz w:val="24"/>
          <w:szCs w:val="24"/>
        </w:rPr>
        <w:t>controlling</w:t>
      </w:r>
      <w:r w:rsidRPr="007C6FAB">
        <w:rPr>
          <w:rFonts w:ascii="Times New Roman" w:hAnsi="Times New Roman" w:cs="Times New Roman"/>
          <w:color w:val="000000"/>
          <w:sz w:val="24"/>
          <w:szCs w:val="24"/>
        </w:rPr>
        <w:t>).</w:t>
      </w:r>
      <w:r w:rsidRPr="007C6FAB">
        <w:rPr>
          <w:rFonts w:ascii="Times New Roman" w:hAnsi="Times New Roman" w:cs="Times New Roman"/>
          <w:bCs/>
          <w:sz w:val="24"/>
          <w:szCs w:val="24"/>
        </w:rPr>
        <w:t xml:space="preserve"> </w:t>
      </w:r>
    </w:p>
    <w:p w14:paraId="162DE0CC" w14:textId="12552806" w:rsidR="007C6FAB" w:rsidRDefault="007C6FAB" w:rsidP="005C316E">
      <w:pPr>
        <w:pStyle w:val="NoSpacing"/>
        <w:spacing w:line="276" w:lineRule="auto"/>
        <w:ind w:firstLine="567"/>
        <w:jc w:val="both"/>
        <w:rPr>
          <w:rFonts w:ascii="Times New Roman" w:hAnsi="Times New Roman" w:cs="Times New Roman"/>
          <w:bCs/>
          <w:sz w:val="24"/>
          <w:szCs w:val="24"/>
        </w:rPr>
      </w:pPr>
      <w:proofErr w:type="spellStart"/>
      <w:r w:rsidRPr="007C6FAB">
        <w:rPr>
          <w:rFonts w:ascii="Times New Roman" w:hAnsi="Times New Roman" w:cs="Times New Roman"/>
          <w:color w:val="000000"/>
          <w:sz w:val="24"/>
          <w:szCs w:val="24"/>
        </w:rPr>
        <w:t>Subjek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penelitian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meliputi</w:t>
      </w:r>
      <w:proofErr w:type="spellEnd"/>
      <w:r w:rsidRPr="007C6FAB">
        <w:rPr>
          <w:rFonts w:ascii="Times New Roman" w:hAnsi="Times New Roman" w:cs="Times New Roman"/>
          <w:color w:val="000000"/>
          <w:sz w:val="24"/>
          <w:szCs w:val="24"/>
        </w:rPr>
        <w:t xml:space="preserve"> wakil </w:t>
      </w:r>
      <w:proofErr w:type="spellStart"/>
      <w:r w:rsidRPr="007C6FAB">
        <w:rPr>
          <w:rFonts w:ascii="Times New Roman" w:hAnsi="Times New Roman" w:cs="Times New Roman"/>
          <w:color w:val="000000"/>
          <w:sz w:val="24"/>
          <w:szCs w:val="24"/>
        </w:rPr>
        <w:t>kepala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sekolah</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bidang</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dan guru. </w:t>
      </w:r>
      <w:proofErr w:type="spellStart"/>
      <w:r w:rsidRPr="007C6FAB">
        <w:rPr>
          <w:rFonts w:ascii="Times New Roman" w:hAnsi="Times New Roman" w:cs="Times New Roman"/>
          <w:color w:val="000000"/>
          <w:sz w:val="24"/>
          <w:szCs w:val="24"/>
        </w:rPr>
        <w:t>Peneliti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menggunakan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sumber</w:t>
      </w:r>
      <w:proofErr w:type="spellEnd"/>
      <w:r w:rsidRPr="007C6FAB">
        <w:rPr>
          <w:rFonts w:ascii="Times New Roman" w:hAnsi="Times New Roman" w:cs="Times New Roman"/>
          <w:color w:val="000000"/>
          <w:sz w:val="24"/>
          <w:szCs w:val="24"/>
        </w:rPr>
        <w:t xml:space="preserve"> data primer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Teknik </w:t>
      </w:r>
      <w:proofErr w:type="spellStart"/>
      <w:r w:rsidRPr="007C6FAB">
        <w:rPr>
          <w:rFonts w:ascii="Times New Roman" w:hAnsi="Times New Roman" w:cs="Times New Roman"/>
          <w:color w:val="000000"/>
          <w:sz w:val="24"/>
          <w:szCs w:val="24"/>
        </w:rPr>
        <w:t>pengumpulan</w:t>
      </w:r>
      <w:proofErr w:type="spellEnd"/>
      <w:r w:rsidRPr="007C6FAB">
        <w:rPr>
          <w:rFonts w:ascii="Times New Roman" w:hAnsi="Times New Roman" w:cs="Times New Roman"/>
          <w:color w:val="000000"/>
          <w:sz w:val="24"/>
          <w:szCs w:val="24"/>
        </w:rPr>
        <w:t xml:space="preserve"> data </w:t>
      </w:r>
      <w:proofErr w:type="spellStart"/>
      <w:r w:rsidRPr="007C6FAB">
        <w:rPr>
          <w:rFonts w:ascii="Times New Roman" w:hAnsi="Times New Roman" w:cs="Times New Roman"/>
          <w:color w:val="000000"/>
          <w:sz w:val="24"/>
          <w:szCs w:val="24"/>
        </w:rPr>
        <w:t>gabungan</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terdiri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dari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observasi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wawancara</w:t>
      </w:r>
      <w:proofErr w:type="spellEnd"/>
      <w:r w:rsidRPr="007C6FAB">
        <w:rPr>
          <w:rFonts w:ascii="Times New Roman" w:hAnsi="Times New Roman" w:cs="Times New Roman"/>
          <w:color w:val="000000"/>
          <w:sz w:val="24"/>
          <w:szCs w:val="24"/>
        </w:rPr>
        <w:t xml:space="preserve"> dan </w:t>
      </w:r>
      <w:proofErr w:type="spellStart"/>
      <w:r w:rsidRPr="007C6FAB">
        <w:rPr>
          <w:rFonts w:ascii="Times New Roman" w:hAnsi="Times New Roman" w:cs="Times New Roman"/>
          <w:color w:val="000000"/>
          <w:sz w:val="24"/>
          <w:szCs w:val="24"/>
        </w:rPr>
        <w:t>dokumentasi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Wawancara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dilakukan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secara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langsung</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dengan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subjek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penelitian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Observasi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dilakukan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untuk</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mengamati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pelaksanaan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pendekatan</w:t>
      </w:r>
      <w:proofErr w:type="spellEnd"/>
      <w:r w:rsidRPr="007C6FAB">
        <w:rPr>
          <w:rFonts w:ascii="Times New Roman" w:hAnsi="Times New Roman" w:cs="Times New Roman"/>
          <w:color w:val="000000"/>
          <w:sz w:val="24"/>
          <w:szCs w:val="24"/>
        </w:rPr>
        <w:t xml:space="preserve"> deep learning pada </w:t>
      </w:r>
      <w:proofErr w:type="spellStart"/>
      <w:r w:rsidRPr="007C6FAB">
        <w:rPr>
          <w:rFonts w:ascii="Times New Roman" w:hAnsi="Times New Roman" w:cs="Times New Roman"/>
          <w:color w:val="000000"/>
          <w:sz w:val="24"/>
          <w:szCs w:val="24"/>
        </w:rPr>
        <w:t>kurikulum</w:t>
      </w:r>
      <w:proofErr w:type="spellEnd"/>
      <w:r w:rsidRPr="007C6FAB">
        <w:rPr>
          <w:rFonts w:ascii="Times New Roman" w:hAnsi="Times New Roman" w:cs="Times New Roman"/>
          <w:color w:val="000000"/>
          <w:sz w:val="24"/>
          <w:szCs w:val="24"/>
        </w:rPr>
        <w:t xml:space="preserve"> Merdeka. </w:t>
      </w:r>
      <w:proofErr w:type="spellStart"/>
      <w:r w:rsidRPr="007C6FAB">
        <w:rPr>
          <w:rFonts w:ascii="Times New Roman" w:hAnsi="Times New Roman" w:cs="Times New Roman"/>
          <w:color w:val="000000"/>
          <w:sz w:val="24"/>
          <w:szCs w:val="24"/>
        </w:rPr>
        <w:t>Sementara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itu</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dokumentasi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berupa</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foto</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rekaman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suara</w:t>
      </w:r>
      <w:proofErr w:type="spellEnd"/>
      <w:r w:rsidRPr="007C6FAB">
        <w:rPr>
          <w:rFonts w:ascii="Times New Roman" w:hAnsi="Times New Roman" w:cs="Times New Roman"/>
          <w:color w:val="000000"/>
          <w:sz w:val="24"/>
          <w:szCs w:val="24"/>
        </w:rPr>
        <w:t xml:space="preserve"> dan video) </w:t>
      </w:r>
      <w:proofErr w:type="spellStart"/>
      <w:r w:rsidRPr="007C6FAB">
        <w:rPr>
          <w:rFonts w:ascii="Times New Roman" w:hAnsi="Times New Roman" w:cs="Times New Roman"/>
          <w:color w:val="000000"/>
          <w:sz w:val="24"/>
          <w:szCs w:val="24"/>
        </w:rPr>
        <w:t>digunakan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sebagai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bahan</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bukti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dalam</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mencari</w:t>
      </w:r>
      <w:proofErr w:type="spellEnd"/>
      <w:r w:rsidRPr="007C6FAB">
        <w:rPr>
          <w:rFonts w:ascii="Times New Roman" w:hAnsi="Times New Roman" w:cs="Times New Roman"/>
          <w:color w:val="000000"/>
          <w:sz w:val="24"/>
          <w:szCs w:val="24"/>
        </w:rPr>
        <w:t xml:space="preserve"> </w:t>
      </w:r>
      <w:proofErr w:type="spellStart"/>
      <w:r w:rsidRPr="007C6FAB">
        <w:rPr>
          <w:rFonts w:ascii="Times New Roman" w:hAnsi="Times New Roman" w:cs="Times New Roman"/>
          <w:color w:val="000000"/>
          <w:sz w:val="24"/>
          <w:szCs w:val="24"/>
        </w:rPr>
        <w:t>informasi</w:t>
      </w:r>
      <w:proofErr w:type="spellEnd"/>
      <w:r w:rsidRPr="007C6FAB">
        <w:rPr>
          <w:rFonts w:ascii="Times New Roman" w:hAnsi="Times New Roman" w:cs="Times New Roman"/>
          <w:color w:val="000000"/>
          <w:sz w:val="24"/>
          <w:szCs w:val="24"/>
        </w:rPr>
        <w:t xml:space="preserve"> yang </w:t>
      </w:r>
      <w:proofErr w:type="spellStart"/>
      <w:r w:rsidRPr="007C6FAB">
        <w:rPr>
          <w:rFonts w:ascii="Times New Roman" w:hAnsi="Times New Roman" w:cs="Times New Roman"/>
          <w:color w:val="000000"/>
          <w:sz w:val="24"/>
          <w:szCs w:val="24"/>
        </w:rPr>
        <w:t>diperlukan</w:t>
      </w:r>
      <w:proofErr w:type="spellEnd"/>
      <w:r w:rsidRPr="007C6FAB">
        <w:rPr>
          <w:rFonts w:ascii="Times New Roman" w:hAnsi="Times New Roman" w:cs="Times New Roman"/>
          <w:color w:val="000000"/>
          <w:sz w:val="24"/>
          <w:szCs w:val="24"/>
        </w:rPr>
        <w:t>.</w:t>
      </w:r>
    </w:p>
    <w:p w14:paraId="22C23884" w14:textId="2C9EE3D0" w:rsidR="005C316E" w:rsidRDefault="005C316E" w:rsidP="005C316E">
      <w:pPr>
        <w:pStyle w:val="NoSpacing"/>
        <w:spacing w:line="276" w:lineRule="auto"/>
        <w:rPr>
          <w:b/>
        </w:rPr>
      </w:pPr>
    </w:p>
    <w:p w14:paraId="40B99556" w14:textId="1D2EC1C2" w:rsidR="005C316E" w:rsidRPr="0022099E" w:rsidRDefault="00CF69EF" w:rsidP="00AE49D5">
      <w:pPr>
        <w:pStyle w:val="NoSpacing"/>
        <w:spacing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2AA2DDC8" w14:textId="163FE7A1" w:rsidR="00CF69EF" w:rsidRDefault="00434591" w:rsidP="0022099E">
      <w:pPr>
        <w:pStyle w:val="NoSpacing"/>
        <w:spacing w:before="240" w:line="276" w:lineRule="auto"/>
        <w:jc w:val="both"/>
        <w:rPr>
          <w:rFonts w:ascii="Times New Roman" w:hAnsi="Times New Roman" w:cs="Times New Roman"/>
          <w:b/>
          <w:bCs/>
          <w:color w:val="000000"/>
          <w:sz w:val="24"/>
          <w:szCs w:val="24"/>
        </w:rPr>
      </w:pPr>
      <w:r w:rsidRPr="00434591">
        <w:rPr>
          <w:rFonts w:ascii="Times New Roman" w:hAnsi="Times New Roman" w:cs="Times New Roman"/>
          <w:b/>
          <w:bCs/>
          <w:color w:val="000000"/>
          <w:sz w:val="24"/>
          <w:szCs w:val="24"/>
        </w:rPr>
        <w:lastRenderedPageBreak/>
        <w:t xml:space="preserve">Proses </w:t>
      </w:r>
      <w:proofErr w:type="spellStart"/>
      <w:r w:rsidRPr="00434591">
        <w:rPr>
          <w:rFonts w:ascii="Times New Roman" w:hAnsi="Times New Roman" w:cs="Times New Roman"/>
          <w:b/>
          <w:bCs/>
          <w:color w:val="000000"/>
          <w:sz w:val="24"/>
          <w:szCs w:val="24"/>
        </w:rPr>
        <w:t>Manajemen</w:t>
      </w:r>
      <w:proofErr w:type="spellEnd"/>
      <w:r w:rsidRPr="00434591">
        <w:rPr>
          <w:rFonts w:ascii="Times New Roman" w:hAnsi="Times New Roman" w:cs="Times New Roman"/>
          <w:b/>
          <w:bCs/>
          <w:color w:val="000000"/>
          <w:sz w:val="24"/>
          <w:szCs w:val="24"/>
        </w:rPr>
        <w:t xml:space="preserve"> </w:t>
      </w:r>
      <w:proofErr w:type="spellStart"/>
      <w:r w:rsidRPr="00434591">
        <w:rPr>
          <w:rFonts w:ascii="Times New Roman" w:hAnsi="Times New Roman" w:cs="Times New Roman"/>
          <w:b/>
          <w:bCs/>
          <w:color w:val="000000"/>
          <w:sz w:val="24"/>
          <w:szCs w:val="24"/>
        </w:rPr>
        <w:t>Pendekatan</w:t>
      </w:r>
      <w:proofErr w:type="spellEnd"/>
      <w:r w:rsidRPr="00434591">
        <w:rPr>
          <w:rFonts w:ascii="Times New Roman" w:hAnsi="Times New Roman" w:cs="Times New Roman"/>
          <w:b/>
          <w:bCs/>
          <w:color w:val="000000"/>
          <w:sz w:val="24"/>
          <w:szCs w:val="24"/>
        </w:rPr>
        <w:t xml:space="preserve"> Deep Learning </w:t>
      </w:r>
      <w:proofErr w:type="spellStart"/>
      <w:r w:rsidRPr="00434591">
        <w:rPr>
          <w:rFonts w:ascii="Times New Roman" w:hAnsi="Times New Roman" w:cs="Times New Roman"/>
          <w:b/>
          <w:bCs/>
          <w:color w:val="000000"/>
          <w:sz w:val="24"/>
          <w:szCs w:val="24"/>
        </w:rPr>
        <w:t>dalam</w:t>
      </w:r>
      <w:proofErr w:type="spellEnd"/>
      <w:r w:rsidRPr="00434591">
        <w:rPr>
          <w:rFonts w:ascii="Times New Roman" w:hAnsi="Times New Roman" w:cs="Times New Roman"/>
          <w:b/>
          <w:bCs/>
          <w:color w:val="000000"/>
          <w:sz w:val="24"/>
          <w:szCs w:val="24"/>
        </w:rPr>
        <w:t xml:space="preserve"> </w:t>
      </w:r>
      <w:proofErr w:type="spellStart"/>
      <w:r w:rsidRPr="00434591">
        <w:rPr>
          <w:rFonts w:ascii="Times New Roman" w:hAnsi="Times New Roman" w:cs="Times New Roman"/>
          <w:b/>
          <w:bCs/>
          <w:color w:val="000000"/>
          <w:sz w:val="24"/>
          <w:szCs w:val="24"/>
        </w:rPr>
        <w:t>Ku</w:t>
      </w:r>
      <w:r>
        <w:rPr>
          <w:rFonts w:ascii="Times New Roman" w:hAnsi="Times New Roman" w:cs="Times New Roman"/>
          <w:b/>
          <w:bCs/>
          <w:color w:val="000000"/>
          <w:sz w:val="24"/>
          <w:szCs w:val="24"/>
        </w:rPr>
        <w:t>rikulum</w:t>
      </w:r>
      <w:proofErr w:type="spellEnd"/>
      <w:r>
        <w:rPr>
          <w:rFonts w:ascii="Times New Roman" w:hAnsi="Times New Roman" w:cs="Times New Roman"/>
          <w:b/>
          <w:bCs/>
          <w:color w:val="000000"/>
          <w:sz w:val="24"/>
          <w:szCs w:val="24"/>
        </w:rPr>
        <w:t xml:space="preserve"> Merdeka di SDN </w:t>
      </w:r>
      <w:proofErr w:type="spellStart"/>
      <w:r>
        <w:rPr>
          <w:rFonts w:ascii="Times New Roman" w:hAnsi="Times New Roman" w:cs="Times New Roman"/>
          <w:b/>
          <w:bCs/>
          <w:color w:val="000000"/>
          <w:sz w:val="24"/>
          <w:szCs w:val="24"/>
        </w:rPr>
        <w:t>Wiyung</w:t>
      </w:r>
      <w:proofErr w:type="spellEnd"/>
      <w:r>
        <w:rPr>
          <w:rFonts w:ascii="Times New Roman" w:hAnsi="Times New Roman" w:cs="Times New Roman"/>
          <w:b/>
          <w:bCs/>
          <w:color w:val="000000"/>
          <w:sz w:val="24"/>
          <w:szCs w:val="24"/>
        </w:rPr>
        <w:t xml:space="preserve"> </w:t>
      </w:r>
      <w:proofErr w:type="spellStart"/>
      <w:r w:rsidRPr="00434591">
        <w:rPr>
          <w:rFonts w:ascii="Times New Roman" w:hAnsi="Times New Roman" w:cs="Times New Roman"/>
          <w:b/>
          <w:bCs/>
          <w:color w:val="000000"/>
          <w:sz w:val="24"/>
          <w:szCs w:val="24"/>
        </w:rPr>
        <w:t>Berdasarkan</w:t>
      </w:r>
      <w:proofErr w:type="spellEnd"/>
      <w:r w:rsidRPr="00434591">
        <w:rPr>
          <w:rFonts w:ascii="Times New Roman" w:hAnsi="Times New Roman" w:cs="Times New Roman"/>
          <w:b/>
          <w:bCs/>
          <w:color w:val="000000"/>
          <w:sz w:val="24"/>
          <w:szCs w:val="24"/>
        </w:rPr>
        <w:t xml:space="preserve"> Teori George R. Terry</w:t>
      </w:r>
    </w:p>
    <w:p w14:paraId="2CA5B73F" w14:textId="796BEB37" w:rsidR="00434591" w:rsidRDefault="00A80105" w:rsidP="0022099E">
      <w:pPr>
        <w:pStyle w:val="NoSpacing"/>
        <w:spacing w:before="240" w:after="240" w:line="276" w:lineRule="auto"/>
        <w:ind w:firstLine="567"/>
        <w:jc w:val="both"/>
        <w:rPr>
          <w:color w:val="000000"/>
        </w:rPr>
      </w:pP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Kurikulum</w:t>
      </w:r>
      <w:proofErr w:type="spellEnd"/>
      <w:r>
        <w:rPr>
          <w:rFonts w:ascii="Times New Roman" w:eastAsia="Times New Roman" w:hAnsi="Times New Roman" w:cs="Times New Roman"/>
          <w:sz w:val="24"/>
          <w:szCs w:val="24"/>
        </w:rPr>
        <w:t xml:space="preserve"> Merdeka di SDN </w:t>
      </w:r>
      <w:proofErr w:type="spellStart"/>
      <w:r>
        <w:rPr>
          <w:rFonts w:ascii="Times New Roman" w:eastAsia="Times New Roman" w:hAnsi="Times New Roman" w:cs="Times New Roman"/>
          <w:sz w:val="24"/>
          <w:szCs w:val="24"/>
        </w:rPr>
        <w:t>Wiyung</w:t>
      </w:r>
      <w:proofErr w:type="spellEnd"/>
      <w:r>
        <w:rPr>
          <w:rFonts w:ascii="Times New Roman" w:eastAsia="Times New Roman" w:hAnsi="Times New Roman" w:cs="Times New Roman"/>
          <w:sz w:val="24"/>
          <w:szCs w:val="24"/>
        </w:rPr>
        <w:t xml:space="preserve"> 1 Surabaya </w:t>
      </w:r>
      <w:proofErr w:type="spellStart"/>
      <w:r>
        <w:rPr>
          <w:rFonts w:ascii="Times New Roman" w:eastAsia="Times New Roman" w:hAnsi="Times New Roman" w:cs="Times New Roman"/>
          <w:sz w:val="24"/>
          <w:szCs w:val="24"/>
        </w:rPr>
        <w:t>dilaksanakan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Deep Learning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mendalam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mengintegrasikan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Mindful learning, Meaningful learning, and Joyful learning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bermakna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menyenangkan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Makassar","given":"Alauddin","non-dropping-particle":"","parse-names":false,"suffix":""},{"dropping-particle":"","family":"Naskahditerima","given":"Riwayat","non-dropping-particle":"","parse-names":false,"suffix":""},{"dropping-particle":"","family":"Learning","given":"Mindful","non-dropping-particle":"","parse-names":false,"suffix":""},{"dropping-particle":"","family":"Learning","given":"Meaningful","non-dropping-particle":"","parse-names":false,"suffix":""},{"dropping-particle":"","family":"Learning","given":"Joyful","non-dropping-particle":"","parse-names":false,"suffix":""}],"id":"ITEM-1","issue":"1","issued":{"date-parts":[["2025"]]},"page":"45-57","title":"PENDEKATAN PEMBELAJARAN BERBASIS DEEP LEARNING : MINDFUL LEARNING , MEANINGFUL LEARNING , DAN JOYFUL LEARNING","type":"article-journal","volume":"2"},"uris":["http://www.mendeley.com/documents/?uuid=64135d45-b197-4343-8b54-60b3f1ef2b3a"]}],"mendeley":{"formattedCitation":"(Makassar et al. 2025)","plainTextFormattedCitation":"(Makassar et al. 2025)","previouslyFormattedCitation":"(Makassar et al.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(Makassar et al. 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Dalam proses </w:t>
      </w:r>
      <w:proofErr w:type="spellStart"/>
      <w:r>
        <w:rPr>
          <w:rFonts w:ascii="Times New Roman" w:eastAsia="Times New Roman" w:hAnsi="Times New Roman" w:cs="Times New Roman"/>
          <w:sz w:val="24"/>
          <w:szCs w:val="24"/>
        </w:rPr>
        <w:t>penerapannya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digagas</w:t>
      </w:r>
      <w:proofErr w:type="spellEnd"/>
      <w:r>
        <w:rPr>
          <w:rFonts w:ascii="Times New Roman" w:eastAsia="Times New Roman" w:hAnsi="Times New Roman" w:cs="Times New Roman"/>
          <w:sz w:val="24"/>
          <w:szCs w:val="24"/>
        </w:rPr>
        <w:t xml:space="preserve"> oleh George R. Terry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Principles Of Management</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diantaranya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Planning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Perencanaan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Organizing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Pengorganisasian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Actuating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Controlling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{"citationItems":[{"id":"ITEM-1","itemData":{"author":[{"dropping-particle":"","family":"Manajemen","given":"Prinsip-prinsp Utama","non-dropping-particle":"","parse-names":false,"suffix":""},{"dropping-particle":"","family":"Terry","given":"George R","non-dropping-particle":"","parse-names":false,"suffix":""}],"id":"ITEM-1","issue":"3","issued":{"date-parts":[["2023"]]},"title":"Prinsip-Prinsp Utama Manajemen George R. Terry","type":"article-journal","volume":"1"},"uris":["http://www.mendeley.com/documents/?uuid=863f6444-9c01-4c83-9cb7-5aa988b90d08"]}],"mendeley":{"formattedCitation":"(Manajemen and Terry 2023)","plainTextFormattedCitation":"(Manajemen and Terry 2023)","previouslyFormattedCitation":"(Manajemen and Terry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(Manajemen and Terry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fungsi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George R. Terry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pendekatan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Deep Learning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Kurikulum</w:t>
      </w:r>
      <w:proofErr w:type="spellEnd"/>
      <w:r>
        <w:rPr>
          <w:rFonts w:ascii="Times New Roman" w:eastAsia="Times New Roman" w:hAnsi="Times New Roman" w:cs="Times New Roman"/>
          <w:sz w:val="24"/>
          <w:szCs w:val="24"/>
        </w:rPr>
        <w:t xml:space="preserve"> Merdeka di SDN </w:t>
      </w:r>
      <w:proofErr w:type="spellStart"/>
      <w:r>
        <w:rPr>
          <w:rFonts w:ascii="Times New Roman" w:eastAsia="Times New Roman" w:hAnsi="Times New Roman" w:cs="Times New Roman"/>
          <w:sz w:val="24"/>
          <w:szCs w:val="24"/>
        </w:rPr>
        <w:t>Wiyung</w:t>
      </w:r>
      <w:proofErr w:type="spellEnd"/>
      <w:r>
        <w:rPr>
          <w:rFonts w:ascii="Times New Roman" w:eastAsia="Times New Roman" w:hAnsi="Times New Roman" w:cs="Times New Roman"/>
          <w:sz w:val="24"/>
          <w:szCs w:val="24"/>
        </w:rPr>
        <w:t xml:space="preserve"> 1.</w:t>
      </w:r>
      <w:r>
        <w:rPr>
          <w:i/>
          <w:iCs/>
          <w:color w:val="000000"/>
        </w:rPr>
        <w:t xml:space="preserve"> </w:t>
      </w:r>
    </w:p>
    <w:p w14:paraId="5A06769F" w14:textId="110D1DCE" w:rsidR="00434591" w:rsidRPr="0047363D" w:rsidRDefault="00434591" w:rsidP="0022099E">
      <w:pPr>
        <w:pStyle w:val="NoSpacing"/>
        <w:numPr>
          <w:ilvl w:val="0"/>
          <w:numId w:val="1"/>
        </w:numPr>
        <w:spacing w:after="240" w:line="276" w:lineRule="auto"/>
        <w:jc w:val="both"/>
        <w:rPr>
          <w:rFonts w:ascii="Times New Roman" w:hAnsi="Times New Roman" w:cs="Times New Roman"/>
          <w:sz w:val="24"/>
          <w:szCs w:val="24"/>
        </w:rPr>
      </w:pPr>
      <w:r w:rsidRPr="0047363D">
        <w:rPr>
          <w:rFonts w:ascii="Times New Roman" w:hAnsi="Times New Roman" w:cs="Times New Roman"/>
          <w:sz w:val="24"/>
          <w:szCs w:val="24"/>
        </w:rPr>
        <w:t xml:space="preserve">Planning </w:t>
      </w:r>
      <w:proofErr w:type="spellStart"/>
      <w:r w:rsidRPr="0047363D">
        <w:rPr>
          <w:rFonts w:ascii="Times New Roman" w:hAnsi="Times New Roman" w:cs="Times New Roman"/>
          <w:color w:val="000000"/>
          <w:sz w:val="24"/>
          <w:szCs w:val="24"/>
        </w:rPr>
        <w:t>atau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perencanaan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merupakan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tahapan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pertama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dalam</w:t>
      </w:r>
      <w:proofErr w:type="spellEnd"/>
      <w:r w:rsidRPr="0047363D">
        <w:rPr>
          <w:rFonts w:ascii="Times New Roman" w:hAnsi="Times New Roman" w:cs="Times New Roman"/>
          <w:color w:val="000000"/>
          <w:sz w:val="24"/>
          <w:szCs w:val="24"/>
        </w:rPr>
        <w:t xml:space="preserve"> proses </w:t>
      </w:r>
      <w:proofErr w:type="spellStart"/>
      <w:r w:rsidRPr="0047363D">
        <w:rPr>
          <w:rFonts w:ascii="Times New Roman" w:hAnsi="Times New Roman" w:cs="Times New Roman"/>
          <w:color w:val="000000"/>
          <w:sz w:val="24"/>
          <w:szCs w:val="24"/>
        </w:rPr>
        <w:t>manajemen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Menurut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teori</w:t>
      </w:r>
      <w:proofErr w:type="spellEnd"/>
      <w:r w:rsidRPr="0047363D">
        <w:rPr>
          <w:rFonts w:ascii="Times New Roman" w:hAnsi="Times New Roman" w:cs="Times New Roman"/>
          <w:color w:val="000000"/>
          <w:sz w:val="24"/>
          <w:szCs w:val="24"/>
        </w:rPr>
        <w:t xml:space="preserve"> George R. Terry </w:t>
      </w:r>
      <w:proofErr w:type="spellStart"/>
      <w:r w:rsidRPr="0047363D">
        <w:rPr>
          <w:rFonts w:ascii="Times New Roman" w:hAnsi="Times New Roman" w:cs="Times New Roman"/>
          <w:color w:val="000000"/>
          <w:sz w:val="24"/>
          <w:szCs w:val="24"/>
        </w:rPr>
        <w:t>perencanaan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merupakan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sebuah</w:t>
      </w:r>
      <w:proofErr w:type="spellEnd"/>
      <w:r w:rsidRPr="0047363D">
        <w:rPr>
          <w:rFonts w:ascii="Times New Roman" w:hAnsi="Times New Roman" w:cs="Times New Roman"/>
          <w:color w:val="000000"/>
          <w:sz w:val="24"/>
          <w:szCs w:val="24"/>
        </w:rPr>
        <w:t xml:space="preserve"> proses </w:t>
      </w:r>
      <w:proofErr w:type="spellStart"/>
      <w:r w:rsidRPr="0047363D">
        <w:rPr>
          <w:rFonts w:ascii="Times New Roman" w:hAnsi="Times New Roman" w:cs="Times New Roman"/>
          <w:color w:val="000000"/>
          <w:sz w:val="24"/>
          <w:szCs w:val="24"/>
        </w:rPr>
        <w:t>pemilihan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atau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perumusan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pola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berdasarkan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fakta</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asumsi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untuk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mencapai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tujuan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diinginkan</w:t>
      </w:r>
      <w:proofErr w:type="spellEnd"/>
      <w:r w:rsidRPr="0047363D">
        <w:rPr>
          <w:rFonts w:ascii="Times New Roman" w:hAnsi="Times New Roman" w:cs="Times New Roman"/>
          <w:color w:val="000000"/>
          <w:sz w:val="24"/>
          <w:szCs w:val="24"/>
        </w:rPr>
        <w:t xml:space="preserve">. SDN </w:t>
      </w:r>
      <w:proofErr w:type="spellStart"/>
      <w:r w:rsidRPr="0047363D">
        <w:rPr>
          <w:rFonts w:ascii="Times New Roman" w:hAnsi="Times New Roman" w:cs="Times New Roman"/>
          <w:color w:val="000000"/>
          <w:sz w:val="24"/>
          <w:szCs w:val="24"/>
        </w:rPr>
        <w:t>Wiyung</w:t>
      </w:r>
      <w:proofErr w:type="spellEnd"/>
      <w:r w:rsidRPr="0047363D">
        <w:rPr>
          <w:rFonts w:ascii="Times New Roman" w:hAnsi="Times New Roman" w:cs="Times New Roman"/>
          <w:color w:val="000000"/>
          <w:sz w:val="24"/>
          <w:szCs w:val="24"/>
        </w:rPr>
        <w:t xml:space="preserve"> I Surabaya </w:t>
      </w:r>
      <w:proofErr w:type="spellStart"/>
      <w:r w:rsidRPr="0047363D">
        <w:rPr>
          <w:rFonts w:ascii="Times New Roman" w:hAnsi="Times New Roman" w:cs="Times New Roman"/>
          <w:color w:val="000000"/>
          <w:sz w:val="24"/>
          <w:szCs w:val="24"/>
        </w:rPr>
        <w:t>menerapkan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kurikulum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merdeka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menggunakan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pendekatan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i/>
          <w:iCs/>
          <w:color w:val="000000"/>
          <w:sz w:val="24"/>
          <w:szCs w:val="24"/>
        </w:rPr>
        <w:t xml:space="preserve">Deep Learning </w:t>
      </w:r>
      <w:proofErr w:type="spellStart"/>
      <w:r w:rsidRPr="0047363D">
        <w:rPr>
          <w:rFonts w:ascii="Times New Roman" w:hAnsi="Times New Roman" w:cs="Times New Roman"/>
          <w:color w:val="000000"/>
          <w:sz w:val="24"/>
          <w:szCs w:val="24"/>
        </w:rPr>
        <w:t>atau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pembelajaran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mendalam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dalam</w:t>
      </w:r>
      <w:proofErr w:type="spellEnd"/>
      <w:r w:rsidRPr="0047363D">
        <w:rPr>
          <w:rFonts w:ascii="Times New Roman" w:hAnsi="Times New Roman" w:cs="Times New Roman"/>
          <w:color w:val="000000"/>
          <w:sz w:val="24"/>
          <w:szCs w:val="24"/>
        </w:rPr>
        <w:t xml:space="preserve"> proses </w:t>
      </w:r>
      <w:proofErr w:type="spellStart"/>
      <w:r w:rsidRPr="0047363D">
        <w:rPr>
          <w:rFonts w:ascii="Times New Roman" w:hAnsi="Times New Roman" w:cs="Times New Roman"/>
          <w:color w:val="000000"/>
          <w:sz w:val="24"/>
          <w:szCs w:val="24"/>
        </w:rPr>
        <w:t>pembelajarannya</w:t>
      </w:r>
      <w:proofErr w:type="spellEnd"/>
      <w:r w:rsidRPr="0047363D">
        <w:rPr>
          <w:rFonts w:ascii="Times New Roman" w:hAnsi="Times New Roman" w:cs="Times New Roman"/>
          <w:color w:val="000000"/>
          <w:sz w:val="24"/>
          <w:szCs w:val="24"/>
        </w:rPr>
        <w:t xml:space="preserve">. Dalam proses </w:t>
      </w:r>
      <w:proofErr w:type="spellStart"/>
      <w:r w:rsidRPr="0047363D">
        <w:rPr>
          <w:rFonts w:ascii="Times New Roman" w:hAnsi="Times New Roman" w:cs="Times New Roman"/>
          <w:color w:val="000000"/>
          <w:sz w:val="24"/>
          <w:szCs w:val="24"/>
        </w:rPr>
        <w:t>perencanaan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nya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koordinator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kurikulum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yaitu</w:t>
      </w:r>
      <w:proofErr w:type="spellEnd"/>
      <w:r w:rsidRPr="0047363D">
        <w:rPr>
          <w:rFonts w:ascii="Times New Roman" w:hAnsi="Times New Roman" w:cs="Times New Roman"/>
          <w:color w:val="000000"/>
          <w:sz w:val="24"/>
          <w:szCs w:val="24"/>
        </w:rPr>
        <w:t xml:space="preserve"> Ibu Eka </w:t>
      </w:r>
      <w:proofErr w:type="spellStart"/>
      <w:r w:rsidRPr="0047363D">
        <w:rPr>
          <w:rFonts w:ascii="Times New Roman" w:hAnsi="Times New Roman" w:cs="Times New Roman"/>
          <w:color w:val="000000"/>
          <w:sz w:val="24"/>
          <w:szCs w:val="24"/>
        </w:rPr>
        <w:t>bersama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Kepala</w:t>
      </w:r>
      <w:proofErr w:type="spellEnd"/>
      <w:r w:rsidRPr="0047363D">
        <w:rPr>
          <w:rFonts w:ascii="Times New Roman" w:hAnsi="Times New Roman" w:cs="Times New Roman"/>
          <w:color w:val="000000"/>
          <w:sz w:val="24"/>
          <w:szCs w:val="24"/>
        </w:rPr>
        <w:t xml:space="preserve"> Sekolah SDN </w:t>
      </w:r>
      <w:proofErr w:type="spellStart"/>
      <w:r w:rsidRPr="0047363D">
        <w:rPr>
          <w:rFonts w:ascii="Times New Roman" w:hAnsi="Times New Roman" w:cs="Times New Roman"/>
          <w:color w:val="000000"/>
          <w:sz w:val="24"/>
          <w:szCs w:val="24"/>
        </w:rPr>
        <w:t>Wiyung</w:t>
      </w:r>
      <w:proofErr w:type="spellEnd"/>
      <w:r w:rsidRPr="0047363D">
        <w:rPr>
          <w:rFonts w:ascii="Times New Roman" w:hAnsi="Times New Roman" w:cs="Times New Roman"/>
          <w:color w:val="000000"/>
          <w:sz w:val="24"/>
          <w:szCs w:val="24"/>
        </w:rPr>
        <w:t xml:space="preserve"> I dan </w:t>
      </w:r>
      <w:proofErr w:type="spellStart"/>
      <w:r w:rsidRPr="0047363D">
        <w:rPr>
          <w:rFonts w:ascii="Times New Roman" w:hAnsi="Times New Roman" w:cs="Times New Roman"/>
          <w:color w:val="000000"/>
          <w:sz w:val="24"/>
          <w:szCs w:val="24"/>
        </w:rPr>
        <w:t>beberapa</w:t>
      </w:r>
      <w:proofErr w:type="spellEnd"/>
      <w:r w:rsidRPr="0047363D">
        <w:rPr>
          <w:rFonts w:ascii="Times New Roman" w:hAnsi="Times New Roman" w:cs="Times New Roman"/>
          <w:color w:val="000000"/>
          <w:sz w:val="24"/>
          <w:szCs w:val="24"/>
        </w:rPr>
        <w:t xml:space="preserve"> guru </w:t>
      </w:r>
      <w:proofErr w:type="spellStart"/>
      <w:r w:rsidRPr="0047363D">
        <w:rPr>
          <w:rFonts w:ascii="Times New Roman" w:hAnsi="Times New Roman" w:cs="Times New Roman"/>
          <w:color w:val="000000"/>
          <w:sz w:val="24"/>
          <w:szCs w:val="24"/>
        </w:rPr>
        <w:t>mengikuti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pelatihan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mengenai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pendekatan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i/>
          <w:iCs/>
          <w:color w:val="000000"/>
          <w:sz w:val="24"/>
          <w:szCs w:val="24"/>
        </w:rPr>
        <w:t xml:space="preserve">Deep Learning </w:t>
      </w:r>
      <w:r w:rsidRPr="0047363D">
        <w:rPr>
          <w:rFonts w:ascii="Times New Roman" w:hAnsi="Times New Roman" w:cs="Times New Roman"/>
          <w:color w:val="000000"/>
          <w:sz w:val="24"/>
          <w:szCs w:val="24"/>
        </w:rPr>
        <w:t xml:space="preserve">yang </w:t>
      </w:r>
      <w:proofErr w:type="spellStart"/>
      <w:r w:rsidRPr="0047363D">
        <w:rPr>
          <w:rFonts w:ascii="Times New Roman" w:hAnsi="Times New Roman" w:cs="Times New Roman"/>
          <w:color w:val="000000"/>
          <w:sz w:val="24"/>
          <w:szCs w:val="24"/>
        </w:rPr>
        <w:t>diselenggarakan</w:t>
      </w:r>
      <w:proofErr w:type="spellEnd"/>
      <w:r w:rsidRPr="0047363D">
        <w:rPr>
          <w:rFonts w:ascii="Times New Roman" w:hAnsi="Times New Roman" w:cs="Times New Roman"/>
          <w:color w:val="000000"/>
          <w:sz w:val="24"/>
          <w:szCs w:val="24"/>
        </w:rPr>
        <w:t xml:space="preserve"> oleh </w:t>
      </w:r>
      <w:proofErr w:type="spellStart"/>
      <w:r w:rsidRPr="0047363D">
        <w:rPr>
          <w:rFonts w:ascii="Times New Roman" w:hAnsi="Times New Roman" w:cs="Times New Roman"/>
          <w:color w:val="000000"/>
          <w:sz w:val="24"/>
          <w:szCs w:val="24"/>
        </w:rPr>
        <w:t>lembaga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pemerintahan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pendidikan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Pelatihan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tersebut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bertujuan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untuk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memberikan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pemahaman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mendalam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mengenai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konsep</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penerapan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kurikulum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merdeka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menggunakan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pendekatan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i/>
          <w:iCs/>
          <w:color w:val="000000"/>
          <w:sz w:val="24"/>
          <w:szCs w:val="24"/>
        </w:rPr>
        <w:t xml:space="preserve">Deep Learning. </w:t>
      </w:r>
      <w:proofErr w:type="spellStart"/>
      <w:r w:rsidRPr="0047363D">
        <w:rPr>
          <w:rFonts w:ascii="Times New Roman" w:hAnsi="Times New Roman" w:cs="Times New Roman"/>
          <w:color w:val="000000"/>
          <w:sz w:val="24"/>
          <w:szCs w:val="24"/>
        </w:rPr>
        <w:t>Setelah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mengikuti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pelatihan</w:t>
      </w:r>
      <w:proofErr w:type="spellEnd"/>
      <w:r w:rsidRPr="0047363D">
        <w:rPr>
          <w:rFonts w:ascii="Times New Roman" w:hAnsi="Times New Roman" w:cs="Times New Roman"/>
          <w:color w:val="000000"/>
          <w:sz w:val="24"/>
          <w:szCs w:val="24"/>
        </w:rPr>
        <w:t xml:space="preserve">, Ibu Eka </w:t>
      </w:r>
      <w:proofErr w:type="spellStart"/>
      <w:r w:rsidRPr="0047363D">
        <w:rPr>
          <w:rFonts w:ascii="Times New Roman" w:hAnsi="Times New Roman" w:cs="Times New Roman"/>
          <w:color w:val="000000"/>
          <w:sz w:val="24"/>
          <w:szCs w:val="24"/>
        </w:rPr>
        <w:t>selaku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koordinator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kurikulum</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Kepala</w:t>
      </w:r>
      <w:proofErr w:type="spellEnd"/>
      <w:r w:rsidRPr="0047363D">
        <w:rPr>
          <w:rFonts w:ascii="Times New Roman" w:hAnsi="Times New Roman" w:cs="Times New Roman"/>
          <w:color w:val="000000"/>
          <w:sz w:val="24"/>
          <w:szCs w:val="24"/>
        </w:rPr>
        <w:t xml:space="preserve"> Sekolah </w:t>
      </w:r>
      <w:proofErr w:type="spellStart"/>
      <w:r w:rsidRPr="0047363D">
        <w:rPr>
          <w:rFonts w:ascii="Times New Roman" w:hAnsi="Times New Roman" w:cs="Times New Roman"/>
          <w:color w:val="000000"/>
          <w:sz w:val="24"/>
          <w:szCs w:val="24"/>
        </w:rPr>
        <w:t>mengadakan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sosialisasi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kepada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seluruh</w:t>
      </w:r>
      <w:proofErr w:type="spellEnd"/>
      <w:r w:rsidRPr="0047363D">
        <w:rPr>
          <w:rFonts w:ascii="Times New Roman" w:hAnsi="Times New Roman" w:cs="Times New Roman"/>
          <w:color w:val="000000"/>
          <w:sz w:val="24"/>
          <w:szCs w:val="24"/>
        </w:rPr>
        <w:t xml:space="preserve"> guru. Dalam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tersebut</w:t>
      </w:r>
      <w:proofErr w:type="spellEnd"/>
      <w:r w:rsidRPr="0047363D">
        <w:rPr>
          <w:rFonts w:ascii="Times New Roman" w:hAnsi="Times New Roman" w:cs="Times New Roman"/>
          <w:color w:val="000000"/>
          <w:sz w:val="24"/>
          <w:szCs w:val="24"/>
        </w:rPr>
        <w:t xml:space="preserve"> Ibu Eka, </w:t>
      </w:r>
      <w:proofErr w:type="spellStart"/>
      <w:r w:rsidRPr="0047363D">
        <w:rPr>
          <w:rFonts w:ascii="Times New Roman" w:hAnsi="Times New Roman" w:cs="Times New Roman"/>
          <w:color w:val="000000"/>
          <w:sz w:val="24"/>
          <w:szCs w:val="24"/>
        </w:rPr>
        <w:t>memperkenalkan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bagaimana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konsep</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komponen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penting</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dalam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penerapan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kurikulum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merdeka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menggunakan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pendekatan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i/>
          <w:iCs/>
          <w:color w:val="000000"/>
          <w:sz w:val="24"/>
          <w:szCs w:val="24"/>
        </w:rPr>
        <w:t xml:space="preserve">Deep Learning, </w:t>
      </w:r>
      <w:proofErr w:type="spellStart"/>
      <w:r w:rsidRPr="0047363D">
        <w:rPr>
          <w:rFonts w:ascii="Times New Roman" w:hAnsi="Times New Roman" w:cs="Times New Roman"/>
          <w:color w:val="000000"/>
          <w:sz w:val="24"/>
          <w:szCs w:val="24"/>
        </w:rPr>
        <w:t>seperti</w:t>
      </w:r>
      <w:proofErr w:type="spellEnd"/>
      <w:r w:rsidRPr="0047363D">
        <w:rPr>
          <w:rFonts w:ascii="Times New Roman" w:hAnsi="Times New Roman" w:cs="Times New Roman"/>
          <w:color w:val="000000"/>
          <w:sz w:val="24"/>
          <w:szCs w:val="24"/>
        </w:rPr>
        <w:t xml:space="preserve"> template </w:t>
      </w:r>
      <w:proofErr w:type="spellStart"/>
      <w:r w:rsidRPr="0047363D">
        <w:rPr>
          <w:rFonts w:ascii="Times New Roman" w:hAnsi="Times New Roman" w:cs="Times New Roman"/>
          <w:color w:val="000000"/>
          <w:sz w:val="24"/>
          <w:szCs w:val="24"/>
        </w:rPr>
        <w:t>modul</w:t>
      </w:r>
      <w:proofErr w:type="spellEnd"/>
      <w:r w:rsidRPr="0047363D">
        <w:rPr>
          <w:rFonts w:ascii="Times New Roman" w:hAnsi="Times New Roman" w:cs="Times New Roman"/>
          <w:color w:val="000000"/>
          <w:sz w:val="24"/>
          <w:szCs w:val="24"/>
        </w:rPr>
        <w:t xml:space="preserve"> ajar, </w:t>
      </w:r>
      <w:proofErr w:type="spellStart"/>
      <w:r w:rsidRPr="0047363D">
        <w:rPr>
          <w:rFonts w:ascii="Times New Roman" w:hAnsi="Times New Roman" w:cs="Times New Roman"/>
          <w:color w:val="000000"/>
          <w:sz w:val="24"/>
          <w:szCs w:val="24"/>
        </w:rPr>
        <w:t>Capaian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Pembelajaran</w:t>
      </w:r>
      <w:proofErr w:type="spellEnd"/>
      <w:r w:rsidRPr="0047363D">
        <w:rPr>
          <w:rFonts w:ascii="Times New Roman" w:hAnsi="Times New Roman" w:cs="Times New Roman"/>
          <w:color w:val="000000"/>
          <w:sz w:val="24"/>
          <w:szCs w:val="24"/>
        </w:rPr>
        <w:t xml:space="preserve"> (CP), dan Tujuan </w:t>
      </w:r>
      <w:proofErr w:type="spellStart"/>
      <w:r w:rsidRPr="0047363D">
        <w:rPr>
          <w:rFonts w:ascii="Times New Roman" w:hAnsi="Times New Roman" w:cs="Times New Roman"/>
          <w:color w:val="000000"/>
          <w:sz w:val="24"/>
          <w:szCs w:val="24"/>
        </w:rPr>
        <w:t>Pembelajaran</w:t>
      </w:r>
      <w:proofErr w:type="spellEnd"/>
      <w:r w:rsidRPr="0047363D">
        <w:rPr>
          <w:rFonts w:ascii="Times New Roman" w:hAnsi="Times New Roman" w:cs="Times New Roman"/>
          <w:color w:val="000000"/>
          <w:sz w:val="24"/>
          <w:szCs w:val="24"/>
        </w:rPr>
        <w:t xml:space="preserve"> (TP). </w:t>
      </w:r>
      <w:proofErr w:type="spellStart"/>
      <w:r w:rsidRPr="0047363D">
        <w:rPr>
          <w:rFonts w:ascii="Times New Roman" w:hAnsi="Times New Roman" w:cs="Times New Roman"/>
          <w:color w:val="000000"/>
          <w:sz w:val="24"/>
          <w:szCs w:val="24"/>
        </w:rPr>
        <w:t>Melalui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sosialisasi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tersebut</w:t>
      </w:r>
      <w:proofErr w:type="spellEnd"/>
      <w:r w:rsidRPr="0047363D">
        <w:rPr>
          <w:rFonts w:ascii="Times New Roman" w:hAnsi="Times New Roman" w:cs="Times New Roman"/>
          <w:color w:val="000000"/>
          <w:sz w:val="24"/>
          <w:szCs w:val="24"/>
        </w:rPr>
        <w:t xml:space="preserve">, guru-guru di SDN </w:t>
      </w:r>
      <w:proofErr w:type="spellStart"/>
      <w:r w:rsidRPr="0047363D">
        <w:rPr>
          <w:rFonts w:ascii="Times New Roman" w:hAnsi="Times New Roman" w:cs="Times New Roman"/>
          <w:color w:val="000000"/>
          <w:sz w:val="24"/>
          <w:szCs w:val="24"/>
        </w:rPr>
        <w:t>Wiyung</w:t>
      </w:r>
      <w:proofErr w:type="spellEnd"/>
      <w:r w:rsidRPr="0047363D">
        <w:rPr>
          <w:rFonts w:ascii="Times New Roman" w:hAnsi="Times New Roman" w:cs="Times New Roman"/>
          <w:color w:val="000000"/>
          <w:sz w:val="24"/>
          <w:szCs w:val="24"/>
        </w:rPr>
        <w:t xml:space="preserve"> I </w:t>
      </w:r>
      <w:proofErr w:type="spellStart"/>
      <w:r w:rsidRPr="0047363D">
        <w:rPr>
          <w:rFonts w:ascii="Times New Roman" w:hAnsi="Times New Roman" w:cs="Times New Roman"/>
          <w:color w:val="000000"/>
          <w:sz w:val="24"/>
          <w:szCs w:val="24"/>
        </w:rPr>
        <w:t>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mendapatkan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pemahaman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lebih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mendalam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mengenai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konsep</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pembelajaran</w:t>
      </w:r>
      <w:proofErr w:type="spellEnd"/>
      <w:r w:rsidRPr="0047363D">
        <w:rPr>
          <w:rFonts w:ascii="Times New Roman" w:hAnsi="Times New Roman" w:cs="Times New Roman"/>
          <w:color w:val="000000"/>
          <w:sz w:val="24"/>
          <w:szCs w:val="24"/>
        </w:rPr>
        <w:t xml:space="preserve">, guru-guru pun </w:t>
      </w:r>
      <w:proofErr w:type="spellStart"/>
      <w:r w:rsidRPr="0047363D">
        <w:rPr>
          <w:rFonts w:ascii="Times New Roman" w:hAnsi="Times New Roman" w:cs="Times New Roman"/>
          <w:color w:val="000000"/>
          <w:sz w:val="24"/>
          <w:szCs w:val="24"/>
        </w:rPr>
        <w:t>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menjadi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lebih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siap</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mampu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untuk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mengimplementasikan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pendekatan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i/>
          <w:iCs/>
          <w:color w:val="000000"/>
          <w:sz w:val="24"/>
          <w:szCs w:val="24"/>
        </w:rPr>
        <w:t xml:space="preserve">Deep Learning </w:t>
      </w:r>
      <w:proofErr w:type="spellStart"/>
      <w:r w:rsidRPr="0047363D">
        <w:rPr>
          <w:rFonts w:ascii="Times New Roman" w:hAnsi="Times New Roman" w:cs="Times New Roman"/>
          <w:color w:val="000000"/>
          <w:sz w:val="24"/>
          <w:szCs w:val="24"/>
        </w:rPr>
        <w:t>secara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langsung</w:t>
      </w:r>
      <w:proofErr w:type="spellEnd"/>
      <w:r w:rsidRPr="0047363D">
        <w:rPr>
          <w:rFonts w:ascii="Times New Roman" w:hAnsi="Times New Roman" w:cs="Times New Roman"/>
          <w:color w:val="000000"/>
          <w:sz w:val="24"/>
          <w:szCs w:val="24"/>
        </w:rPr>
        <w:t xml:space="preserve"> di </w:t>
      </w:r>
      <w:proofErr w:type="spellStart"/>
      <w:r w:rsidRPr="0047363D">
        <w:rPr>
          <w:rFonts w:ascii="Times New Roman" w:hAnsi="Times New Roman" w:cs="Times New Roman"/>
          <w:color w:val="000000"/>
          <w:sz w:val="24"/>
          <w:szCs w:val="24"/>
        </w:rPr>
        <w:t>kelas</w:t>
      </w:r>
      <w:proofErr w:type="spellEnd"/>
      <w:r w:rsidRPr="0047363D">
        <w:rPr>
          <w:rFonts w:ascii="Times New Roman" w:hAnsi="Times New Roman" w:cs="Times New Roman"/>
          <w:color w:val="000000"/>
          <w:sz w:val="24"/>
          <w:szCs w:val="24"/>
        </w:rPr>
        <w:t xml:space="preserve">. Hal </w:t>
      </w:r>
      <w:proofErr w:type="spellStart"/>
      <w:r w:rsidRPr="0047363D">
        <w:rPr>
          <w:rFonts w:ascii="Times New Roman" w:hAnsi="Times New Roman" w:cs="Times New Roman"/>
          <w:color w:val="000000"/>
          <w:sz w:val="24"/>
          <w:szCs w:val="24"/>
        </w:rPr>
        <w:t>ini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diharapkan</w:t>
      </w:r>
      <w:proofErr w:type="spellEnd"/>
      <w:r w:rsidRPr="0047363D">
        <w:rPr>
          <w:rFonts w:ascii="Times New Roman" w:hAnsi="Times New Roman" w:cs="Times New Roman"/>
          <w:color w:val="000000"/>
          <w:sz w:val="24"/>
          <w:szCs w:val="24"/>
        </w:rPr>
        <w:t xml:space="preserve"> agar </w:t>
      </w:r>
      <w:proofErr w:type="spellStart"/>
      <w:r w:rsidRPr="0047363D">
        <w:rPr>
          <w:rFonts w:ascii="Times New Roman" w:hAnsi="Times New Roman" w:cs="Times New Roman"/>
          <w:color w:val="000000"/>
          <w:sz w:val="24"/>
          <w:szCs w:val="24"/>
        </w:rPr>
        <w:t>dapat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menciptakan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pembelajaran</w:t>
      </w:r>
      <w:proofErr w:type="spellEnd"/>
      <w:r w:rsidRPr="0047363D">
        <w:rPr>
          <w:rFonts w:ascii="Times New Roman" w:hAnsi="Times New Roman" w:cs="Times New Roman"/>
          <w:color w:val="000000"/>
          <w:sz w:val="24"/>
          <w:szCs w:val="24"/>
        </w:rPr>
        <w:t xml:space="preserve"> yang </w:t>
      </w:r>
      <w:r w:rsidRPr="0047363D">
        <w:rPr>
          <w:rFonts w:ascii="Times New Roman" w:hAnsi="Times New Roman" w:cs="Times New Roman"/>
          <w:i/>
          <w:iCs/>
          <w:color w:val="000000"/>
          <w:sz w:val="24"/>
          <w:szCs w:val="24"/>
        </w:rPr>
        <w:t>Mindful learning, Meaningful learning, and Joyful learning</w:t>
      </w:r>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sesuai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konsep</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pendekatan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i/>
          <w:iCs/>
          <w:color w:val="000000"/>
          <w:sz w:val="24"/>
          <w:szCs w:val="24"/>
        </w:rPr>
        <w:t>Deep Learning.</w:t>
      </w:r>
    </w:p>
    <w:p w14:paraId="3F3D1F82" w14:textId="5C079534" w:rsidR="00434591" w:rsidRPr="00A80105" w:rsidRDefault="00434591" w:rsidP="0022099E">
      <w:pPr>
        <w:pStyle w:val="NoSpacing"/>
        <w:numPr>
          <w:ilvl w:val="0"/>
          <w:numId w:val="1"/>
        </w:numPr>
        <w:spacing w:after="240" w:line="276" w:lineRule="auto"/>
        <w:jc w:val="both"/>
        <w:rPr>
          <w:rFonts w:ascii="Times New Roman" w:hAnsi="Times New Roman" w:cs="Times New Roman"/>
          <w:sz w:val="24"/>
          <w:szCs w:val="24"/>
        </w:rPr>
      </w:pPr>
      <w:r w:rsidRPr="0047363D">
        <w:rPr>
          <w:rFonts w:ascii="Times New Roman" w:hAnsi="Times New Roman" w:cs="Times New Roman"/>
          <w:i/>
          <w:iCs/>
          <w:color w:val="000000"/>
          <w:sz w:val="24"/>
          <w:szCs w:val="24"/>
        </w:rPr>
        <w:t>Organizing</w:t>
      </w:r>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atau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pengorganisasian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menurut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teori</w:t>
      </w:r>
      <w:proofErr w:type="spellEnd"/>
      <w:r w:rsidRPr="0047363D">
        <w:rPr>
          <w:rFonts w:ascii="Times New Roman" w:hAnsi="Times New Roman" w:cs="Times New Roman"/>
          <w:color w:val="000000"/>
          <w:sz w:val="24"/>
          <w:szCs w:val="24"/>
        </w:rPr>
        <w:t xml:space="preserve"> George R. Terry </w:t>
      </w:r>
      <w:proofErr w:type="spellStart"/>
      <w:r w:rsidRPr="0047363D">
        <w:rPr>
          <w:rFonts w:ascii="Times New Roman" w:hAnsi="Times New Roman" w:cs="Times New Roman"/>
          <w:color w:val="000000"/>
          <w:sz w:val="24"/>
          <w:szCs w:val="24"/>
        </w:rPr>
        <w:t>merupakan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sebuah</w:t>
      </w:r>
      <w:proofErr w:type="spellEnd"/>
      <w:r w:rsidRPr="0047363D">
        <w:rPr>
          <w:rFonts w:ascii="Times New Roman" w:hAnsi="Times New Roman" w:cs="Times New Roman"/>
          <w:color w:val="000000"/>
          <w:sz w:val="24"/>
          <w:szCs w:val="24"/>
        </w:rPr>
        <w:t xml:space="preserve"> proses </w:t>
      </w:r>
      <w:proofErr w:type="spellStart"/>
      <w:r w:rsidRPr="0047363D">
        <w:rPr>
          <w:rFonts w:ascii="Times New Roman" w:hAnsi="Times New Roman" w:cs="Times New Roman"/>
          <w:color w:val="000000"/>
          <w:sz w:val="24"/>
          <w:szCs w:val="24"/>
        </w:rPr>
        <w:t>mengatur</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mengelompokkan</w:t>
      </w:r>
      <w:proofErr w:type="spellEnd"/>
      <w:r w:rsidRPr="0047363D">
        <w:rPr>
          <w:rFonts w:ascii="Times New Roman" w:hAnsi="Times New Roman" w:cs="Times New Roman"/>
          <w:color w:val="000000"/>
          <w:sz w:val="24"/>
          <w:szCs w:val="24"/>
        </w:rPr>
        <w:t xml:space="preserve"> orang agar </w:t>
      </w:r>
      <w:proofErr w:type="spellStart"/>
      <w:r w:rsidRPr="0047363D">
        <w:rPr>
          <w:rFonts w:ascii="Times New Roman" w:hAnsi="Times New Roman" w:cs="Times New Roman"/>
          <w:color w:val="000000"/>
          <w:sz w:val="24"/>
          <w:szCs w:val="24"/>
        </w:rPr>
        <w:t>mereka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dapat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bekerja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sama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secara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teratur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sesuai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rencana</w:t>
      </w:r>
      <w:proofErr w:type="spellEnd"/>
      <w:r w:rsidRPr="0047363D">
        <w:rPr>
          <w:rFonts w:ascii="Times New Roman" w:hAnsi="Times New Roman" w:cs="Times New Roman"/>
          <w:color w:val="000000"/>
          <w:sz w:val="24"/>
          <w:szCs w:val="24"/>
        </w:rPr>
        <w:t xml:space="preserve"> guna </w:t>
      </w:r>
      <w:proofErr w:type="spellStart"/>
      <w:r w:rsidRPr="0047363D">
        <w:rPr>
          <w:rFonts w:ascii="Times New Roman" w:hAnsi="Times New Roman" w:cs="Times New Roman"/>
          <w:color w:val="000000"/>
          <w:sz w:val="24"/>
          <w:szCs w:val="24"/>
        </w:rPr>
        <w:t>mencapai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tujuan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telah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lastRenderedPageBreak/>
        <w:t>ditetapkan</w:t>
      </w:r>
      <w:proofErr w:type="spellEnd"/>
      <w:r w:rsidRPr="0047363D">
        <w:rPr>
          <w:rFonts w:ascii="Times New Roman" w:hAnsi="Times New Roman" w:cs="Times New Roman"/>
          <w:color w:val="000000"/>
          <w:sz w:val="24"/>
          <w:szCs w:val="24"/>
        </w:rPr>
        <w:t xml:space="preserve">. Pada proses </w:t>
      </w:r>
      <w:proofErr w:type="spellStart"/>
      <w:r w:rsidRPr="0047363D">
        <w:rPr>
          <w:rFonts w:ascii="Times New Roman" w:hAnsi="Times New Roman" w:cs="Times New Roman"/>
          <w:color w:val="000000"/>
          <w:sz w:val="24"/>
          <w:szCs w:val="24"/>
        </w:rPr>
        <w:t>pengorganisasian</w:t>
      </w:r>
      <w:proofErr w:type="spellEnd"/>
      <w:r w:rsidRPr="0047363D">
        <w:rPr>
          <w:rFonts w:ascii="Times New Roman" w:hAnsi="Times New Roman" w:cs="Times New Roman"/>
          <w:color w:val="000000"/>
          <w:sz w:val="24"/>
          <w:szCs w:val="24"/>
        </w:rPr>
        <w:t xml:space="preserve"> di SDN </w:t>
      </w:r>
      <w:proofErr w:type="spellStart"/>
      <w:r w:rsidRPr="0047363D">
        <w:rPr>
          <w:rFonts w:ascii="Times New Roman" w:hAnsi="Times New Roman" w:cs="Times New Roman"/>
          <w:color w:val="000000"/>
          <w:sz w:val="24"/>
          <w:szCs w:val="24"/>
        </w:rPr>
        <w:t>Wiyung</w:t>
      </w:r>
      <w:proofErr w:type="spellEnd"/>
      <w:r w:rsidRPr="0047363D">
        <w:rPr>
          <w:rFonts w:ascii="Times New Roman" w:hAnsi="Times New Roman" w:cs="Times New Roman"/>
          <w:color w:val="000000"/>
          <w:sz w:val="24"/>
          <w:szCs w:val="24"/>
        </w:rPr>
        <w:t xml:space="preserve"> I </w:t>
      </w:r>
      <w:proofErr w:type="spellStart"/>
      <w:r w:rsidRPr="0047363D">
        <w:rPr>
          <w:rFonts w:ascii="Times New Roman" w:hAnsi="Times New Roman" w:cs="Times New Roman"/>
          <w:color w:val="000000"/>
          <w:sz w:val="24"/>
          <w:szCs w:val="24"/>
        </w:rPr>
        <w:t>dilakukan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secara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terstruktur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untuk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memastikan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bahwa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pembelajaran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dilakukan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berjalan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secara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efektif</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selaras</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tujuan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kurikulum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merdeka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menggunakan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pendekatan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i/>
          <w:iCs/>
          <w:color w:val="000000"/>
          <w:sz w:val="24"/>
          <w:szCs w:val="24"/>
        </w:rPr>
        <w:t>Deep Learning</w:t>
      </w:r>
      <w:r w:rsidRPr="0047363D">
        <w:rPr>
          <w:rFonts w:ascii="Times New Roman" w:hAnsi="Times New Roman" w:cs="Times New Roman"/>
          <w:color w:val="000000"/>
          <w:sz w:val="24"/>
          <w:szCs w:val="24"/>
        </w:rPr>
        <w:t xml:space="preserve">. Salah </w:t>
      </w:r>
      <w:proofErr w:type="spellStart"/>
      <w:r w:rsidRPr="0047363D">
        <w:rPr>
          <w:rFonts w:ascii="Times New Roman" w:hAnsi="Times New Roman" w:cs="Times New Roman"/>
          <w:color w:val="000000"/>
          <w:sz w:val="24"/>
          <w:szCs w:val="24"/>
        </w:rPr>
        <w:t>satu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bentuk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nyata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dari</w:t>
      </w:r>
      <w:proofErr w:type="spellEnd"/>
      <w:r w:rsidRPr="0047363D">
        <w:rPr>
          <w:rFonts w:ascii="Times New Roman" w:hAnsi="Times New Roman" w:cs="Times New Roman"/>
          <w:color w:val="000000"/>
          <w:sz w:val="24"/>
          <w:szCs w:val="24"/>
        </w:rPr>
        <w:t xml:space="preserve"> proses </w:t>
      </w:r>
      <w:proofErr w:type="spellStart"/>
      <w:r w:rsidRPr="0047363D">
        <w:rPr>
          <w:rFonts w:ascii="Times New Roman" w:hAnsi="Times New Roman" w:cs="Times New Roman"/>
          <w:color w:val="000000"/>
          <w:sz w:val="24"/>
          <w:szCs w:val="24"/>
        </w:rPr>
        <w:t>pengorganisasian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adalah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b/>
          <w:bCs/>
          <w:color w:val="000000"/>
          <w:sz w:val="24"/>
          <w:szCs w:val="24"/>
        </w:rPr>
        <w:t xml:space="preserve">“Guru </w:t>
      </w:r>
      <w:proofErr w:type="spellStart"/>
      <w:r w:rsidRPr="0047363D">
        <w:rPr>
          <w:rFonts w:ascii="Times New Roman" w:hAnsi="Times New Roman" w:cs="Times New Roman"/>
          <w:b/>
          <w:bCs/>
          <w:color w:val="000000"/>
          <w:sz w:val="24"/>
          <w:szCs w:val="24"/>
        </w:rPr>
        <w:t>Belajar</w:t>
      </w:r>
      <w:proofErr w:type="spellEnd"/>
      <w:r w:rsidRPr="0047363D">
        <w:rPr>
          <w:rFonts w:ascii="Times New Roman" w:hAnsi="Times New Roman" w:cs="Times New Roman"/>
          <w:b/>
          <w:bCs/>
          <w:color w:val="000000"/>
          <w:sz w:val="24"/>
          <w:szCs w:val="24"/>
        </w:rPr>
        <w:t xml:space="preserve">” </w:t>
      </w:r>
      <w:r w:rsidRPr="0047363D">
        <w:rPr>
          <w:rFonts w:ascii="Times New Roman" w:hAnsi="Times New Roman" w:cs="Times New Roman"/>
          <w:color w:val="000000"/>
          <w:sz w:val="24"/>
          <w:szCs w:val="24"/>
        </w:rPr>
        <w:t xml:space="preserve">yang rutin </w:t>
      </w:r>
      <w:proofErr w:type="spellStart"/>
      <w:r w:rsidRPr="0047363D">
        <w:rPr>
          <w:rFonts w:ascii="Times New Roman" w:hAnsi="Times New Roman" w:cs="Times New Roman"/>
          <w:color w:val="000000"/>
          <w:sz w:val="24"/>
          <w:szCs w:val="24"/>
        </w:rPr>
        <w:t>dilaksanakan</w:t>
      </w:r>
      <w:proofErr w:type="spellEnd"/>
      <w:r w:rsidRPr="0047363D">
        <w:rPr>
          <w:rFonts w:ascii="Times New Roman" w:hAnsi="Times New Roman" w:cs="Times New Roman"/>
          <w:color w:val="000000"/>
          <w:sz w:val="24"/>
          <w:szCs w:val="24"/>
        </w:rPr>
        <w:t xml:space="preserve"> pada </w:t>
      </w:r>
      <w:proofErr w:type="spellStart"/>
      <w:r w:rsidRPr="0047363D">
        <w:rPr>
          <w:rFonts w:ascii="Times New Roman" w:hAnsi="Times New Roman" w:cs="Times New Roman"/>
          <w:color w:val="000000"/>
          <w:sz w:val="24"/>
          <w:szCs w:val="24"/>
        </w:rPr>
        <w:t>hari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Jum’at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Menurut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penuturan</w:t>
      </w:r>
      <w:proofErr w:type="spellEnd"/>
      <w:r w:rsidRPr="0047363D">
        <w:rPr>
          <w:rFonts w:ascii="Times New Roman" w:hAnsi="Times New Roman" w:cs="Times New Roman"/>
          <w:color w:val="000000"/>
          <w:sz w:val="24"/>
          <w:szCs w:val="24"/>
        </w:rPr>
        <w:t xml:space="preserve"> Miss Yunin, yang </w:t>
      </w:r>
      <w:proofErr w:type="spellStart"/>
      <w:r w:rsidRPr="0047363D">
        <w:rPr>
          <w:rFonts w:ascii="Times New Roman" w:hAnsi="Times New Roman" w:cs="Times New Roman"/>
          <w:color w:val="000000"/>
          <w:sz w:val="24"/>
          <w:szCs w:val="24"/>
        </w:rPr>
        <w:t>merupakan</w:t>
      </w:r>
      <w:proofErr w:type="spellEnd"/>
      <w:r w:rsidRPr="0047363D">
        <w:rPr>
          <w:rFonts w:ascii="Times New Roman" w:hAnsi="Times New Roman" w:cs="Times New Roman"/>
          <w:color w:val="000000"/>
          <w:sz w:val="24"/>
          <w:szCs w:val="24"/>
        </w:rPr>
        <w:t xml:space="preserve"> salah </w:t>
      </w:r>
      <w:proofErr w:type="spellStart"/>
      <w:r w:rsidRPr="0047363D">
        <w:rPr>
          <w:rFonts w:ascii="Times New Roman" w:hAnsi="Times New Roman" w:cs="Times New Roman"/>
          <w:color w:val="000000"/>
          <w:sz w:val="24"/>
          <w:szCs w:val="24"/>
        </w:rPr>
        <w:t>satu</w:t>
      </w:r>
      <w:proofErr w:type="spellEnd"/>
      <w:r w:rsidRPr="0047363D">
        <w:rPr>
          <w:rFonts w:ascii="Times New Roman" w:hAnsi="Times New Roman" w:cs="Times New Roman"/>
          <w:color w:val="000000"/>
          <w:sz w:val="24"/>
          <w:szCs w:val="24"/>
        </w:rPr>
        <w:t xml:space="preserve"> guru di </w:t>
      </w:r>
      <w:proofErr w:type="spellStart"/>
      <w:r w:rsidRPr="0047363D">
        <w:rPr>
          <w:rFonts w:ascii="Times New Roman" w:hAnsi="Times New Roman" w:cs="Times New Roman"/>
          <w:color w:val="000000"/>
          <w:sz w:val="24"/>
          <w:szCs w:val="24"/>
        </w:rPr>
        <w:t>sekolah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tersebut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mengatakan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bahwa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dalam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tersebut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terdapat</w:t>
      </w:r>
      <w:proofErr w:type="spellEnd"/>
      <w:r w:rsidRPr="0047363D">
        <w:rPr>
          <w:rFonts w:ascii="Times New Roman" w:hAnsi="Times New Roman" w:cs="Times New Roman"/>
          <w:color w:val="000000"/>
          <w:sz w:val="24"/>
          <w:szCs w:val="24"/>
        </w:rPr>
        <w:t xml:space="preserve"> salah </w:t>
      </w:r>
      <w:proofErr w:type="spellStart"/>
      <w:r w:rsidRPr="0047363D">
        <w:rPr>
          <w:rFonts w:ascii="Times New Roman" w:hAnsi="Times New Roman" w:cs="Times New Roman"/>
          <w:color w:val="000000"/>
          <w:sz w:val="24"/>
          <w:szCs w:val="24"/>
        </w:rPr>
        <w:t>satu</w:t>
      </w:r>
      <w:proofErr w:type="spellEnd"/>
      <w:r w:rsidRPr="0047363D">
        <w:rPr>
          <w:rFonts w:ascii="Times New Roman" w:hAnsi="Times New Roman" w:cs="Times New Roman"/>
          <w:color w:val="000000"/>
          <w:sz w:val="24"/>
          <w:szCs w:val="24"/>
        </w:rPr>
        <w:t xml:space="preserve"> guru </w:t>
      </w:r>
      <w:proofErr w:type="spellStart"/>
      <w:r w:rsidRPr="0047363D">
        <w:rPr>
          <w:rFonts w:ascii="Times New Roman" w:hAnsi="Times New Roman" w:cs="Times New Roman"/>
          <w:color w:val="000000"/>
          <w:sz w:val="24"/>
          <w:szCs w:val="24"/>
        </w:rPr>
        <w:t>mempresentasikan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hasil</w:t>
      </w:r>
      <w:proofErr w:type="spellEnd"/>
      <w:r w:rsidRPr="0047363D">
        <w:rPr>
          <w:rFonts w:ascii="Times New Roman" w:hAnsi="Times New Roman" w:cs="Times New Roman"/>
          <w:color w:val="000000"/>
          <w:sz w:val="24"/>
          <w:szCs w:val="24"/>
        </w:rPr>
        <w:t xml:space="preserve"> proses </w:t>
      </w:r>
      <w:proofErr w:type="spellStart"/>
      <w:r w:rsidRPr="0047363D">
        <w:rPr>
          <w:rFonts w:ascii="Times New Roman" w:hAnsi="Times New Roman" w:cs="Times New Roman"/>
          <w:color w:val="000000"/>
          <w:sz w:val="24"/>
          <w:szCs w:val="24"/>
        </w:rPr>
        <w:t>pembelajaran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dilakukan</w:t>
      </w:r>
      <w:proofErr w:type="spellEnd"/>
      <w:r w:rsidRPr="0047363D">
        <w:rPr>
          <w:rFonts w:ascii="Times New Roman" w:hAnsi="Times New Roman" w:cs="Times New Roman"/>
          <w:color w:val="000000"/>
          <w:sz w:val="24"/>
          <w:szCs w:val="24"/>
        </w:rPr>
        <w:t xml:space="preserve"> di </w:t>
      </w:r>
      <w:proofErr w:type="spellStart"/>
      <w:r w:rsidRPr="0047363D">
        <w:rPr>
          <w:rFonts w:ascii="Times New Roman" w:hAnsi="Times New Roman" w:cs="Times New Roman"/>
          <w:color w:val="000000"/>
          <w:sz w:val="24"/>
          <w:szCs w:val="24"/>
        </w:rPr>
        <w:t>kelas</w:t>
      </w:r>
      <w:proofErr w:type="spellEnd"/>
      <w:r w:rsidRPr="0047363D">
        <w:rPr>
          <w:rFonts w:ascii="Times New Roman" w:hAnsi="Times New Roman" w:cs="Times New Roman"/>
          <w:color w:val="000000"/>
          <w:sz w:val="24"/>
          <w:szCs w:val="24"/>
        </w:rPr>
        <w:t xml:space="preserve"> yang guru </w:t>
      </w:r>
      <w:proofErr w:type="spellStart"/>
      <w:r w:rsidRPr="0047363D">
        <w:rPr>
          <w:rFonts w:ascii="Times New Roman" w:hAnsi="Times New Roman" w:cs="Times New Roman"/>
          <w:color w:val="000000"/>
          <w:sz w:val="24"/>
          <w:szCs w:val="24"/>
        </w:rPr>
        <w:t>tersebut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ampu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Melalui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tersebut</w:t>
      </w:r>
      <w:proofErr w:type="spellEnd"/>
      <w:r w:rsidRPr="0047363D">
        <w:rPr>
          <w:rFonts w:ascii="Times New Roman" w:hAnsi="Times New Roman" w:cs="Times New Roman"/>
          <w:color w:val="000000"/>
          <w:sz w:val="24"/>
          <w:szCs w:val="24"/>
        </w:rPr>
        <w:t xml:space="preserve"> guru-guru di SDN </w:t>
      </w:r>
      <w:proofErr w:type="spellStart"/>
      <w:r w:rsidRPr="0047363D">
        <w:rPr>
          <w:rFonts w:ascii="Times New Roman" w:hAnsi="Times New Roman" w:cs="Times New Roman"/>
          <w:color w:val="000000"/>
          <w:sz w:val="24"/>
          <w:szCs w:val="24"/>
        </w:rPr>
        <w:t>Wiyung</w:t>
      </w:r>
      <w:proofErr w:type="spellEnd"/>
      <w:r w:rsidRPr="0047363D">
        <w:rPr>
          <w:rFonts w:ascii="Times New Roman" w:hAnsi="Times New Roman" w:cs="Times New Roman"/>
          <w:color w:val="000000"/>
          <w:sz w:val="24"/>
          <w:szCs w:val="24"/>
        </w:rPr>
        <w:t xml:space="preserve"> I </w:t>
      </w:r>
      <w:proofErr w:type="spellStart"/>
      <w:r w:rsidRPr="0047363D">
        <w:rPr>
          <w:rFonts w:ascii="Times New Roman" w:hAnsi="Times New Roman" w:cs="Times New Roman"/>
          <w:color w:val="000000"/>
          <w:sz w:val="24"/>
          <w:szCs w:val="24"/>
        </w:rPr>
        <w:t>dapat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saling</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belajar</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bertukar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pengalaman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serta</w:t>
      </w:r>
      <w:proofErr w:type="spellEnd"/>
      <w:r w:rsidRPr="0047363D">
        <w:rPr>
          <w:rFonts w:ascii="Times New Roman" w:hAnsi="Times New Roman" w:cs="Times New Roman"/>
          <w:color w:val="000000"/>
          <w:sz w:val="24"/>
          <w:szCs w:val="24"/>
        </w:rPr>
        <w:t xml:space="preserve"> guru yang </w:t>
      </w:r>
      <w:proofErr w:type="spellStart"/>
      <w:r w:rsidRPr="0047363D">
        <w:rPr>
          <w:rFonts w:ascii="Times New Roman" w:hAnsi="Times New Roman" w:cs="Times New Roman"/>
          <w:color w:val="000000"/>
          <w:sz w:val="24"/>
          <w:szCs w:val="24"/>
        </w:rPr>
        <w:t>mempresentasikan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hasilnya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akan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mendapatkan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umpan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balik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membangun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dari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Kepala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Sekolah</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Koordinator</w:t>
      </w:r>
      <w:proofErr w:type="spellEnd"/>
      <w:r w:rsidRPr="0047363D">
        <w:rPr>
          <w:rFonts w:ascii="Times New Roman" w:hAnsi="Times New Roman" w:cs="Times New Roman"/>
          <w:color w:val="000000"/>
          <w:sz w:val="24"/>
          <w:szCs w:val="24"/>
        </w:rPr>
        <w:t xml:space="preserve"> Kurikulum. </w:t>
      </w:r>
      <w:proofErr w:type="spellStart"/>
      <w:r w:rsidRPr="0047363D">
        <w:rPr>
          <w:rFonts w:ascii="Times New Roman" w:hAnsi="Times New Roman" w:cs="Times New Roman"/>
          <w:color w:val="000000"/>
          <w:sz w:val="24"/>
          <w:szCs w:val="24"/>
        </w:rPr>
        <w:t>Kepala</w:t>
      </w:r>
      <w:proofErr w:type="spellEnd"/>
      <w:r w:rsidRPr="0047363D">
        <w:rPr>
          <w:rFonts w:ascii="Times New Roman" w:hAnsi="Times New Roman" w:cs="Times New Roman"/>
          <w:color w:val="000000"/>
          <w:sz w:val="24"/>
          <w:szCs w:val="24"/>
        </w:rPr>
        <w:t xml:space="preserve"> Sekolah dan </w:t>
      </w:r>
      <w:proofErr w:type="spellStart"/>
      <w:r w:rsidRPr="0047363D">
        <w:rPr>
          <w:rFonts w:ascii="Times New Roman" w:hAnsi="Times New Roman" w:cs="Times New Roman"/>
          <w:color w:val="000000"/>
          <w:sz w:val="24"/>
          <w:szCs w:val="24"/>
        </w:rPr>
        <w:t>Koordinator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Kurikulum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memiliki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peranan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penting</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dalam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ini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karena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sebagai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bentuk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pengawas</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pengendali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terhadap</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pelaksanaan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pembelajaran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Kepala</w:t>
      </w:r>
      <w:proofErr w:type="spellEnd"/>
      <w:r w:rsidRPr="0047363D">
        <w:rPr>
          <w:rFonts w:ascii="Times New Roman" w:hAnsi="Times New Roman" w:cs="Times New Roman"/>
          <w:color w:val="000000"/>
          <w:sz w:val="24"/>
          <w:szCs w:val="24"/>
        </w:rPr>
        <w:t xml:space="preserve"> Sekolah pun juga </w:t>
      </w:r>
      <w:proofErr w:type="spellStart"/>
      <w:r w:rsidRPr="0047363D">
        <w:rPr>
          <w:rFonts w:ascii="Times New Roman" w:hAnsi="Times New Roman" w:cs="Times New Roman"/>
          <w:color w:val="000000"/>
          <w:sz w:val="24"/>
          <w:szCs w:val="24"/>
        </w:rPr>
        <w:t>bertindak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sebagai</w:t>
      </w:r>
      <w:proofErr w:type="spellEnd"/>
      <w:r w:rsidRPr="0047363D">
        <w:rPr>
          <w:rFonts w:ascii="Times New Roman" w:hAnsi="Times New Roman" w:cs="Times New Roman"/>
          <w:color w:val="000000"/>
          <w:sz w:val="24"/>
          <w:szCs w:val="24"/>
        </w:rPr>
        <w:t xml:space="preserve"> supervisor yang </w:t>
      </w:r>
      <w:proofErr w:type="spellStart"/>
      <w:r w:rsidRPr="0047363D">
        <w:rPr>
          <w:rFonts w:ascii="Times New Roman" w:hAnsi="Times New Roman" w:cs="Times New Roman"/>
          <w:color w:val="000000"/>
          <w:sz w:val="24"/>
          <w:szCs w:val="24"/>
        </w:rPr>
        <w:t>memberikan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berbagai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masukan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bimbingan</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bantuan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kepada</w:t>
      </w:r>
      <w:proofErr w:type="spellEnd"/>
      <w:r w:rsidRPr="0047363D">
        <w:rPr>
          <w:rFonts w:ascii="Times New Roman" w:hAnsi="Times New Roman" w:cs="Times New Roman"/>
          <w:color w:val="000000"/>
          <w:sz w:val="24"/>
          <w:szCs w:val="24"/>
        </w:rPr>
        <w:t xml:space="preserve"> guru-guru </w:t>
      </w:r>
      <w:proofErr w:type="spellStart"/>
      <w:r w:rsidRPr="0047363D">
        <w:rPr>
          <w:rFonts w:ascii="Times New Roman" w:hAnsi="Times New Roman" w:cs="Times New Roman"/>
          <w:color w:val="000000"/>
          <w:sz w:val="24"/>
          <w:szCs w:val="24"/>
        </w:rPr>
        <w:t>untuk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meningkatkan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kualitas</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pembelajarannya</w:t>
      </w:r>
      <w:proofErr w:type="spellEnd"/>
      <w:r w:rsidRPr="0047363D">
        <w:rPr>
          <w:rFonts w:ascii="Times New Roman" w:hAnsi="Times New Roman" w:cs="Times New Roman"/>
          <w:color w:val="000000"/>
          <w:sz w:val="24"/>
          <w:szCs w:val="24"/>
        </w:rPr>
        <w:t xml:space="preserve"> di </w:t>
      </w:r>
      <w:proofErr w:type="spellStart"/>
      <w:r w:rsidRPr="0047363D">
        <w:rPr>
          <w:rFonts w:ascii="Times New Roman" w:hAnsi="Times New Roman" w:cs="Times New Roman"/>
          <w:color w:val="000000"/>
          <w:sz w:val="24"/>
          <w:szCs w:val="24"/>
        </w:rPr>
        <w:t>kelas</w:t>
      </w:r>
      <w:proofErr w:type="spellEnd"/>
      <w:r w:rsidRPr="0047363D">
        <w:rPr>
          <w:rFonts w:ascii="Times New Roman" w:hAnsi="Times New Roman" w:cs="Times New Roman"/>
          <w:color w:val="000000"/>
          <w:sz w:val="24"/>
          <w:szCs w:val="24"/>
        </w:rPr>
        <w:t xml:space="preserve">. Selain </w:t>
      </w:r>
      <w:proofErr w:type="spellStart"/>
      <w:r w:rsidRPr="0047363D">
        <w:rPr>
          <w:rFonts w:ascii="Times New Roman" w:hAnsi="Times New Roman" w:cs="Times New Roman"/>
          <w:color w:val="000000"/>
          <w:sz w:val="24"/>
          <w:szCs w:val="24"/>
        </w:rPr>
        <w:t>Kepala</w:t>
      </w:r>
      <w:proofErr w:type="spellEnd"/>
      <w:r w:rsidRPr="0047363D">
        <w:rPr>
          <w:rFonts w:ascii="Times New Roman" w:hAnsi="Times New Roman" w:cs="Times New Roman"/>
          <w:color w:val="000000"/>
          <w:sz w:val="24"/>
          <w:szCs w:val="24"/>
        </w:rPr>
        <w:t xml:space="preserve"> Sekolah </w:t>
      </w:r>
      <w:proofErr w:type="spellStart"/>
      <w:r w:rsidRPr="0047363D">
        <w:rPr>
          <w:rFonts w:ascii="Times New Roman" w:hAnsi="Times New Roman" w:cs="Times New Roman"/>
          <w:color w:val="000000"/>
          <w:sz w:val="24"/>
          <w:szCs w:val="24"/>
        </w:rPr>
        <w:t>terhadap</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supervisi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dari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pihak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eksternal</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tetapi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pelaksanaan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supervisi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nya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dilakukan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satu</w:t>
      </w:r>
      <w:proofErr w:type="spellEnd"/>
      <w:r w:rsidRPr="0047363D">
        <w:rPr>
          <w:rFonts w:ascii="Times New Roman" w:hAnsi="Times New Roman" w:cs="Times New Roman"/>
          <w:color w:val="000000"/>
          <w:sz w:val="24"/>
          <w:szCs w:val="24"/>
        </w:rPr>
        <w:t xml:space="preserve"> kali </w:t>
      </w:r>
      <w:proofErr w:type="spellStart"/>
      <w:r w:rsidRPr="0047363D">
        <w:rPr>
          <w:rFonts w:ascii="Times New Roman" w:hAnsi="Times New Roman" w:cs="Times New Roman"/>
          <w:color w:val="000000"/>
          <w:sz w:val="24"/>
          <w:szCs w:val="24"/>
        </w:rPr>
        <w:t>dalam</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satu</w:t>
      </w:r>
      <w:proofErr w:type="spellEnd"/>
      <w:r w:rsidRPr="0047363D">
        <w:rPr>
          <w:rFonts w:ascii="Times New Roman" w:hAnsi="Times New Roman" w:cs="Times New Roman"/>
          <w:color w:val="000000"/>
          <w:sz w:val="24"/>
          <w:szCs w:val="24"/>
        </w:rPr>
        <w:t xml:space="preserve"> semester. Dalam </w:t>
      </w:r>
      <w:proofErr w:type="spellStart"/>
      <w:r w:rsidRPr="0047363D">
        <w:rPr>
          <w:rFonts w:ascii="Times New Roman" w:hAnsi="Times New Roman" w:cs="Times New Roman"/>
          <w:color w:val="000000"/>
          <w:sz w:val="24"/>
          <w:szCs w:val="24"/>
        </w:rPr>
        <w:t>kegiatan</w:t>
      </w:r>
      <w:proofErr w:type="spellEnd"/>
      <w:r w:rsidRPr="0047363D">
        <w:rPr>
          <w:rFonts w:ascii="Times New Roman" w:hAnsi="Times New Roman" w:cs="Times New Roman"/>
          <w:color w:val="000000"/>
          <w:sz w:val="24"/>
          <w:szCs w:val="24"/>
        </w:rPr>
        <w:t xml:space="preserve"> </w:t>
      </w:r>
      <w:r w:rsidRPr="0047363D">
        <w:rPr>
          <w:rFonts w:ascii="Times New Roman" w:hAnsi="Times New Roman" w:cs="Times New Roman"/>
          <w:b/>
          <w:bCs/>
          <w:color w:val="000000"/>
          <w:sz w:val="24"/>
          <w:szCs w:val="24"/>
        </w:rPr>
        <w:t xml:space="preserve">“Guru </w:t>
      </w:r>
      <w:proofErr w:type="spellStart"/>
      <w:r w:rsidRPr="0047363D">
        <w:rPr>
          <w:rFonts w:ascii="Times New Roman" w:hAnsi="Times New Roman" w:cs="Times New Roman"/>
          <w:b/>
          <w:bCs/>
          <w:color w:val="000000"/>
          <w:sz w:val="24"/>
          <w:szCs w:val="24"/>
        </w:rPr>
        <w:t>Belajar</w:t>
      </w:r>
      <w:proofErr w:type="spellEnd"/>
      <w:r w:rsidRPr="0047363D">
        <w:rPr>
          <w:rFonts w:ascii="Times New Roman" w:hAnsi="Times New Roman" w:cs="Times New Roman"/>
          <w:b/>
          <w:bCs/>
          <w:color w:val="000000"/>
          <w:sz w:val="24"/>
          <w:szCs w:val="24"/>
        </w:rPr>
        <w:t xml:space="preserve">” </w:t>
      </w:r>
      <w:proofErr w:type="spellStart"/>
      <w:r w:rsidRPr="0047363D">
        <w:rPr>
          <w:rFonts w:ascii="Times New Roman" w:hAnsi="Times New Roman" w:cs="Times New Roman"/>
          <w:color w:val="000000"/>
          <w:sz w:val="24"/>
          <w:szCs w:val="24"/>
        </w:rPr>
        <w:t>ini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mencerminkan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dari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adanya</w:t>
      </w:r>
      <w:proofErr w:type="spellEnd"/>
      <w:r w:rsidRPr="0047363D">
        <w:rPr>
          <w:rFonts w:ascii="Times New Roman" w:hAnsi="Times New Roman" w:cs="Times New Roman"/>
          <w:color w:val="000000"/>
          <w:sz w:val="24"/>
          <w:szCs w:val="24"/>
        </w:rPr>
        <w:t xml:space="preserve"> proses </w:t>
      </w:r>
      <w:proofErr w:type="spellStart"/>
      <w:r w:rsidRPr="0047363D">
        <w:rPr>
          <w:rFonts w:ascii="Times New Roman" w:hAnsi="Times New Roman" w:cs="Times New Roman"/>
          <w:color w:val="000000"/>
          <w:sz w:val="24"/>
          <w:szCs w:val="24"/>
        </w:rPr>
        <w:t>pengorganisasian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disebutkan</w:t>
      </w:r>
      <w:proofErr w:type="spellEnd"/>
      <w:r w:rsidRPr="0047363D">
        <w:rPr>
          <w:rFonts w:ascii="Times New Roman" w:hAnsi="Times New Roman" w:cs="Times New Roman"/>
          <w:color w:val="000000"/>
          <w:sz w:val="24"/>
          <w:szCs w:val="24"/>
        </w:rPr>
        <w:t xml:space="preserve"> oleh George R. Terry, </w:t>
      </w:r>
      <w:proofErr w:type="spellStart"/>
      <w:r w:rsidRPr="0047363D">
        <w:rPr>
          <w:rFonts w:ascii="Times New Roman" w:hAnsi="Times New Roman" w:cs="Times New Roman"/>
          <w:color w:val="000000"/>
          <w:sz w:val="24"/>
          <w:szCs w:val="24"/>
        </w:rPr>
        <w:t>yaitu</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mengelompokkan</w:t>
      </w:r>
      <w:proofErr w:type="spellEnd"/>
      <w:r w:rsidRPr="0047363D">
        <w:rPr>
          <w:rFonts w:ascii="Times New Roman" w:hAnsi="Times New Roman" w:cs="Times New Roman"/>
          <w:color w:val="000000"/>
          <w:sz w:val="24"/>
          <w:szCs w:val="24"/>
        </w:rPr>
        <w:t xml:space="preserve"> orang agar </w:t>
      </w:r>
      <w:proofErr w:type="spellStart"/>
      <w:r w:rsidRPr="0047363D">
        <w:rPr>
          <w:rFonts w:ascii="Times New Roman" w:hAnsi="Times New Roman" w:cs="Times New Roman"/>
          <w:color w:val="000000"/>
          <w:sz w:val="24"/>
          <w:szCs w:val="24"/>
        </w:rPr>
        <w:t>mereka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dapat</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bekerja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sama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secara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teratur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sesuai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rencana</w:t>
      </w:r>
      <w:proofErr w:type="spellEnd"/>
      <w:r w:rsidRPr="0047363D">
        <w:rPr>
          <w:rFonts w:ascii="Times New Roman" w:hAnsi="Times New Roman" w:cs="Times New Roman"/>
          <w:color w:val="000000"/>
          <w:sz w:val="24"/>
          <w:szCs w:val="24"/>
        </w:rPr>
        <w:t xml:space="preserve"> guna </w:t>
      </w:r>
      <w:proofErr w:type="spellStart"/>
      <w:r w:rsidRPr="0047363D">
        <w:rPr>
          <w:rFonts w:ascii="Times New Roman" w:hAnsi="Times New Roman" w:cs="Times New Roman"/>
          <w:color w:val="000000"/>
          <w:sz w:val="24"/>
          <w:szCs w:val="24"/>
        </w:rPr>
        <w:t>mencapai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tujuan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telah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ditetapkan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Melalui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pengelompokkan</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terdiri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dari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Kepala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Sekolah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sebagai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pengarah</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Koordinator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sebagai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pengontrol</w:t>
      </w:r>
      <w:proofErr w:type="spellEnd"/>
      <w:r w:rsidRPr="0047363D">
        <w:rPr>
          <w:rFonts w:ascii="Times New Roman" w:hAnsi="Times New Roman" w:cs="Times New Roman"/>
          <w:color w:val="000000"/>
          <w:sz w:val="24"/>
          <w:szCs w:val="24"/>
        </w:rPr>
        <w:t xml:space="preserve"> dan guru </w:t>
      </w:r>
      <w:proofErr w:type="spellStart"/>
      <w:r w:rsidRPr="0047363D">
        <w:rPr>
          <w:rFonts w:ascii="Times New Roman" w:hAnsi="Times New Roman" w:cs="Times New Roman"/>
          <w:color w:val="000000"/>
          <w:sz w:val="24"/>
          <w:szCs w:val="24"/>
        </w:rPr>
        <w:t>sebagai</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pelaksana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Dengan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begitu</w:t>
      </w:r>
      <w:proofErr w:type="spellEnd"/>
      <w:r w:rsidRPr="0047363D">
        <w:rPr>
          <w:rFonts w:ascii="Times New Roman" w:hAnsi="Times New Roman" w:cs="Times New Roman"/>
          <w:color w:val="000000"/>
          <w:sz w:val="24"/>
          <w:szCs w:val="24"/>
        </w:rPr>
        <w:t xml:space="preserve">, proses </w:t>
      </w:r>
      <w:proofErr w:type="spellStart"/>
      <w:r w:rsidRPr="0047363D">
        <w:rPr>
          <w:rFonts w:ascii="Times New Roman" w:hAnsi="Times New Roman" w:cs="Times New Roman"/>
          <w:color w:val="000000"/>
          <w:sz w:val="24"/>
          <w:szCs w:val="24"/>
        </w:rPr>
        <w:t>pengorganisasi</w:t>
      </w:r>
      <w:proofErr w:type="spellEnd"/>
      <w:r w:rsidRPr="0047363D">
        <w:rPr>
          <w:rFonts w:ascii="Times New Roman" w:hAnsi="Times New Roman" w:cs="Times New Roman"/>
          <w:color w:val="000000"/>
          <w:sz w:val="24"/>
          <w:szCs w:val="24"/>
        </w:rPr>
        <w:t xml:space="preserve"> di SDN </w:t>
      </w:r>
      <w:proofErr w:type="spellStart"/>
      <w:r w:rsidRPr="0047363D">
        <w:rPr>
          <w:rFonts w:ascii="Times New Roman" w:hAnsi="Times New Roman" w:cs="Times New Roman"/>
          <w:color w:val="000000"/>
          <w:sz w:val="24"/>
          <w:szCs w:val="24"/>
        </w:rPr>
        <w:t>Wiyung</w:t>
      </w:r>
      <w:proofErr w:type="spellEnd"/>
      <w:r w:rsidRPr="0047363D">
        <w:rPr>
          <w:rFonts w:ascii="Times New Roman" w:hAnsi="Times New Roman" w:cs="Times New Roman"/>
          <w:color w:val="000000"/>
          <w:sz w:val="24"/>
          <w:szCs w:val="24"/>
        </w:rPr>
        <w:t xml:space="preserve"> I </w:t>
      </w:r>
      <w:proofErr w:type="spellStart"/>
      <w:r w:rsidRPr="0047363D">
        <w:rPr>
          <w:rFonts w:ascii="Times New Roman" w:hAnsi="Times New Roman" w:cs="Times New Roman"/>
          <w:color w:val="000000"/>
          <w:sz w:val="24"/>
          <w:szCs w:val="24"/>
        </w:rPr>
        <w:t>tidak</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hanya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mengatur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bagaimana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pembagian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tugas</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saja</w:t>
      </w:r>
      <w:proofErr w:type="spellEnd"/>
      <w:r w:rsidRPr="0047363D">
        <w:rPr>
          <w:rFonts w:ascii="Times New Roman" w:hAnsi="Times New Roman" w:cs="Times New Roman"/>
          <w:color w:val="000000"/>
          <w:sz w:val="24"/>
          <w:szCs w:val="24"/>
        </w:rPr>
        <w:t xml:space="preserve"> dan </w:t>
      </w:r>
      <w:proofErr w:type="spellStart"/>
      <w:r w:rsidRPr="0047363D">
        <w:rPr>
          <w:rFonts w:ascii="Times New Roman" w:hAnsi="Times New Roman" w:cs="Times New Roman"/>
          <w:color w:val="000000"/>
          <w:sz w:val="24"/>
          <w:szCs w:val="24"/>
        </w:rPr>
        <w:t>tanggung</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jawab</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saja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tetapi</w:t>
      </w:r>
      <w:proofErr w:type="spellEnd"/>
      <w:r w:rsidRPr="0047363D">
        <w:rPr>
          <w:rFonts w:ascii="Times New Roman" w:hAnsi="Times New Roman" w:cs="Times New Roman"/>
          <w:color w:val="000000"/>
          <w:sz w:val="24"/>
          <w:szCs w:val="24"/>
        </w:rPr>
        <w:t xml:space="preserve"> juga </w:t>
      </w:r>
      <w:proofErr w:type="spellStart"/>
      <w:r w:rsidRPr="0047363D">
        <w:rPr>
          <w:rFonts w:ascii="Times New Roman" w:hAnsi="Times New Roman" w:cs="Times New Roman"/>
          <w:color w:val="000000"/>
          <w:sz w:val="24"/>
          <w:szCs w:val="24"/>
        </w:rPr>
        <w:t>membangun</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budaya</w:t>
      </w:r>
      <w:proofErr w:type="spellEnd"/>
      <w:r w:rsidRPr="0047363D">
        <w:rPr>
          <w:rFonts w:ascii="Times New Roman" w:hAnsi="Times New Roman" w:cs="Times New Roman"/>
          <w:color w:val="000000"/>
          <w:sz w:val="24"/>
          <w:szCs w:val="24"/>
        </w:rPr>
        <w:t xml:space="preserve"> yang </w:t>
      </w:r>
      <w:proofErr w:type="spellStart"/>
      <w:r w:rsidRPr="0047363D">
        <w:rPr>
          <w:rFonts w:ascii="Times New Roman" w:hAnsi="Times New Roman" w:cs="Times New Roman"/>
          <w:color w:val="000000"/>
          <w:sz w:val="24"/>
          <w:szCs w:val="24"/>
        </w:rPr>
        <w:t>kolaboratif</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antara</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Kepala</w:t>
      </w:r>
      <w:proofErr w:type="spellEnd"/>
      <w:r w:rsidRPr="0047363D">
        <w:rPr>
          <w:rFonts w:ascii="Times New Roman" w:hAnsi="Times New Roman" w:cs="Times New Roman"/>
          <w:color w:val="000000"/>
          <w:sz w:val="24"/>
          <w:szCs w:val="24"/>
        </w:rPr>
        <w:t xml:space="preserve"> Sekolah, </w:t>
      </w:r>
      <w:proofErr w:type="spellStart"/>
      <w:r w:rsidRPr="0047363D">
        <w:rPr>
          <w:rFonts w:ascii="Times New Roman" w:hAnsi="Times New Roman" w:cs="Times New Roman"/>
          <w:color w:val="000000"/>
          <w:sz w:val="24"/>
          <w:szCs w:val="24"/>
        </w:rPr>
        <w:t>Koordinator</w:t>
      </w:r>
      <w:proofErr w:type="spellEnd"/>
      <w:r w:rsidRPr="0047363D">
        <w:rPr>
          <w:rFonts w:ascii="Times New Roman" w:hAnsi="Times New Roman" w:cs="Times New Roman"/>
          <w:color w:val="000000"/>
          <w:sz w:val="24"/>
          <w:szCs w:val="24"/>
        </w:rPr>
        <w:t xml:space="preserve"> </w:t>
      </w:r>
      <w:proofErr w:type="spellStart"/>
      <w:r w:rsidRPr="0047363D">
        <w:rPr>
          <w:rFonts w:ascii="Times New Roman" w:hAnsi="Times New Roman" w:cs="Times New Roman"/>
          <w:color w:val="000000"/>
          <w:sz w:val="24"/>
          <w:szCs w:val="24"/>
        </w:rPr>
        <w:t>Kurikulum</w:t>
      </w:r>
      <w:proofErr w:type="spellEnd"/>
      <w:r w:rsidRPr="0047363D">
        <w:rPr>
          <w:rFonts w:ascii="Times New Roman" w:hAnsi="Times New Roman" w:cs="Times New Roman"/>
          <w:color w:val="000000"/>
          <w:sz w:val="24"/>
          <w:szCs w:val="24"/>
        </w:rPr>
        <w:t xml:space="preserve"> dan guru-guru.</w:t>
      </w:r>
    </w:p>
    <w:p w14:paraId="2ADEC4CF" w14:textId="77777777" w:rsidR="0047363D" w:rsidRDefault="0047363D" w:rsidP="0022099E">
      <w:pPr>
        <w:numPr>
          <w:ilvl w:val="0"/>
          <w:numId w:val="1"/>
        </w:numPr>
        <w:spacing w:after="240"/>
        <w:jc w:val="both"/>
        <w:rPr>
          <w:rFonts w:ascii="Times New Roman" w:eastAsia="Times New Roman" w:hAnsi="Times New Roman"/>
          <w:sz w:val="24"/>
          <w:szCs w:val="24"/>
        </w:rPr>
      </w:pPr>
      <w:r>
        <w:rPr>
          <w:rFonts w:ascii="Times New Roman" w:eastAsia="Times New Roman" w:hAnsi="Times New Roman"/>
          <w:i/>
          <w:sz w:val="24"/>
          <w:szCs w:val="24"/>
        </w:rPr>
        <w:t>Actuating</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Pelaksanaan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tahap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ketiga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proses </w:t>
      </w:r>
      <w:proofErr w:type="spellStart"/>
      <w:r>
        <w:rPr>
          <w:rFonts w:ascii="Times New Roman" w:eastAsia="Times New Roman" w:hAnsi="Times New Roman"/>
          <w:sz w:val="24"/>
          <w:szCs w:val="24"/>
        </w:rPr>
        <w:t>manajemen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diterapkan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pengelolaan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berdasarkan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teori</w:t>
      </w:r>
      <w:proofErr w:type="spellEnd"/>
      <w:r>
        <w:rPr>
          <w:rFonts w:ascii="Times New Roman" w:eastAsia="Times New Roman" w:hAnsi="Times New Roman"/>
          <w:sz w:val="24"/>
          <w:szCs w:val="24"/>
        </w:rPr>
        <w:t xml:space="preserve"> George R. Terry. </w:t>
      </w:r>
      <w:proofErr w:type="spellStart"/>
      <w:r>
        <w:rPr>
          <w:rFonts w:ascii="Times New Roman" w:eastAsia="Times New Roman" w:hAnsi="Times New Roman"/>
          <w:sz w:val="24"/>
          <w:szCs w:val="24"/>
        </w:rPr>
        <w:t>Tahap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metode</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melibatkan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pengendalian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pengarahan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seluruh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sumber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daya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ada</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organisasi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dimana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dibutuhkan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kesatuan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kerjasama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sumber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tujuan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dibuat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tercapai</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{"citationItems":[{"id":"ITEM-1","itemData":{"DOI":"10.55123/didik.v1i2.218","author":[{"dropping-particle":"","family":"Wulandari","given":"Istianah Nur","non-dropping-particle":"","parse-names":false,"suffix":""},{"dropping-particle":"","family":"H","given":"Oktavia Kusuma D","non-dropping-particle":"","parse-names":false,"suffix":""},{"dropping-particle":"","family":"Salsabila","given":"Rahma","non-dropping-particle":"","parse-names":false,"suffix":""},{"dropping-particle":"","family":"Putra","given":"Lisa Virdinarti","non-dropping-particle":"","parse-names":false,"suffix":""},{"dropping-particle":"","family":"Izak","given":"Yunioresa","non-dropping-particle":"","parse-names":false,"suffix":""}],"id":"ITEM-1","issue":"2","issued":{"date-parts":[["2025"]]},"page":"107-113","title":"Peningkatan Kualitas Pembelajaran Sekolah Dasar melalui Pengelolaan Kurikulum","type":"article-journal","volume":"1"},"uris":["http://www.mendeley.com/documents/?uuid=e0647cb3-fbdd-451c-a485-7fce14f9a940"]}],"mendeley":{"formattedCitation":"(Wulandari et al. 2025)","plainTextFormattedCitation":"(Wulandari et al. 2025)","previouslyFormattedCitation":"(Wulandari et al. 2025)"},"properties":{"noteIndex":0},"schema":"https://github.com/citation-style-language/schema/raw/master/csl-citation.json"}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sz w:val="24"/>
          <w:szCs w:val="24"/>
        </w:rPr>
        <w:t>(Wulandari et al. 2025)</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sidRPr="0047363D">
        <w:rPr>
          <w:rFonts w:ascii="Times New Roman" w:eastAsia="Times New Roman" w:hAnsi="Times New Roman"/>
          <w:sz w:val="24"/>
          <w:szCs w:val="24"/>
        </w:rPr>
        <w:t xml:space="preserve">Dalam </w:t>
      </w:r>
      <w:proofErr w:type="spellStart"/>
      <w:r w:rsidRPr="0047363D">
        <w:rPr>
          <w:rFonts w:ascii="Times New Roman" w:eastAsia="Times New Roman" w:hAnsi="Times New Roman"/>
          <w:sz w:val="24"/>
          <w:szCs w:val="24"/>
        </w:rPr>
        <w:t>tahap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ini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fokus</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utama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diarahkan</w:t>
      </w:r>
      <w:proofErr w:type="spellEnd"/>
      <w:r w:rsidRPr="0047363D">
        <w:rPr>
          <w:rFonts w:ascii="Times New Roman" w:eastAsia="Times New Roman" w:hAnsi="Times New Roman"/>
          <w:sz w:val="24"/>
          <w:szCs w:val="24"/>
        </w:rPr>
        <w:t xml:space="preserve"> pada </w:t>
      </w:r>
      <w:proofErr w:type="spellStart"/>
      <w:r w:rsidRPr="0047363D">
        <w:rPr>
          <w:rFonts w:ascii="Times New Roman" w:eastAsia="Times New Roman" w:hAnsi="Times New Roman"/>
          <w:sz w:val="24"/>
          <w:szCs w:val="24"/>
        </w:rPr>
        <w:t>pelaksanaan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kurikulum</w:t>
      </w:r>
      <w:proofErr w:type="spellEnd"/>
      <w:r w:rsidRPr="0047363D">
        <w:rPr>
          <w:rFonts w:ascii="Times New Roman" w:eastAsia="Times New Roman" w:hAnsi="Times New Roman"/>
          <w:sz w:val="24"/>
          <w:szCs w:val="24"/>
        </w:rPr>
        <w:t xml:space="preserve"> di SDN </w:t>
      </w:r>
      <w:proofErr w:type="spellStart"/>
      <w:r w:rsidRPr="0047363D">
        <w:rPr>
          <w:rFonts w:ascii="Times New Roman" w:eastAsia="Times New Roman" w:hAnsi="Times New Roman"/>
          <w:sz w:val="24"/>
          <w:szCs w:val="24"/>
        </w:rPr>
        <w:t>Wiyung</w:t>
      </w:r>
      <w:proofErr w:type="spellEnd"/>
      <w:r w:rsidRPr="0047363D">
        <w:rPr>
          <w:rFonts w:ascii="Times New Roman" w:eastAsia="Times New Roman" w:hAnsi="Times New Roman"/>
          <w:sz w:val="24"/>
          <w:szCs w:val="24"/>
        </w:rPr>
        <w:t xml:space="preserve"> 1 </w:t>
      </w:r>
      <w:proofErr w:type="spellStart"/>
      <w:r w:rsidRPr="0047363D">
        <w:rPr>
          <w:rFonts w:ascii="Times New Roman" w:eastAsia="Times New Roman" w:hAnsi="Times New Roman"/>
          <w:sz w:val="24"/>
          <w:szCs w:val="24"/>
        </w:rPr>
        <w:t>sesuai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dengan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prinsip</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i/>
          <w:sz w:val="24"/>
          <w:szCs w:val="24"/>
        </w:rPr>
        <w:t>Deep Learning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dalam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Kurikulum</w:t>
      </w:r>
      <w:proofErr w:type="spellEnd"/>
      <w:r w:rsidRPr="0047363D">
        <w:rPr>
          <w:rFonts w:ascii="Times New Roman" w:eastAsia="Times New Roman" w:hAnsi="Times New Roman"/>
          <w:sz w:val="24"/>
          <w:szCs w:val="24"/>
        </w:rPr>
        <w:t xml:space="preserve"> Merdeka, </w:t>
      </w:r>
      <w:proofErr w:type="spellStart"/>
      <w:r w:rsidRPr="0047363D">
        <w:rPr>
          <w:rFonts w:ascii="Times New Roman" w:eastAsia="Times New Roman" w:hAnsi="Times New Roman"/>
          <w:sz w:val="24"/>
          <w:szCs w:val="24"/>
        </w:rPr>
        <w:t>seperti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tenaga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pendidik</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dapat</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mengimplementasikan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pendekatan</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i/>
          <w:sz w:val="24"/>
          <w:szCs w:val="24"/>
        </w:rPr>
        <w:t>Deep Learning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sesuai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dengan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rancangan</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dibuat</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peserta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didik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mendapat</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motivasi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serta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membangun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lingkungan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kondusif</w:t>
      </w:r>
      <w:proofErr w:type="spellEnd"/>
      <w:r w:rsidRPr="0047363D">
        <w:rPr>
          <w:rFonts w:ascii="Times New Roman" w:eastAsia="Times New Roman" w:hAnsi="Times New Roman"/>
          <w:sz w:val="24"/>
          <w:szCs w:val="24"/>
        </w:rPr>
        <w:t xml:space="preserve">. Selain </w:t>
      </w:r>
      <w:proofErr w:type="spellStart"/>
      <w:r w:rsidRPr="0047363D">
        <w:rPr>
          <w:rFonts w:ascii="Times New Roman" w:eastAsia="Times New Roman" w:hAnsi="Times New Roman"/>
          <w:sz w:val="24"/>
          <w:szCs w:val="24"/>
        </w:rPr>
        <w:t>itu</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tahap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ini</w:t>
      </w:r>
      <w:proofErr w:type="spellEnd"/>
      <w:r w:rsidRPr="0047363D">
        <w:rPr>
          <w:rFonts w:ascii="Times New Roman" w:eastAsia="Times New Roman" w:hAnsi="Times New Roman"/>
          <w:sz w:val="24"/>
          <w:szCs w:val="24"/>
        </w:rPr>
        <w:t xml:space="preserve"> juga </w:t>
      </w:r>
      <w:proofErr w:type="spellStart"/>
      <w:r w:rsidRPr="0047363D">
        <w:rPr>
          <w:rFonts w:ascii="Times New Roman" w:eastAsia="Times New Roman" w:hAnsi="Times New Roman"/>
          <w:sz w:val="24"/>
          <w:szCs w:val="24"/>
        </w:rPr>
        <w:t>mengawasi</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mengevaluasi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sedang</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berlangsung</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Seperti</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dijelaskan</w:t>
      </w:r>
      <w:proofErr w:type="spellEnd"/>
      <w:r w:rsidRPr="0047363D">
        <w:rPr>
          <w:rFonts w:ascii="Times New Roman" w:eastAsia="Times New Roman" w:hAnsi="Times New Roman"/>
          <w:sz w:val="24"/>
          <w:szCs w:val="24"/>
        </w:rPr>
        <w:t xml:space="preserve"> oleh Bu Eka </w:t>
      </w:r>
      <w:proofErr w:type="spellStart"/>
      <w:r w:rsidRPr="0047363D">
        <w:rPr>
          <w:rFonts w:ascii="Times New Roman" w:eastAsia="Times New Roman" w:hAnsi="Times New Roman"/>
          <w:sz w:val="24"/>
          <w:szCs w:val="24"/>
        </w:rPr>
        <w:t>selaku</w:t>
      </w:r>
      <w:proofErr w:type="spellEnd"/>
      <w:r w:rsidRPr="0047363D">
        <w:rPr>
          <w:rFonts w:ascii="Times New Roman" w:eastAsia="Times New Roman" w:hAnsi="Times New Roman"/>
          <w:sz w:val="24"/>
          <w:szCs w:val="24"/>
        </w:rPr>
        <w:t xml:space="preserve"> Waka </w:t>
      </w:r>
      <w:proofErr w:type="spellStart"/>
      <w:r w:rsidRPr="0047363D">
        <w:rPr>
          <w:rFonts w:ascii="Times New Roman" w:eastAsia="Times New Roman" w:hAnsi="Times New Roman"/>
          <w:sz w:val="24"/>
          <w:szCs w:val="24"/>
        </w:rPr>
        <w:t>Kurikulum</w:t>
      </w:r>
      <w:proofErr w:type="spellEnd"/>
      <w:r w:rsidRPr="0047363D">
        <w:rPr>
          <w:rFonts w:ascii="Times New Roman" w:eastAsia="Times New Roman" w:hAnsi="Times New Roman"/>
          <w:sz w:val="24"/>
          <w:szCs w:val="24"/>
        </w:rPr>
        <w:t xml:space="preserve"> di SDN </w:t>
      </w:r>
      <w:proofErr w:type="spellStart"/>
      <w:r w:rsidRPr="0047363D">
        <w:rPr>
          <w:rFonts w:ascii="Times New Roman" w:eastAsia="Times New Roman" w:hAnsi="Times New Roman"/>
          <w:sz w:val="24"/>
          <w:szCs w:val="24"/>
        </w:rPr>
        <w:t>Wiyung</w:t>
      </w:r>
      <w:proofErr w:type="spellEnd"/>
      <w:r w:rsidRPr="0047363D">
        <w:rPr>
          <w:rFonts w:ascii="Times New Roman" w:eastAsia="Times New Roman" w:hAnsi="Times New Roman"/>
          <w:sz w:val="24"/>
          <w:szCs w:val="24"/>
        </w:rPr>
        <w:t xml:space="preserve"> 1, </w:t>
      </w:r>
      <w:proofErr w:type="spellStart"/>
      <w:r w:rsidRPr="0047363D">
        <w:rPr>
          <w:rFonts w:ascii="Times New Roman" w:eastAsia="Times New Roman" w:hAnsi="Times New Roman"/>
          <w:sz w:val="24"/>
          <w:szCs w:val="24"/>
        </w:rPr>
        <w:t>beliau</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menyatakan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bahwa</w:t>
      </w:r>
      <w:proofErr w:type="spellEnd"/>
      <w:r w:rsidRPr="0047363D">
        <w:rPr>
          <w:rFonts w:ascii="Times New Roman" w:eastAsia="Times New Roman" w:hAnsi="Times New Roman"/>
          <w:sz w:val="24"/>
          <w:szCs w:val="24"/>
        </w:rPr>
        <w:t xml:space="preserve"> SDN </w:t>
      </w:r>
      <w:proofErr w:type="spellStart"/>
      <w:r w:rsidRPr="0047363D">
        <w:rPr>
          <w:rFonts w:ascii="Times New Roman" w:eastAsia="Times New Roman" w:hAnsi="Times New Roman"/>
          <w:sz w:val="24"/>
          <w:szCs w:val="24"/>
        </w:rPr>
        <w:t>Wiyung</w:t>
      </w:r>
      <w:proofErr w:type="spellEnd"/>
      <w:r w:rsidRPr="0047363D">
        <w:rPr>
          <w:rFonts w:ascii="Times New Roman" w:eastAsia="Times New Roman" w:hAnsi="Times New Roman"/>
          <w:sz w:val="24"/>
          <w:szCs w:val="24"/>
        </w:rPr>
        <w:t xml:space="preserve"> 1 </w:t>
      </w:r>
      <w:proofErr w:type="spellStart"/>
      <w:r w:rsidRPr="0047363D">
        <w:rPr>
          <w:rFonts w:ascii="Times New Roman" w:eastAsia="Times New Roman" w:hAnsi="Times New Roman"/>
          <w:sz w:val="24"/>
          <w:szCs w:val="24"/>
        </w:rPr>
        <w:t>telah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berupaya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mengimplementasikan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pendekatan</w:t>
      </w:r>
      <w:proofErr w:type="spellEnd"/>
      <w:r w:rsidRPr="0047363D">
        <w:rPr>
          <w:rFonts w:ascii="Times New Roman" w:eastAsia="Times New Roman" w:hAnsi="Times New Roman"/>
          <w:sz w:val="24"/>
          <w:szCs w:val="24"/>
        </w:rPr>
        <w:t xml:space="preserve"> deep learning </w:t>
      </w:r>
      <w:proofErr w:type="spellStart"/>
      <w:r w:rsidRPr="0047363D">
        <w:rPr>
          <w:rFonts w:ascii="Times New Roman" w:eastAsia="Times New Roman" w:hAnsi="Times New Roman"/>
          <w:sz w:val="24"/>
          <w:szCs w:val="24"/>
        </w:rPr>
        <w:t>dengan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ketiga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prinsipnya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yaitu</w:t>
      </w:r>
      <w:proofErr w:type="spellEnd"/>
      <w:r w:rsidRPr="0047363D">
        <w:rPr>
          <w:rFonts w:ascii="Times New Roman" w:eastAsia="Times New Roman" w:hAnsi="Times New Roman"/>
          <w:i/>
          <w:sz w:val="24"/>
          <w:szCs w:val="24"/>
        </w:rPr>
        <w:t xml:space="preserve"> Joyful Learning, </w:t>
      </w:r>
      <w:r w:rsidRPr="0047363D">
        <w:rPr>
          <w:rFonts w:ascii="Times New Roman" w:eastAsia="Times New Roman" w:hAnsi="Times New Roman"/>
          <w:i/>
          <w:sz w:val="24"/>
          <w:szCs w:val="24"/>
        </w:rPr>
        <w:lastRenderedPageBreak/>
        <w:t>Meaningful Learning, dan Mindful Learning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Menurut</w:t>
      </w:r>
      <w:proofErr w:type="spellEnd"/>
      <w:r w:rsidRPr="0047363D">
        <w:rPr>
          <w:rFonts w:ascii="Times New Roman" w:eastAsia="Times New Roman" w:hAnsi="Times New Roman"/>
          <w:sz w:val="24"/>
          <w:szCs w:val="24"/>
        </w:rPr>
        <w:t xml:space="preserve"> Bu Eka, </w:t>
      </w:r>
      <w:proofErr w:type="spellStart"/>
      <w:r w:rsidRPr="0047363D">
        <w:rPr>
          <w:rFonts w:ascii="Times New Roman" w:eastAsia="Times New Roman" w:hAnsi="Times New Roman"/>
          <w:sz w:val="24"/>
          <w:szCs w:val="24"/>
        </w:rPr>
        <w:t>ketiga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prinsip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tersebut</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penting</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harus</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diterapkan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secara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bersamaan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dalam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mengajar</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karena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saling</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melengkapi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Ia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menjelaskan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jika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hanya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berfokus</w:t>
      </w:r>
      <w:proofErr w:type="spellEnd"/>
      <w:r w:rsidRPr="0047363D">
        <w:rPr>
          <w:rFonts w:ascii="Times New Roman" w:eastAsia="Times New Roman" w:hAnsi="Times New Roman"/>
          <w:sz w:val="24"/>
          <w:szCs w:val="24"/>
        </w:rPr>
        <w:t xml:space="preserve"> pada </w:t>
      </w:r>
      <w:proofErr w:type="spellStart"/>
      <w:r w:rsidRPr="0047363D">
        <w:rPr>
          <w:rFonts w:ascii="Times New Roman" w:eastAsia="Times New Roman" w:hAnsi="Times New Roman"/>
          <w:sz w:val="24"/>
          <w:szCs w:val="24"/>
        </w:rPr>
        <w:t>aspek</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i/>
          <w:sz w:val="24"/>
          <w:szCs w:val="24"/>
        </w:rPr>
        <w:t>Joyful</w:t>
      </w:r>
      <w:r w:rsidRPr="0047363D">
        <w:rPr>
          <w:rFonts w:ascii="Times New Roman" w:eastAsia="Times New Roman" w:hAnsi="Times New Roman"/>
          <w:sz w:val="24"/>
          <w:szCs w:val="24"/>
        </w:rPr>
        <w:t xml:space="preserve"> dan </w:t>
      </w:r>
      <w:r w:rsidRPr="0047363D">
        <w:rPr>
          <w:rFonts w:ascii="Times New Roman" w:eastAsia="Times New Roman" w:hAnsi="Times New Roman"/>
          <w:i/>
          <w:sz w:val="24"/>
          <w:szCs w:val="24"/>
        </w:rPr>
        <w:t>Meaningful</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tanpa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adanya</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i/>
          <w:sz w:val="24"/>
          <w:szCs w:val="24"/>
        </w:rPr>
        <w:t>Mindful Learning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maka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peserta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didik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dapat</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kehilangan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kesadaran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diri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dalam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Oleh </w:t>
      </w:r>
      <w:proofErr w:type="spellStart"/>
      <w:r w:rsidRPr="0047363D">
        <w:rPr>
          <w:rFonts w:ascii="Times New Roman" w:eastAsia="Times New Roman" w:hAnsi="Times New Roman"/>
          <w:sz w:val="24"/>
          <w:szCs w:val="24"/>
        </w:rPr>
        <w:t>sebab</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itu</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pelaksanaan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berorientasi</w:t>
      </w:r>
      <w:proofErr w:type="spellEnd"/>
      <w:r w:rsidRPr="0047363D">
        <w:rPr>
          <w:rFonts w:ascii="Times New Roman" w:eastAsia="Times New Roman" w:hAnsi="Times New Roman"/>
          <w:sz w:val="24"/>
          <w:szCs w:val="24"/>
        </w:rPr>
        <w:t xml:space="preserve"> pada</w:t>
      </w:r>
      <w:r w:rsidRPr="0047363D">
        <w:rPr>
          <w:rFonts w:ascii="Times New Roman" w:eastAsia="Times New Roman" w:hAnsi="Times New Roman"/>
          <w:i/>
          <w:sz w:val="24"/>
          <w:szCs w:val="24"/>
        </w:rPr>
        <w:t xml:space="preserve"> Deep Learning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harus</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mencakup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ketiga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prinsip</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ada</w:t>
      </w:r>
      <w:proofErr w:type="spellEnd"/>
      <w:r w:rsidRPr="0047363D">
        <w:rPr>
          <w:rFonts w:ascii="Times New Roman" w:eastAsia="Times New Roman" w:hAnsi="Times New Roman"/>
          <w:sz w:val="24"/>
          <w:szCs w:val="24"/>
        </w:rPr>
        <w:t xml:space="preserve"> agar </w:t>
      </w:r>
      <w:proofErr w:type="spellStart"/>
      <w:r w:rsidRPr="0047363D">
        <w:rPr>
          <w:rFonts w:ascii="Times New Roman" w:eastAsia="Times New Roman" w:hAnsi="Times New Roman"/>
          <w:sz w:val="24"/>
          <w:szCs w:val="24"/>
        </w:rPr>
        <w:t>peserta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didik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tidak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hanya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mendapat</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kesenangan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dalam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maupun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memahami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makna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tetapi</w:t>
      </w:r>
      <w:proofErr w:type="spellEnd"/>
      <w:r w:rsidRPr="0047363D">
        <w:rPr>
          <w:rFonts w:ascii="Times New Roman" w:eastAsia="Times New Roman" w:hAnsi="Times New Roman"/>
          <w:sz w:val="24"/>
          <w:szCs w:val="24"/>
        </w:rPr>
        <w:t xml:space="preserve"> juga </w:t>
      </w:r>
      <w:proofErr w:type="spellStart"/>
      <w:r w:rsidRPr="0047363D">
        <w:rPr>
          <w:rFonts w:ascii="Times New Roman" w:eastAsia="Times New Roman" w:hAnsi="Times New Roman"/>
          <w:sz w:val="24"/>
          <w:szCs w:val="24"/>
        </w:rPr>
        <w:t>adanya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kesadaran</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refleksi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terhadap</w:t>
      </w:r>
      <w:proofErr w:type="spellEnd"/>
      <w:r w:rsidRPr="0047363D">
        <w:rPr>
          <w:rFonts w:ascii="Times New Roman" w:eastAsia="Times New Roman" w:hAnsi="Times New Roman"/>
          <w:sz w:val="24"/>
          <w:szCs w:val="24"/>
        </w:rPr>
        <w:t xml:space="preserve"> proses </w:t>
      </w:r>
      <w:proofErr w:type="spellStart"/>
      <w:r w:rsidRPr="0047363D">
        <w:rPr>
          <w:rFonts w:ascii="Times New Roman" w:eastAsia="Times New Roman" w:hAnsi="Times New Roman"/>
          <w:sz w:val="24"/>
          <w:szCs w:val="24"/>
        </w:rPr>
        <w:t>belajarnya</w:t>
      </w:r>
      <w:proofErr w:type="spellEnd"/>
      <w:r w:rsidRPr="0047363D">
        <w:rPr>
          <w:rFonts w:ascii="Times New Roman" w:eastAsia="Times New Roman" w:hAnsi="Times New Roman"/>
          <w:sz w:val="24"/>
          <w:szCs w:val="24"/>
        </w:rPr>
        <w:t>.</w:t>
      </w:r>
      <w:r>
        <w:rPr>
          <w:rFonts w:ascii="Times New Roman" w:eastAsia="Times New Roman" w:hAnsi="Times New Roman"/>
          <w:sz w:val="24"/>
          <w:szCs w:val="24"/>
        </w:rPr>
        <w:t xml:space="preserve"> Hal </w:t>
      </w:r>
      <w:proofErr w:type="spellStart"/>
      <w:r>
        <w:rPr>
          <w:rFonts w:ascii="Times New Roman" w:eastAsia="Times New Roman" w:hAnsi="Times New Roman"/>
          <w:sz w:val="24"/>
          <w:szCs w:val="24"/>
        </w:rPr>
        <w:t>serupa</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disampaikan</w:t>
      </w:r>
      <w:proofErr w:type="spellEnd"/>
      <w:r>
        <w:rPr>
          <w:rFonts w:ascii="Times New Roman" w:eastAsia="Times New Roman" w:hAnsi="Times New Roman"/>
          <w:sz w:val="24"/>
          <w:szCs w:val="24"/>
        </w:rPr>
        <w:t xml:space="preserve"> oleh </w:t>
      </w:r>
      <w:proofErr w:type="spellStart"/>
      <w:r>
        <w:rPr>
          <w:rFonts w:ascii="Times New Roman" w:eastAsia="Times New Roman" w:hAnsi="Times New Roman"/>
          <w:sz w:val="24"/>
          <w:szCs w:val="24"/>
        </w:rPr>
        <w:t>bu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Yunin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guru Bahasa </w:t>
      </w:r>
      <w:proofErr w:type="spellStart"/>
      <w:r>
        <w:rPr>
          <w:rFonts w:ascii="Times New Roman" w:eastAsia="Times New Roman" w:hAnsi="Times New Roman"/>
          <w:sz w:val="24"/>
          <w:szCs w:val="24"/>
        </w:rPr>
        <w:t>Inggris</w:t>
      </w:r>
      <w:proofErr w:type="spellEnd"/>
      <w:r>
        <w:rPr>
          <w:rFonts w:ascii="Times New Roman" w:eastAsia="Times New Roman" w:hAnsi="Times New Roman"/>
          <w:sz w:val="24"/>
          <w:szCs w:val="24"/>
        </w:rPr>
        <w:t xml:space="preserve"> di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Surabaya. Dalam </w:t>
      </w:r>
      <w:proofErr w:type="spellStart"/>
      <w:r>
        <w:rPr>
          <w:rFonts w:ascii="Times New Roman" w:eastAsia="Times New Roman" w:hAnsi="Times New Roman"/>
          <w:sz w:val="24"/>
          <w:szCs w:val="24"/>
        </w:rPr>
        <w:t>pelaksanaannya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Yunin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berupaya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menerapkan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prinsip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 xml:space="preserve">Deep Learning. </w:t>
      </w:r>
      <w:proofErr w:type="spellStart"/>
      <w:r>
        <w:rPr>
          <w:rFonts w:ascii="Times New Roman" w:eastAsia="Times New Roman" w:hAnsi="Times New Roman"/>
          <w:sz w:val="24"/>
          <w:szCs w:val="24"/>
        </w:rPr>
        <w:t>Beliau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menerapkan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prinsip</w:t>
      </w:r>
      <w:proofErr w:type="spellEnd"/>
      <w:r>
        <w:rPr>
          <w:rFonts w:ascii="Times New Roman" w:eastAsia="Times New Roman" w:hAnsi="Times New Roman"/>
          <w:sz w:val="24"/>
          <w:szCs w:val="24"/>
        </w:rPr>
        <w:t xml:space="preserve"> </w:t>
      </w:r>
      <w:r>
        <w:rPr>
          <w:rFonts w:ascii="Times New Roman" w:eastAsia="Times New Roman" w:hAnsi="Times New Roman"/>
          <w:i/>
          <w:iCs/>
          <w:sz w:val="24"/>
          <w:szCs w:val="24"/>
        </w:rPr>
        <w:t>joyful</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senang</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terbebani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aggapan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Bahasa </w:t>
      </w:r>
      <w:proofErr w:type="spellStart"/>
      <w:r>
        <w:rPr>
          <w:rFonts w:ascii="Times New Roman" w:eastAsia="Times New Roman" w:hAnsi="Times New Roman"/>
          <w:sz w:val="24"/>
          <w:szCs w:val="24"/>
        </w:rPr>
        <w:t>Inggris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sulit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menciptakan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suasana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menyenangkan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permainan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lagu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berbahasa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Inggris</w:t>
      </w:r>
      <w:proofErr w:type="spellEnd"/>
      <w:r>
        <w:rPr>
          <w:rFonts w:ascii="Times New Roman" w:eastAsia="Times New Roman" w:hAnsi="Times New Roman"/>
          <w:sz w:val="24"/>
          <w:szCs w:val="24"/>
        </w:rPr>
        <w:t xml:space="preserve"> agar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lebih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mudah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memahami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materi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menanamkan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yang </w:t>
      </w:r>
      <w:r>
        <w:rPr>
          <w:rFonts w:ascii="Times New Roman" w:eastAsia="Times New Roman" w:hAnsi="Times New Roman"/>
          <w:i/>
          <w:iCs/>
          <w:sz w:val="24"/>
          <w:szCs w:val="24"/>
        </w:rPr>
        <w:t>mindful</w:t>
      </w:r>
      <w:r>
        <w:rPr>
          <w:rFonts w:ascii="Times New Roman" w:eastAsia="Times New Roman" w:hAnsi="Times New Roman"/>
          <w:sz w:val="24"/>
          <w:szCs w:val="24"/>
        </w:rPr>
        <w:t xml:space="preserve"> dan </w:t>
      </w:r>
      <w:r>
        <w:rPr>
          <w:rFonts w:ascii="Times New Roman" w:eastAsia="Times New Roman" w:hAnsi="Times New Roman"/>
          <w:i/>
          <w:iCs/>
          <w:sz w:val="24"/>
          <w:szCs w:val="24"/>
        </w:rPr>
        <w:t>meaningful</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Yunin</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mengaitkan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materi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situasi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nyata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mungkin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ditemui</w:t>
      </w:r>
      <w:proofErr w:type="spellEnd"/>
      <w:r>
        <w:rPr>
          <w:rFonts w:ascii="Times New Roman" w:eastAsia="Times New Roman" w:hAnsi="Times New Roman"/>
          <w:sz w:val="24"/>
          <w:szCs w:val="24"/>
        </w:rPr>
        <w:t xml:space="preserve"> oleh </w:t>
      </w:r>
      <w:proofErr w:type="spellStart"/>
      <w:r>
        <w:rPr>
          <w:rFonts w:ascii="Times New Roman" w:eastAsia="Times New Roman" w:hAnsi="Times New Roman"/>
          <w:sz w:val="24"/>
          <w:szCs w:val="24"/>
        </w:rPr>
        <w:t>peserta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didik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seperti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ketika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mereka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berinteraksi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orang </w:t>
      </w:r>
      <w:proofErr w:type="spellStart"/>
      <w:r>
        <w:rPr>
          <w:rFonts w:ascii="Times New Roman" w:eastAsia="Times New Roman" w:hAnsi="Times New Roman"/>
          <w:sz w:val="24"/>
          <w:szCs w:val="24"/>
        </w:rPr>
        <w:t>asing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atau</w:t>
      </w:r>
      <w:proofErr w:type="spellEnd"/>
      <w:r>
        <w:rPr>
          <w:rFonts w:ascii="Times New Roman" w:eastAsia="Times New Roman" w:hAnsi="Times New Roman"/>
          <w:sz w:val="24"/>
          <w:szCs w:val="24"/>
        </w:rPr>
        <w:t xml:space="preserve"> bule, </w:t>
      </w:r>
      <w:proofErr w:type="spellStart"/>
      <w:r>
        <w:rPr>
          <w:rFonts w:ascii="Times New Roman" w:eastAsia="Times New Roman" w:hAnsi="Times New Roman"/>
          <w:sz w:val="24"/>
          <w:szCs w:val="24"/>
        </w:rPr>
        <w:t>bermain</w:t>
      </w:r>
      <w:proofErr w:type="spellEnd"/>
      <w:r>
        <w:rPr>
          <w:rFonts w:ascii="Times New Roman" w:eastAsia="Times New Roman" w:hAnsi="Times New Roman"/>
          <w:sz w:val="24"/>
          <w:szCs w:val="24"/>
        </w:rPr>
        <w:t xml:space="preserve"> game online yang </w:t>
      </w:r>
      <w:proofErr w:type="spellStart"/>
      <w:r>
        <w:rPr>
          <w:rFonts w:ascii="Times New Roman" w:eastAsia="Times New Roman" w:hAnsi="Times New Roman"/>
          <w:sz w:val="24"/>
          <w:szCs w:val="24"/>
        </w:rPr>
        <w:t>menggunakan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Inggris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ataupun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memahami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petunjuk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berbahasa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Inggris</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tempat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umum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contohnya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tanda</w:t>
      </w:r>
      <w:proofErr w:type="spellEnd"/>
      <w:r>
        <w:rPr>
          <w:rFonts w:ascii="Times New Roman" w:eastAsia="Times New Roman" w:hAnsi="Times New Roman"/>
          <w:sz w:val="24"/>
          <w:szCs w:val="24"/>
        </w:rPr>
        <w:t xml:space="preserve"> pada toilet “</w:t>
      </w:r>
      <w:r>
        <w:rPr>
          <w:rFonts w:ascii="Times New Roman" w:eastAsia="Times New Roman" w:hAnsi="Times New Roman"/>
          <w:i/>
          <w:iCs/>
          <w:sz w:val="24"/>
          <w:szCs w:val="24"/>
        </w:rPr>
        <w:t>man and woman</w:t>
      </w:r>
      <w:r>
        <w:rPr>
          <w:rFonts w:ascii="Times New Roman" w:eastAsia="Times New Roman" w:hAnsi="Times New Roman"/>
          <w:sz w:val="24"/>
          <w:szCs w:val="24"/>
        </w:rPr>
        <w:t xml:space="preserve">” agar </w:t>
      </w:r>
      <w:proofErr w:type="spellStart"/>
      <w:r>
        <w:rPr>
          <w:rFonts w:ascii="Times New Roman" w:eastAsia="Times New Roman" w:hAnsi="Times New Roman"/>
          <w:sz w:val="24"/>
          <w:szCs w:val="24"/>
        </w:rPr>
        <w:t>mereka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memahami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manfaat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Inggris</w:t>
      </w:r>
      <w:proofErr w:type="spellEnd"/>
      <w:r>
        <w:rPr>
          <w:rFonts w:ascii="Times New Roman" w:eastAsia="Times New Roman" w:hAnsi="Times New Roman"/>
          <w:sz w:val="24"/>
          <w:szCs w:val="24"/>
        </w:rPr>
        <w:t xml:space="preserve"> di dunia </w:t>
      </w:r>
      <w:proofErr w:type="spellStart"/>
      <w:r>
        <w:rPr>
          <w:rFonts w:ascii="Times New Roman" w:eastAsia="Times New Roman" w:hAnsi="Times New Roman"/>
          <w:sz w:val="24"/>
          <w:szCs w:val="24"/>
        </w:rPr>
        <w:t>nyata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sadar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fungsi</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manfaat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mereka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pelajari</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kehidupan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sehari-hari</w:t>
      </w:r>
      <w:proofErr w:type="spellEnd"/>
      <w:r>
        <w:rPr>
          <w:rFonts w:ascii="Times New Roman" w:eastAsia="Times New Roman" w:hAnsi="Times New Roman"/>
          <w:sz w:val="24"/>
          <w:szCs w:val="24"/>
        </w:rPr>
        <w:t>.</w:t>
      </w:r>
    </w:p>
    <w:p w14:paraId="750861C8" w14:textId="3F3105A0" w:rsidR="0047363D" w:rsidRDefault="0047363D" w:rsidP="0022099E">
      <w:pPr>
        <w:numPr>
          <w:ilvl w:val="0"/>
          <w:numId w:val="1"/>
        </w:numPr>
        <w:spacing w:after="240"/>
        <w:jc w:val="both"/>
        <w:rPr>
          <w:rFonts w:ascii="Times New Roman" w:eastAsia="Times New Roman" w:hAnsi="Times New Roman"/>
          <w:sz w:val="24"/>
          <w:szCs w:val="24"/>
        </w:rPr>
      </w:pPr>
      <w:r w:rsidRPr="0047363D">
        <w:rPr>
          <w:rFonts w:ascii="Times New Roman" w:eastAsia="Times New Roman" w:hAnsi="Times New Roman"/>
          <w:i/>
          <w:sz w:val="24"/>
          <w:szCs w:val="24"/>
        </w:rPr>
        <w:t xml:space="preserve">Controlling </w:t>
      </w:r>
      <w:proofErr w:type="spellStart"/>
      <w:r w:rsidRPr="0047363D">
        <w:rPr>
          <w:rFonts w:ascii="Times New Roman" w:eastAsia="Times New Roman" w:hAnsi="Times New Roman"/>
          <w:sz w:val="24"/>
          <w:szCs w:val="24"/>
        </w:rPr>
        <w:t>atau</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Pengawasan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merupakan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tahap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dilaksanakan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untuk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memeriksa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jika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seluruh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anggota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sekolah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melakukan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kerja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sama</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baik</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mengarah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tujuan</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telah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ditetapkan</w:t>
      </w:r>
      <w:proofErr w:type="spellEnd"/>
      <w:r w:rsidRPr="0047363D">
        <w:rPr>
          <w:rFonts w:ascii="Times New Roman" w:eastAsia="Times New Roman" w:hAnsi="Times New Roman"/>
          <w:sz w:val="24"/>
          <w:szCs w:val="24"/>
        </w:rPr>
        <w:t xml:space="preserve">. Dalam </w:t>
      </w:r>
      <w:proofErr w:type="spellStart"/>
      <w:r w:rsidRPr="0047363D">
        <w:rPr>
          <w:rFonts w:ascii="Times New Roman" w:eastAsia="Times New Roman" w:hAnsi="Times New Roman"/>
          <w:sz w:val="24"/>
          <w:szCs w:val="24"/>
        </w:rPr>
        <w:t>teori</w:t>
      </w:r>
      <w:proofErr w:type="spellEnd"/>
      <w:r w:rsidRPr="0047363D">
        <w:rPr>
          <w:rFonts w:ascii="Times New Roman" w:eastAsia="Times New Roman" w:hAnsi="Times New Roman"/>
          <w:sz w:val="24"/>
          <w:szCs w:val="24"/>
        </w:rPr>
        <w:t xml:space="preserve"> George R. Terry, </w:t>
      </w:r>
      <w:r w:rsidRPr="0047363D">
        <w:rPr>
          <w:rFonts w:ascii="Times New Roman" w:eastAsia="Times New Roman" w:hAnsi="Times New Roman"/>
          <w:i/>
          <w:sz w:val="24"/>
          <w:szCs w:val="24"/>
        </w:rPr>
        <w:t>controlling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penting</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untuk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memastikan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kurikulum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terlaksana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sesuai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perencanaan</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tujuan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dapat</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dicapai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dengan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baik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Tahap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ini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mencakup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adanya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evaluasi</w:t>
      </w:r>
      <w:proofErr w:type="spellEnd"/>
      <w:r w:rsidRPr="0047363D">
        <w:rPr>
          <w:rFonts w:ascii="Times New Roman" w:eastAsia="Times New Roman" w:hAnsi="Times New Roman"/>
          <w:sz w:val="24"/>
          <w:szCs w:val="24"/>
        </w:rPr>
        <w:t xml:space="preserve"> pada proses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mengajar</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dilaksanakan</w:t>
      </w:r>
      <w:proofErr w:type="spellEnd"/>
      <w:r w:rsidRPr="0047363D">
        <w:rPr>
          <w:rFonts w:ascii="Times New Roman" w:eastAsia="Times New Roman" w:hAnsi="Times New Roman"/>
          <w:sz w:val="24"/>
          <w:szCs w:val="24"/>
        </w:rPr>
        <w:t xml:space="preserve"> di </w:t>
      </w:r>
      <w:proofErr w:type="spellStart"/>
      <w:r w:rsidRPr="0047363D">
        <w:rPr>
          <w:rFonts w:ascii="Times New Roman" w:eastAsia="Times New Roman" w:hAnsi="Times New Roman"/>
          <w:sz w:val="24"/>
          <w:szCs w:val="24"/>
        </w:rPr>
        <w:t>kelas</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sz w:val="24"/>
          <w:szCs w:val="24"/>
        </w:rPr>
        <w:fldChar w:fldCharType="begin" w:fldLock="1"/>
      </w:r>
      <w:r w:rsidRPr="0047363D">
        <w:rPr>
          <w:rFonts w:ascii="Times New Roman" w:eastAsia="Times New Roman" w:hAnsi="Times New Roman"/>
          <w:sz w:val="24"/>
          <w:szCs w:val="24"/>
        </w:rPr>
        <w:instrText>ADDIN CSL_CITATION {"citationItems":[{"id":"ITEM-1","itemData":{"DOI":"10.55123/didik.v1i2.218","author":[{"dropping-particle":"","family":"Wulandari","given":"Istianah Nur","non-dropping-particle":"","parse-names":false,"suffix":""},{"dropping-particle":"","family":"H","given":"Oktavia Kusuma D","non-dropping-particle":"","parse-names":false,"suffix":""},{"dropping-particle":"","family":"Salsabila","given":"Rahma","non-dropping-particle":"","parse-names":false,"suffix":""},{"dropping-particle":"","family":"Putra","given":"Lisa Virdinarti","non-dropping-particle":"","parse-names":false,"suffix":""},{"dropping-particle":"","family":"Izak","given":"Yunioresa","non-dropping-particle":"","parse-names":false,"suffix":""}],"id":"ITEM-1","issue":"2","issued":{"date-parts":[["2025"]]},"page":"107-113","title":"Peningkatan Kualitas Pembelajaran Sekolah Dasar melalui Pengelolaan Kurikulum","type":"article-journal","volume":"1"},"uris":["http://www.mendeley.com/documents/?uuid=e0647cb3-fbdd-451c-a485-7fce14f9a940"]}],"mendeley":{"formattedCitation":"(Wulandari et al. 2025)","plainTextFormattedCitation":"(Wulandari et al. 2025)","previouslyFormattedCitation":"(Wulandari et al. 2025)"},"properties":{"noteIndex":0},"schema":"https://github.com/citation-style-language/schema/raw/master/csl-citation.json"}</w:instrText>
      </w:r>
      <w:r w:rsidRPr="0047363D">
        <w:rPr>
          <w:rFonts w:ascii="Times New Roman" w:eastAsia="Times New Roman" w:hAnsi="Times New Roman"/>
          <w:sz w:val="24"/>
          <w:szCs w:val="24"/>
        </w:rPr>
        <w:fldChar w:fldCharType="separate"/>
      </w:r>
      <w:r w:rsidRPr="0047363D">
        <w:rPr>
          <w:rFonts w:ascii="Times New Roman" w:eastAsia="Times New Roman" w:hAnsi="Times New Roman"/>
          <w:sz w:val="24"/>
          <w:szCs w:val="24"/>
        </w:rPr>
        <w:t>(Wulandari et al. 2025)</w:t>
      </w:r>
      <w:r w:rsidRPr="0047363D">
        <w:rPr>
          <w:rFonts w:ascii="Times New Roman" w:eastAsia="Times New Roman" w:hAnsi="Times New Roman"/>
          <w:sz w:val="24"/>
          <w:szCs w:val="24"/>
        </w:rPr>
        <w:fldChar w:fldCharType="end"/>
      </w:r>
      <w:r w:rsidRPr="0047363D">
        <w:rPr>
          <w:rFonts w:ascii="Times New Roman" w:eastAsia="Times New Roman" w:hAnsi="Times New Roman"/>
          <w:sz w:val="24"/>
          <w:szCs w:val="24"/>
        </w:rPr>
        <w:t>.</w:t>
      </w:r>
      <w:r w:rsidRPr="0047363D">
        <w:rPr>
          <w:rFonts w:ascii="Times New Roman" w:eastAsia="Times New Roman" w:hAnsi="Times New Roman"/>
          <w:i/>
          <w:sz w:val="24"/>
          <w:szCs w:val="24"/>
        </w:rPr>
        <w:t xml:space="preserve"> </w:t>
      </w:r>
      <w:proofErr w:type="spellStart"/>
      <w:r w:rsidRPr="0047363D">
        <w:rPr>
          <w:rFonts w:ascii="Times New Roman" w:eastAsia="Times New Roman" w:hAnsi="Times New Roman"/>
          <w:sz w:val="24"/>
          <w:szCs w:val="24"/>
        </w:rPr>
        <w:t>Berdasarkan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hasil</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wawancara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dengan</w:t>
      </w:r>
      <w:proofErr w:type="spellEnd"/>
      <w:r w:rsidRPr="0047363D">
        <w:rPr>
          <w:rFonts w:ascii="Times New Roman" w:eastAsia="Times New Roman" w:hAnsi="Times New Roman"/>
          <w:sz w:val="24"/>
          <w:szCs w:val="24"/>
        </w:rPr>
        <w:t xml:space="preserve"> Bu Eka </w:t>
      </w:r>
      <w:proofErr w:type="spellStart"/>
      <w:r w:rsidRPr="0047363D">
        <w:rPr>
          <w:rFonts w:ascii="Times New Roman" w:eastAsia="Times New Roman" w:hAnsi="Times New Roman"/>
          <w:sz w:val="24"/>
          <w:szCs w:val="24"/>
        </w:rPr>
        <w:t>selaku</w:t>
      </w:r>
      <w:proofErr w:type="spellEnd"/>
      <w:r w:rsidRPr="0047363D">
        <w:rPr>
          <w:rFonts w:ascii="Times New Roman" w:eastAsia="Times New Roman" w:hAnsi="Times New Roman"/>
          <w:sz w:val="24"/>
          <w:szCs w:val="24"/>
        </w:rPr>
        <w:t xml:space="preserve"> Wakil </w:t>
      </w:r>
      <w:proofErr w:type="spellStart"/>
      <w:r w:rsidRPr="0047363D">
        <w:rPr>
          <w:rFonts w:ascii="Times New Roman" w:eastAsia="Times New Roman" w:hAnsi="Times New Roman"/>
          <w:sz w:val="24"/>
          <w:szCs w:val="24"/>
        </w:rPr>
        <w:t>Kepala</w:t>
      </w:r>
      <w:proofErr w:type="spellEnd"/>
      <w:r w:rsidRPr="0047363D">
        <w:rPr>
          <w:rFonts w:ascii="Times New Roman" w:eastAsia="Times New Roman" w:hAnsi="Times New Roman"/>
          <w:sz w:val="24"/>
          <w:szCs w:val="24"/>
        </w:rPr>
        <w:t xml:space="preserve"> Sekolah </w:t>
      </w:r>
      <w:proofErr w:type="spellStart"/>
      <w:r w:rsidRPr="0047363D">
        <w:rPr>
          <w:rFonts w:ascii="Times New Roman" w:eastAsia="Times New Roman" w:hAnsi="Times New Roman"/>
          <w:sz w:val="24"/>
          <w:szCs w:val="24"/>
        </w:rPr>
        <w:t>bidang</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Kurikulum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pengawasan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terhadap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penerapan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pendekatan</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i/>
          <w:sz w:val="24"/>
          <w:szCs w:val="24"/>
        </w:rPr>
        <w:t>Deep Learning</w:t>
      </w:r>
      <w:r w:rsidRPr="0047363D">
        <w:rPr>
          <w:rFonts w:ascii="Times New Roman" w:eastAsia="Times New Roman" w:hAnsi="Times New Roman"/>
          <w:sz w:val="24"/>
          <w:szCs w:val="24"/>
        </w:rPr>
        <w:t xml:space="preserve"> di SDN </w:t>
      </w:r>
      <w:proofErr w:type="spellStart"/>
      <w:r w:rsidRPr="0047363D">
        <w:rPr>
          <w:rFonts w:ascii="Times New Roman" w:eastAsia="Times New Roman" w:hAnsi="Times New Roman"/>
          <w:sz w:val="24"/>
          <w:szCs w:val="24"/>
        </w:rPr>
        <w:t>Wiyung</w:t>
      </w:r>
      <w:proofErr w:type="spellEnd"/>
      <w:r w:rsidRPr="0047363D">
        <w:rPr>
          <w:rFonts w:ascii="Times New Roman" w:eastAsia="Times New Roman" w:hAnsi="Times New Roman"/>
          <w:sz w:val="24"/>
          <w:szCs w:val="24"/>
        </w:rPr>
        <w:t xml:space="preserve"> 1 </w:t>
      </w:r>
      <w:proofErr w:type="spellStart"/>
      <w:r w:rsidRPr="0047363D">
        <w:rPr>
          <w:rFonts w:ascii="Times New Roman" w:eastAsia="Times New Roman" w:hAnsi="Times New Roman"/>
          <w:sz w:val="24"/>
          <w:szCs w:val="24"/>
        </w:rPr>
        <w:t>dilakukan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dengan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adanya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Guru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diadakan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setiap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hari</w:t>
      </w:r>
      <w:proofErr w:type="spellEnd"/>
      <w:r w:rsidRPr="0047363D">
        <w:rPr>
          <w:rFonts w:ascii="Times New Roman" w:eastAsia="Times New Roman" w:hAnsi="Times New Roman"/>
          <w:sz w:val="24"/>
          <w:szCs w:val="24"/>
        </w:rPr>
        <w:t xml:space="preserve"> Jumat. Dalam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ini</w:t>
      </w:r>
      <w:proofErr w:type="spellEnd"/>
      <w:r w:rsidRPr="0047363D">
        <w:rPr>
          <w:rFonts w:ascii="Times New Roman" w:eastAsia="Times New Roman" w:hAnsi="Times New Roman"/>
          <w:sz w:val="24"/>
          <w:szCs w:val="24"/>
        </w:rPr>
        <w:t xml:space="preserve">, guru-guru </w:t>
      </w:r>
      <w:proofErr w:type="spellStart"/>
      <w:r w:rsidRPr="0047363D">
        <w:rPr>
          <w:rFonts w:ascii="Times New Roman" w:eastAsia="Times New Roman" w:hAnsi="Times New Roman"/>
          <w:sz w:val="24"/>
          <w:szCs w:val="24"/>
        </w:rPr>
        <w:t>berkumpul</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untuk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mendiskusikan</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mengevaluasi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pelaksanaan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telah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dilakukan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selama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satu</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minggu</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mencakup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belajar</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langkah-langkah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diterapkan</w:t>
      </w:r>
      <w:proofErr w:type="spellEnd"/>
      <w:r w:rsidRPr="0047363D">
        <w:rPr>
          <w:rFonts w:ascii="Times New Roman" w:eastAsia="Times New Roman" w:hAnsi="Times New Roman"/>
          <w:sz w:val="24"/>
          <w:szCs w:val="24"/>
        </w:rPr>
        <w:t xml:space="preserve"> di </w:t>
      </w:r>
      <w:proofErr w:type="spellStart"/>
      <w:r w:rsidRPr="0047363D">
        <w:rPr>
          <w:rFonts w:ascii="Times New Roman" w:eastAsia="Times New Roman" w:hAnsi="Times New Roman"/>
          <w:sz w:val="24"/>
          <w:szCs w:val="24"/>
        </w:rPr>
        <w:t>kelas</w:t>
      </w:r>
      <w:proofErr w:type="spellEnd"/>
      <w:r w:rsidRPr="0047363D">
        <w:rPr>
          <w:rFonts w:ascii="Times New Roman" w:eastAsia="Times New Roman" w:hAnsi="Times New Roman"/>
          <w:sz w:val="24"/>
          <w:szCs w:val="24"/>
        </w:rPr>
        <w:t xml:space="preserve">. Guru juga </w:t>
      </w:r>
      <w:proofErr w:type="spellStart"/>
      <w:r w:rsidRPr="0047363D">
        <w:rPr>
          <w:rFonts w:ascii="Times New Roman" w:eastAsia="Times New Roman" w:hAnsi="Times New Roman"/>
          <w:sz w:val="24"/>
          <w:szCs w:val="24"/>
        </w:rPr>
        <w:t>menampilkan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rekaman</w:t>
      </w:r>
      <w:proofErr w:type="spellEnd"/>
      <w:r w:rsidRPr="0047363D">
        <w:rPr>
          <w:rFonts w:ascii="Times New Roman" w:eastAsia="Times New Roman" w:hAnsi="Times New Roman"/>
          <w:sz w:val="24"/>
          <w:szCs w:val="24"/>
        </w:rPr>
        <w:t xml:space="preserve"> video proses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di </w:t>
      </w:r>
      <w:proofErr w:type="spellStart"/>
      <w:r w:rsidRPr="0047363D">
        <w:rPr>
          <w:rFonts w:ascii="Times New Roman" w:eastAsia="Times New Roman" w:hAnsi="Times New Roman"/>
          <w:sz w:val="24"/>
          <w:szCs w:val="24"/>
        </w:rPr>
        <w:t>kelas</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sebagai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bahan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refleksi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bersama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Menurut</w:t>
      </w:r>
      <w:proofErr w:type="spellEnd"/>
      <w:r w:rsidRPr="0047363D">
        <w:rPr>
          <w:rFonts w:ascii="Times New Roman" w:eastAsia="Times New Roman" w:hAnsi="Times New Roman"/>
          <w:sz w:val="24"/>
          <w:szCs w:val="24"/>
        </w:rPr>
        <w:t xml:space="preserve"> Bu Eka,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ini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menjadi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bentuk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kontrol</w:t>
      </w:r>
      <w:proofErr w:type="spellEnd"/>
      <w:r w:rsidRPr="0047363D">
        <w:rPr>
          <w:rFonts w:ascii="Times New Roman" w:eastAsia="Times New Roman" w:hAnsi="Times New Roman"/>
          <w:sz w:val="24"/>
          <w:szCs w:val="24"/>
        </w:rPr>
        <w:t xml:space="preserve"> internal agar guru </w:t>
      </w:r>
      <w:proofErr w:type="spellStart"/>
      <w:r w:rsidRPr="0047363D">
        <w:rPr>
          <w:rFonts w:ascii="Times New Roman" w:eastAsia="Times New Roman" w:hAnsi="Times New Roman"/>
          <w:sz w:val="24"/>
          <w:szCs w:val="24"/>
        </w:rPr>
        <w:t>dapat</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mengetahui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sampai</w:t>
      </w:r>
      <w:proofErr w:type="spellEnd"/>
      <w:r w:rsidRPr="0047363D">
        <w:rPr>
          <w:rFonts w:ascii="Times New Roman" w:eastAsia="Times New Roman" w:hAnsi="Times New Roman"/>
          <w:sz w:val="24"/>
          <w:szCs w:val="24"/>
        </w:rPr>
        <w:t xml:space="preserve"> mana </w:t>
      </w:r>
      <w:proofErr w:type="spellStart"/>
      <w:r w:rsidRPr="0047363D">
        <w:rPr>
          <w:rFonts w:ascii="Times New Roman" w:eastAsia="Times New Roman" w:hAnsi="Times New Roman"/>
          <w:sz w:val="24"/>
          <w:szCs w:val="24"/>
        </w:rPr>
        <w:t>penerapan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prinsip</w:t>
      </w:r>
      <w:proofErr w:type="spellEnd"/>
      <w:r w:rsidRPr="0047363D">
        <w:rPr>
          <w:rFonts w:ascii="Times New Roman" w:eastAsia="Times New Roman" w:hAnsi="Times New Roman"/>
          <w:i/>
          <w:sz w:val="24"/>
          <w:szCs w:val="24"/>
        </w:rPr>
        <w:t xml:space="preserve"> Deep Learning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berhasil</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diterapkan</w:t>
      </w:r>
      <w:proofErr w:type="spellEnd"/>
      <w:r w:rsidRPr="0047363D">
        <w:rPr>
          <w:rFonts w:ascii="Times New Roman" w:eastAsia="Times New Roman" w:hAnsi="Times New Roman"/>
          <w:sz w:val="24"/>
          <w:szCs w:val="24"/>
        </w:rPr>
        <w:t xml:space="preserve"> di </w:t>
      </w:r>
      <w:proofErr w:type="spellStart"/>
      <w:r w:rsidRPr="0047363D">
        <w:rPr>
          <w:rFonts w:ascii="Times New Roman" w:eastAsia="Times New Roman" w:hAnsi="Times New Roman"/>
          <w:sz w:val="24"/>
          <w:szCs w:val="24"/>
        </w:rPr>
        <w:t>kelas</w:t>
      </w:r>
      <w:proofErr w:type="spellEnd"/>
      <w:r w:rsidRPr="0047363D">
        <w:rPr>
          <w:rFonts w:ascii="Times New Roman" w:eastAsia="Times New Roman" w:hAnsi="Times New Roman"/>
          <w:sz w:val="24"/>
          <w:szCs w:val="24"/>
        </w:rPr>
        <w:t xml:space="preserve">. Selain </w:t>
      </w:r>
      <w:proofErr w:type="spellStart"/>
      <w:r w:rsidRPr="0047363D">
        <w:rPr>
          <w:rFonts w:ascii="Times New Roman" w:eastAsia="Times New Roman" w:hAnsi="Times New Roman"/>
          <w:sz w:val="24"/>
          <w:szCs w:val="24"/>
        </w:rPr>
        <w:t>itu</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i/>
          <w:sz w:val="24"/>
          <w:szCs w:val="24"/>
        </w:rPr>
        <w:t>controlling</w:t>
      </w:r>
      <w:r w:rsidRPr="0047363D">
        <w:rPr>
          <w:rFonts w:ascii="Times New Roman" w:eastAsia="Times New Roman" w:hAnsi="Times New Roman"/>
          <w:sz w:val="24"/>
          <w:szCs w:val="24"/>
        </w:rPr>
        <w:t xml:space="preserve"> juga </w:t>
      </w:r>
      <w:proofErr w:type="spellStart"/>
      <w:r w:rsidRPr="0047363D">
        <w:rPr>
          <w:rFonts w:ascii="Times New Roman" w:eastAsia="Times New Roman" w:hAnsi="Times New Roman"/>
          <w:sz w:val="24"/>
          <w:szCs w:val="24"/>
        </w:rPr>
        <w:t>dilakukan</w:t>
      </w:r>
      <w:proofErr w:type="spellEnd"/>
      <w:r w:rsidRPr="0047363D">
        <w:rPr>
          <w:rFonts w:ascii="Times New Roman" w:eastAsia="Times New Roman" w:hAnsi="Times New Roman"/>
          <w:sz w:val="24"/>
          <w:szCs w:val="24"/>
        </w:rPr>
        <w:t xml:space="preserve"> oleh </w:t>
      </w:r>
      <w:proofErr w:type="spellStart"/>
      <w:r w:rsidRPr="0047363D">
        <w:rPr>
          <w:rFonts w:ascii="Times New Roman" w:eastAsia="Times New Roman" w:hAnsi="Times New Roman"/>
          <w:sz w:val="24"/>
          <w:szCs w:val="24"/>
        </w:rPr>
        <w:t>kepala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sekolah</w:t>
      </w:r>
      <w:proofErr w:type="spellEnd"/>
      <w:r w:rsidRPr="0047363D">
        <w:rPr>
          <w:rFonts w:ascii="Times New Roman" w:eastAsia="Times New Roman" w:hAnsi="Times New Roman"/>
          <w:sz w:val="24"/>
          <w:szCs w:val="24"/>
        </w:rPr>
        <w:t xml:space="preserve"> SDN </w:t>
      </w:r>
      <w:proofErr w:type="spellStart"/>
      <w:r w:rsidRPr="0047363D">
        <w:rPr>
          <w:rFonts w:ascii="Times New Roman" w:eastAsia="Times New Roman" w:hAnsi="Times New Roman"/>
          <w:sz w:val="24"/>
          <w:szCs w:val="24"/>
        </w:rPr>
        <w:t>Wiyung</w:t>
      </w:r>
      <w:proofErr w:type="spellEnd"/>
      <w:r w:rsidRPr="0047363D">
        <w:rPr>
          <w:rFonts w:ascii="Times New Roman" w:eastAsia="Times New Roman" w:hAnsi="Times New Roman"/>
          <w:sz w:val="24"/>
          <w:szCs w:val="24"/>
        </w:rPr>
        <w:t xml:space="preserve"> 1 </w:t>
      </w:r>
      <w:proofErr w:type="spellStart"/>
      <w:r w:rsidRPr="0047363D">
        <w:rPr>
          <w:rFonts w:ascii="Times New Roman" w:eastAsia="Times New Roman" w:hAnsi="Times New Roman"/>
          <w:sz w:val="24"/>
          <w:szCs w:val="24"/>
        </w:rPr>
        <w:t>melalui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kegiatan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supervisi</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dilaksanakan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lastRenderedPageBreak/>
        <w:t>sekitar</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satu</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atau</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tiga</w:t>
      </w:r>
      <w:proofErr w:type="spellEnd"/>
      <w:r w:rsidRPr="0047363D">
        <w:rPr>
          <w:rFonts w:ascii="Times New Roman" w:eastAsia="Times New Roman" w:hAnsi="Times New Roman"/>
          <w:sz w:val="24"/>
          <w:szCs w:val="24"/>
        </w:rPr>
        <w:t xml:space="preserve"> kali per </w:t>
      </w:r>
      <w:proofErr w:type="spellStart"/>
      <w:r w:rsidRPr="0047363D">
        <w:rPr>
          <w:rFonts w:ascii="Times New Roman" w:eastAsia="Times New Roman" w:hAnsi="Times New Roman"/>
          <w:sz w:val="24"/>
          <w:szCs w:val="24"/>
        </w:rPr>
        <w:t>semesternya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tergantung</w:t>
      </w:r>
      <w:proofErr w:type="spellEnd"/>
      <w:r w:rsidRPr="0047363D">
        <w:rPr>
          <w:rFonts w:ascii="Times New Roman" w:eastAsia="Times New Roman" w:hAnsi="Times New Roman"/>
          <w:sz w:val="24"/>
          <w:szCs w:val="24"/>
        </w:rPr>
        <w:t xml:space="preserve"> pada </w:t>
      </w:r>
      <w:proofErr w:type="spellStart"/>
      <w:r w:rsidRPr="0047363D">
        <w:rPr>
          <w:rFonts w:ascii="Times New Roman" w:eastAsia="Times New Roman" w:hAnsi="Times New Roman"/>
          <w:sz w:val="24"/>
          <w:szCs w:val="24"/>
        </w:rPr>
        <w:t>kondisi</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kebutuhan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sekolah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Supervisi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ini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dilakukan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untuk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memastikan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bahwa</w:t>
      </w:r>
      <w:proofErr w:type="spellEnd"/>
      <w:r w:rsidRPr="0047363D">
        <w:rPr>
          <w:rFonts w:ascii="Times New Roman" w:eastAsia="Times New Roman" w:hAnsi="Times New Roman"/>
          <w:sz w:val="24"/>
          <w:szCs w:val="24"/>
        </w:rPr>
        <w:t xml:space="preserve"> guru </w:t>
      </w:r>
      <w:proofErr w:type="spellStart"/>
      <w:r w:rsidRPr="0047363D">
        <w:rPr>
          <w:rFonts w:ascii="Times New Roman" w:eastAsia="Times New Roman" w:hAnsi="Times New Roman"/>
          <w:sz w:val="24"/>
          <w:szCs w:val="24"/>
        </w:rPr>
        <w:t>telah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melaksanakan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sesuai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dengan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prinsip</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i/>
          <w:sz w:val="24"/>
          <w:szCs w:val="24"/>
        </w:rPr>
        <w:t xml:space="preserve">Joyful, Meaningful, </w:t>
      </w:r>
      <w:r w:rsidRPr="0047363D">
        <w:rPr>
          <w:rFonts w:ascii="Times New Roman" w:eastAsia="Times New Roman" w:hAnsi="Times New Roman"/>
          <w:sz w:val="24"/>
          <w:szCs w:val="24"/>
        </w:rPr>
        <w:t>dan</w:t>
      </w:r>
      <w:r w:rsidRPr="0047363D">
        <w:rPr>
          <w:rFonts w:ascii="Times New Roman" w:eastAsia="Times New Roman" w:hAnsi="Times New Roman"/>
          <w:i/>
          <w:sz w:val="24"/>
          <w:szCs w:val="24"/>
        </w:rPr>
        <w:t xml:space="preserve"> Mindful Learning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Untuk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selanjutnya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terdapat</w:t>
      </w:r>
      <w:proofErr w:type="spellEnd"/>
      <w:r w:rsidRPr="0047363D">
        <w:rPr>
          <w:rFonts w:ascii="Times New Roman" w:eastAsia="Times New Roman" w:hAnsi="Times New Roman"/>
          <w:sz w:val="24"/>
          <w:szCs w:val="24"/>
        </w:rPr>
        <w:t xml:space="preserve"> juga </w:t>
      </w:r>
      <w:proofErr w:type="spellStart"/>
      <w:r w:rsidRPr="0047363D">
        <w:rPr>
          <w:rFonts w:ascii="Times New Roman" w:eastAsia="Times New Roman" w:hAnsi="Times New Roman"/>
          <w:sz w:val="24"/>
          <w:szCs w:val="24"/>
        </w:rPr>
        <w:t>pengawasan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dari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pihak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luar</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sekolah</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dijadwalkan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satu</w:t>
      </w:r>
      <w:proofErr w:type="spellEnd"/>
      <w:r w:rsidRPr="0047363D">
        <w:rPr>
          <w:rFonts w:ascii="Times New Roman" w:eastAsia="Times New Roman" w:hAnsi="Times New Roman"/>
          <w:sz w:val="24"/>
          <w:szCs w:val="24"/>
        </w:rPr>
        <w:t xml:space="preserve"> kali </w:t>
      </w:r>
      <w:proofErr w:type="spellStart"/>
      <w:r w:rsidRPr="0047363D">
        <w:rPr>
          <w:rFonts w:ascii="Times New Roman" w:eastAsia="Times New Roman" w:hAnsi="Times New Roman"/>
          <w:sz w:val="24"/>
          <w:szCs w:val="24"/>
        </w:rPr>
        <w:t>setiap</w:t>
      </w:r>
      <w:proofErr w:type="spellEnd"/>
      <w:r w:rsidRPr="0047363D">
        <w:rPr>
          <w:rFonts w:ascii="Times New Roman" w:eastAsia="Times New Roman" w:hAnsi="Times New Roman"/>
          <w:sz w:val="24"/>
          <w:szCs w:val="24"/>
        </w:rPr>
        <w:t xml:space="preserve"> semester </w:t>
      </w:r>
      <w:proofErr w:type="spellStart"/>
      <w:r w:rsidRPr="0047363D">
        <w:rPr>
          <w:rFonts w:ascii="Times New Roman" w:eastAsia="Times New Roman" w:hAnsi="Times New Roman"/>
          <w:sz w:val="24"/>
          <w:szCs w:val="24"/>
        </w:rPr>
        <w:t>untuk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mengawasi</w:t>
      </w:r>
      <w:proofErr w:type="spellEnd"/>
      <w:r w:rsidRPr="0047363D">
        <w:rPr>
          <w:rFonts w:ascii="Times New Roman" w:eastAsia="Times New Roman" w:hAnsi="Times New Roman"/>
          <w:sz w:val="24"/>
          <w:szCs w:val="24"/>
        </w:rPr>
        <w:t xml:space="preserve"> dan </w:t>
      </w:r>
      <w:proofErr w:type="spellStart"/>
      <w:r w:rsidRPr="0047363D">
        <w:rPr>
          <w:rFonts w:ascii="Times New Roman" w:eastAsia="Times New Roman" w:hAnsi="Times New Roman"/>
          <w:sz w:val="24"/>
          <w:szCs w:val="24"/>
        </w:rPr>
        <w:t>menilai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kinerja</w:t>
      </w:r>
      <w:proofErr w:type="spellEnd"/>
      <w:r w:rsidRPr="0047363D">
        <w:rPr>
          <w:rFonts w:ascii="Times New Roman" w:eastAsia="Times New Roman" w:hAnsi="Times New Roman"/>
          <w:sz w:val="24"/>
          <w:szCs w:val="24"/>
        </w:rPr>
        <w:t xml:space="preserve"> guru dan </w:t>
      </w:r>
      <w:proofErr w:type="spellStart"/>
      <w:r w:rsidRPr="0047363D">
        <w:rPr>
          <w:rFonts w:ascii="Times New Roman" w:eastAsia="Times New Roman" w:hAnsi="Times New Roman"/>
          <w:sz w:val="24"/>
          <w:szCs w:val="24"/>
        </w:rPr>
        <w:t>kepala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sekolah</w:t>
      </w:r>
      <w:proofErr w:type="spellEnd"/>
      <w:r w:rsidRPr="0047363D">
        <w:rPr>
          <w:rFonts w:ascii="Times New Roman" w:eastAsia="Times New Roman" w:hAnsi="Times New Roman"/>
          <w:sz w:val="24"/>
          <w:szCs w:val="24"/>
        </w:rPr>
        <w:t xml:space="preserve"> di SDN </w:t>
      </w:r>
      <w:proofErr w:type="spellStart"/>
      <w:r w:rsidRPr="0047363D">
        <w:rPr>
          <w:rFonts w:ascii="Times New Roman" w:eastAsia="Times New Roman" w:hAnsi="Times New Roman"/>
          <w:sz w:val="24"/>
          <w:szCs w:val="24"/>
        </w:rPr>
        <w:t>Wiyung</w:t>
      </w:r>
      <w:proofErr w:type="spellEnd"/>
      <w:r w:rsidRPr="0047363D">
        <w:rPr>
          <w:rFonts w:ascii="Times New Roman" w:eastAsia="Times New Roman" w:hAnsi="Times New Roman"/>
          <w:sz w:val="24"/>
          <w:szCs w:val="24"/>
        </w:rPr>
        <w:t xml:space="preserve"> 1 </w:t>
      </w:r>
      <w:proofErr w:type="spellStart"/>
      <w:r w:rsidRPr="0047363D">
        <w:rPr>
          <w:rFonts w:ascii="Times New Roman" w:eastAsia="Times New Roman" w:hAnsi="Times New Roman"/>
          <w:sz w:val="24"/>
          <w:szCs w:val="24"/>
        </w:rPr>
        <w:t>secara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objektif</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serta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memberi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masukan</w:t>
      </w:r>
      <w:proofErr w:type="spellEnd"/>
      <w:r w:rsidRPr="0047363D">
        <w:rPr>
          <w:rFonts w:ascii="Times New Roman" w:eastAsia="Times New Roman" w:hAnsi="Times New Roman"/>
          <w:sz w:val="24"/>
          <w:szCs w:val="24"/>
        </w:rPr>
        <w:t xml:space="preserve"> pada </w:t>
      </w:r>
      <w:proofErr w:type="spellStart"/>
      <w:r w:rsidRPr="0047363D">
        <w:rPr>
          <w:rFonts w:ascii="Times New Roman" w:eastAsia="Times New Roman" w:hAnsi="Times New Roman"/>
          <w:sz w:val="24"/>
          <w:szCs w:val="24"/>
        </w:rPr>
        <w:t>pelaksanaan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di </w:t>
      </w:r>
      <w:proofErr w:type="spellStart"/>
      <w:r w:rsidRPr="0047363D">
        <w:rPr>
          <w:rFonts w:ascii="Times New Roman" w:eastAsia="Times New Roman" w:hAnsi="Times New Roman"/>
          <w:sz w:val="24"/>
          <w:szCs w:val="24"/>
        </w:rPr>
        <w:t>sekolah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Terdapatnya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sistem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pengawasan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mulai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dari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refleksi</w:t>
      </w:r>
      <w:proofErr w:type="spellEnd"/>
      <w:r w:rsidRPr="0047363D">
        <w:rPr>
          <w:rFonts w:ascii="Times New Roman" w:eastAsia="Times New Roman" w:hAnsi="Times New Roman"/>
          <w:sz w:val="24"/>
          <w:szCs w:val="24"/>
        </w:rPr>
        <w:t xml:space="preserve"> guru, </w:t>
      </w:r>
      <w:proofErr w:type="spellStart"/>
      <w:r w:rsidRPr="0047363D">
        <w:rPr>
          <w:rFonts w:ascii="Times New Roman" w:eastAsia="Times New Roman" w:hAnsi="Times New Roman"/>
          <w:sz w:val="24"/>
          <w:szCs w:val="24"/>
        </w:rPr>
        <w:t>supervisi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kepala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sekolah</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hingga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evaluasi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pihak</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luar</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tahap</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pengawasan</w:t>
      </w:r>
      <w:proofErr w:type="spellEnd"/>
      <w:r w:rsidRPr="0047363D">
        <w:rPr>
          <w:rFonts w:ascii="Times New Roman" w:eastAsia="Times New Roman" w:hAnsi="Times New Roman"/>
          <w:sz w:val="24"/>
          <w:szCs w:val="24"/>
        </w:rPr>
        <w:t xml:space="preserve"> di SDN </w:t>
      </w:r>
      <w:proofErr w:type="spellStart"/>
      <w:r w:rsidRPr="0047363D">
        <w:rPr>
          <w:rFonts w:ascii="Times New Roman" w:eastAsia="Times New Roman" w:hAnsi="Times New Roman"/>
          <w:sz w:val="24"/>
          <w:szCs w:val="24"/>
        </w:rPr>
        <w:t>Wiyung</w:t>
      </w:r>
      <w:proofErr w:type="spellEnd"/>
      <w:r w:rsidRPr="0047363D">
        <w:rPr>
          <w:rFonts w:ascii="Times New Roman" w:eastAsia="Times New Roman" w:hAnsi="Times New Roman"/>
          <w:sz w:val="24"/>
          <w:szCs w:val="24"/>
        </w:rPr>
        <w:t xml:space="preserve"> 1 </w:t>
      </w:r>
      <w:proofErr w:type="spellStart"/>
      <w:r w:rsidRPr="0047363D">
        <w:rPr>
          <w:rFonts w:ascii="Times New Roman" w:eastAsia="Times New Roman" w:hAnsi="Times New Roman"/>
          <w:sz w:val="24"/>
          <w:szCs w:val="24"/>
        </w:rPr>
        <w:t>mempunyai</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peran</w:t>
      </w:r>
      <w:proofErr w:type="spellEnd"/>
      <w:r w:rsidRPr="0047363D">
        <w:rPr>
          <w:rFonts w:ascii="Times New Roman" w:eastAsia="Times New Roman" w:hAnsi="Times New Roman"/>
          <w:sz w:val="24"/>
          <w:szCs w:val="24"/>
        </w:rPr>
        <w:t xml:space="preserve"> yang </w:t>
      </w:r>
      <w:proofErr w:type="spellStart"/>
      <w:r w:rsidRPr="0047363D">
        <w:rPr>
          <w:rFonts w:ascii="Times New Roman" w:eastAsia="Times New Roman" w:hAnsi="Times New Roman"/>
          <w:sz w:val="24"/>
          <w:szCs w:val="24"/>
        </w:rPr>
        <w:t>penting</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dalam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penerapan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pendekatan</w:t>
      </w:r>
      <w:proofErr w:type="spellEnd"/>
      <w:r w:rsidRPr="0047363D">
        <w:rPr>
          <w:rFonts w:ascii="Times New Roman" w:eastAsia="Times New Roman" w:hAnsi="Times New Roman"/>
          <w:sz w:val="24"/>
          <w:szCs w:val="24"/>
        </w:rPr>
        <w:t xml:space="preserve"> </w:t>
      </w:r>
      <w:r w:rsidRPr="0047363D">
        <w:rPr>
          <w:rFonts w:ascii="Times New Roman" w:eastAsia="Times New Roman" w:hAnsi="Times New Roman"/>
          <w:i/>
          <w:sz w:val="24"/>
          <w:szCs w:val="24"/>
        </w:rPr>
        <w:t>Deep Learning</w:t>
      </w:r>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dalam</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Kurikulum</w:t>
      </w:r>
      <w:proofErr w:type="spellEnd"/>
      <w:r w:rsidRPr="0047363D">
        <w:rPr>
          <w:rFonts w:ascii="Times New Roman" w:eastAsia="Times New Roman" w:hAnsi="Times New Roman"/>
          <w:sz w:val="24"/>
          <w:szCs w:val="24"/>
        </w:rPr>
        <w:t xml:space="preserve"> Merdeka, </w:t>
      </w:r>
      <w:proofErr w:type="spellStart"/>
      <w:r w:rsidRPr="0047363D">
        <w:rPr>
          <w:rFonts w:ascii="Times New Roman" w:eastAsia="Times New Roman" w:hAnsi="Times New Roman"/>
          <w:sz w:val="24"/>
          <w:szCs w:val="24"/>
        </w:rPr>
        <w:t>serta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meningkatkan</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kualitas</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pembelajaran</w:t>
      </w:r>
      <w:proofErr w:type="spellEnd"/>
      <w:r w:rsidRPr="0047363D">
        <w:rPr>
          <w:rFonts w:ascii="Times New Roman" w:eastAsia="Times New Roman" w:hAnsi="Times New Roman"/>
          <w:sz w:val="24"/>
          <w:szCs w:val="24"/>
        </w:rPr>
        <w:t xml:space="preserve"> di SDN </w:t>
      </w:r>
      <w:proofErr w:type="spellStart"/>
      <w:r w:rsidRPr="0047363D">
        <w:rPr>
          <w:rFonts w:ascii="Times New Roman" w:eastAsia="Times New Roman" w:hAnsi="Times New Roman"/>
          <w:sz w:val="24"/>
          <w:szCs w:val="24"/>
        </w:rPr>
        <w:t>Wiyung</w:t>
      </w:r>
      <w:proofErr w:type="spellEnd"/>
      <w:r w:rsidRPr="0047363D">
        <w:rPr>
          <w:rFonts w:ascii="Times New Roman" w:eastAsia="Times New Roman" w:hAnsi="Times New Roman"/>
          <w:sz w:val="24"/>
          <w:szCs w:val="24"/>
        </w:rPr>
        <w:t xml:space="preserve"> 1 </w:t>
      </w:r>
      <w:proofErr w:type="spellStart"/>
      <w:r w:rsidRPr="0047363D">
        <w:rPr>
          <w:rFonts w:ascii="Times New Roman" w:eastAsia="Times New Roman" w:hAnsi="Times New Roman"/>
          <w:sz w:val="24"/>
          <w:szCs w:val="24"/>
        </w:rPr>
        <w:t>secara</w:t>
      </w:r>
      <w:proofErr w:type="spellEnd"/>
      <w:r w:rsidRPr="0047363D">
        <w:rPr>
          <w:rFonts w:ascii="Times New Roman" w:eastAsia="Times New Roman" w:hAnsi="Times New Roman"/>
          <w:sz w:val="24"/>
          <w:szCs w:val="24"/>
        </w:rPr>
        <w:t xml:space="preserve"> </w:t>
      </w:r>
      <w:proofErr w:type="spellStart"/>
      <w:r w:rsidRPr="0047363D">
        <w:rPr>
          <w:rFonts w:ascii="Times New Roman" w:eastAsia="Times New Roman" w:hAnsi="Times New Roman"/>
          <w:sz w:val="24"/>
          <w:szCs w:val="24"/>
        </w:rPr>
        <w:t>terus-menerus</w:t>
      </w:r>
      <w:proofErr w:type="spellEnd"/>
      <w:r w:rsidRPr="0047363D">
        <w:rPr>
          <w:rFonts w:ascii="Times New Roman" w:eastAsia="Times New Roman" w:hAnsi="Times New Roman"/>
          <w:sz w:val="24"/>
          <w:szCs w:val="24"/>
        </w:rPr>
        <w:t>.</w:t>
      </w:r>
    </w:p>
    <w:p w14:paraId="000F735B" w14:textId="77777777" w:rsidR="0047363D" w:rsidRDefault="0047363D" w:rsidP="009667D2">
      <w:pPr>
        <w:spacing w:before="240" w:after="240"/>
        <w:jc w:val="both"/>
        <w:rPr>
          <w:rFonts w:ascii="Times New Roman" w:eastAsia="Times New Roman" w:hAnsi="Times New Roman"/>
          <w:b/>
          <w:sz w:val="24"/>
          <w:szCs w:val="24"/>
        </w:rPr>
      </w:pPr>
      <w:proofErr w:type="spellStart"/>
      <w:r>
        <w:rPr>
          <w:rFonts w:ascii="Times New Roman" w:eastAsia="Times New Roman" w:hAnsi="Times New Roman"/>
          <w:b/>
          <w:sz w:val="24"/>
          <w:szCs w:val="24"/>
        </w:rPr>
        <w:t>Tantangan</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Koordinator</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Kurikulum</w:t>
      </w:r>
      <w:proofErr w:type="spellEnd"/>
      <w:r>
        <w:rPr>
          <w:rFonts w:ascii="Times New Roman" w:eastAsia="Times New Roman" w:hAnsi="Times New Roman"/>
          <w:b/>
          <w:sz w:val="24"/>
          <w:szCs w:val="24"/>
        </w:rPr>
        <w:t xml:space="preserve"> dan Guru </w:t>
      </w:r>
      <w:proofErr w:type="spellStart"/>
      <w:r>
        <w:rPr>
          <w:rFonts w:ascii="Times New Roman" w:eastAsia="Times New Roman" w:hAnsi="Times New Roman"/>
          <w:b/>
          <w:sz w:val="24"/>
          <w:szCs w:val="24"/>
        </w:rPr>
        <w:t>Pengajar</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dalam</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Penerapan</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Pendekatan</w:t>
      </w:r>
      <w:proofErr w:type="spellEnd"/>
      <w:r>
        <w:rPr>
          <w:rFonts w:ascii="Times New Roman" w:eastAsia="Times New Roman" w:hAnsi="Times New Roman"/>
          <w:b/>
          <w:sz w:val="24"/>
          <w:szCs w:val="24"/>
        </w:rPr>
        <w:t xml:space="preserve"> Deep Learning di SDN </w:t>
      </w:r>
      <w:proofErr w:type="spellStart"/>
      <w:r>
        <w:rPr>
          <w:rFonts w:ascii="Times New Roman" w:eastAsia="Times New Roman" w:hAnsi="Times New Roman"/>
          <w:b/>
          <w:sz w:val="24"/>
          <w:szCs w:val="24"/>
        </w:rPr>
        <w:t>Wiyung</w:t>
      </w:r>
      <w:proofErr w:type="spellEnd"/>
      <w:r>
        <w:rPr>
          <w:rFonts w:ascii="Times New Roman" w:eastAsia="Times New Roman" w:hAnsi="Times New Roman"/>
          <w:b/>
          <w:sz w:val="24"/>
          <w:szCs w:val="24"/>
        </w:rPr>
        <w:t xml:space="preserve"> 1</w:t>
      </w:r>
    </w:p>
    <w:p w14:paraId="003E618D" w14:textId="77777777" w:rsidR="0047363D" w:rsidRDefault="0047363D" w:rsidP="009667D2">
      <w:pPr>
        <w:spacing w:before="240" w:after="240"/>
        <w:ind w:firstLine="720"/>
        <w:jc w:val="both"/>
        <w:rPr>
          <w:rFonts w:ascii="Times New Roman" w:eastAsia="Times New Roman" w:hAnsi="Times New Roman"/>
          <w:b/>
          <w:sz w:val="24"/>
          <w:szCs w:val="24"/>
        </w:rPr>
      </w:pPr>
      <w:proofErr w:type="spellStart"/>
      <w:r>
        <w:rPr>
          <w:rFonts w:ascii="Times New Roman" w:eastAsia="Times New Roman" w:hAnsi="Times New Roman"/>
          <w:sz w:val="24"/>
          <w:szCs w:val="24"/>
        </w:rPr>
        <w:t>Penerapan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metode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deep learning di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meningkatkan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pendidikan</w:t>
      </w:r>
      <w:proofErr w:type="spellEnd"/>
      <w:r>
        <w:rPr>
          <w:rFonts w:ascii="Times New Roman" w:eastAsia="Times New Roman" w:hAnsi="Times New Roman"/>
          <w:sz w:val="24"/>
          <w:szCs w:val="24"/>
        </w:rPr>
        <w:t xml:space="preserve"> di masa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menuntut</w:t>
      </w:r>
      <w:proofErr w:type="spellEnd"/>
      <w:r>
        <w:rPr>
          <w:rFonts w:ascii="Times New Roman" w:eastAsia="Times New Roman" w:hAnsi="Times New Roman"/>
          <w:sz w:val="24"/>
          <w:szCs w:val="24"/>
        </w:rPr>
        <w:t xml:space="preserve"> guru dan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berfokus</w:t>
      </w:r>
      <w:proofErr w:type="spellEnd"/>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materi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juga pada </w:t>
      </w:r>
      <w:proofErr w:type="spellStart"/>
      <w:r>
        <w:rPr>
          <w:rFonts w:ascii="Times New Roman" w:eastAsia="Times New Roman" w:hAnsi="Times New Roman"/>
          <w:sz w:val="24"/>
          <w:szCs w:val="24"/>
        </w:rPr>
        <w:t>kemampuan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memahami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konsep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mendalam</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menerapkan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pengetahuan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konteks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kehidupan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sehari-hari</w:t>
      </w:r>
      <w:proofErr w:type="spellEnd"/>
      <w:r>
        <w:rPr>
          <w:rFonts w:ascii="Times New Roman" w:eastAsia="Times New Roman" w:hAnsi="Times New Roman"/>
          <w:sz w:val="24"/>
          <w:szCs w:val="24"/>
        </w:rPr>
        <w:t xml:space="preserve">. Di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sudah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mulai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diperkenalkan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kegiatan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Namun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penerapannya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menghadapi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tantangan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koordinasi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pihak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maupun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implementasinya</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kelas</w:t>
      </w:r>
      <w:proofErr w:type="spellEnd"/>
      <w:r>
        <w:rPr>
          <w:rFonts w:ascii="Times New Roman" w:eastAsia="Times New Roman" w:hAnsi="Times New Roman"/>
          <w:sz w:val="24"/>
          <w:szCs w:val="24"/>
        </w:rPr>
        <w:t xml:space="preserve">. </w:t>
      </w:r>
    </w:p>
    <w:p w14:paraId="44FE59AE" w14:textId="77777777" w:rsidR="0047363D" w:rsidRDefault="0047363D" w:rsidP="009667D2">
      <w:pPr>
        <w:spacing w:before="240" w:after="240"/>
        <w:ind w:firstLine="720"/>
        <w:jc w:val="both"/>
        <w:rPr>
          <w:rFonts w:ascii="Times New Roman" w:eastAsia="Times New Roman" w:hAnsi="Times New Roman"/>
          <w:b/>
          <w:sz w:val="24"/>
          <w:szCs w:val="24"/>
        </w:rPr>
      </w:pPr>
      <w:proofErr w:type="spellStart"/>
      <w:r>
        <w:rPr>
          <w:rFonts w:ascii="Times New Roman" w:eastAsia="Times New Roman" w:hAnsi="Times New Roman"/>
          <w:sz w:val="24"/>
          <w:szCs w:val="24"/>
        </w:rPr>
        <w:t>Berdasarkan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hasil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Ibu Eka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koordinator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menyampaikan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beberapa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tantangan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Tantangan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pertama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dihadapi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penerapan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deep learning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kurangnya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kontekstual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menjelaskan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kegiatan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sudah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mengikuti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materi</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buku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namun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seringkali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dikaitkan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kehidupan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nyata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Padahal</w:t>
      </w:r>
      <w:proofErr w:type="spellEnd"/>
      <w:r>
        <w:rPr>
          <w:rFonts w:ascii="Times New Roman" w:eastAsia="Times New Roman" w:hAnsi="Times New Roman"/>
          <w:sz w:val="24"/>
          <w:szCs w:val="24"/>
        </w:rPr>
        <w:t xml:space="preserve">, inti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deep learning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mengaitkan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pengetahuan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pengalaman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nyata</w:t>
      </w:r>
      <w:proofErr w:type="spellEnd"/>
      <w:r>
        <w:rPr>
          <w:rFonts w:ascii="Times New Roman" w:eastAsia="Times New Roman" w:hAnsi="Times New Roman"/>
          <w:sz w:val="24"/>
          <w:szCs w:val="24"/>
        </w:rPr>
        <w:t xml:space="preserve"> agar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mampu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membangun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pemahaman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bermakna</w:t>
      </w:r>
      <w:proofErr w:type="spellEnd"/>
      <w:r>
        <w:rPr>
          <w:rFonts w:ascii="Times New Roman" w:eastAsia="Times New Roman" w:hAnsi="Times New Roman"/>
          <w:sz w:val="24"/>
          <w:szCs w:val="24"/>
        </w:rPr>
        <w:t xml:space="preserve">. Ibu Eka </w:t>
      </w:r>
      <w:proofErr w:type="spellStart"/>
      <w:r>
        <w:rPr>
          <w:rFonts w:ascii="Times New Roman" w:eastAsia="Times New Roman" w:hAnsi="Times New Roman"/>
          <w:sz w:val="24"/>
          <w:szCs w:val="24"/>
        </w:rPr>
        <w:t>menegaskan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bermakna</w:t>
      </w:r>
      <w:proofErr w:type="spellEnd"/>
      <w:r>
        <w:rPr>
          <w:rFonts w:ascii="Times New Roman" w:eastAsia="Times New Roman" w:hAnsi="Times New Roman"/>
          <w:sz w:val="24"/>
          <w:szCs w:val="24"/>
        </w:rPr>
        <w:t xml:space="preserve"> (meaningful) </w:t>
      </w:r>
      <w:proofErr w:type="spellStart"/>
      <w:r>
        <w:rPr>
          <w:rFonts w:ascii="Times New Roman" w:eastAsia="Times New Roman" w:hAnsi="Times New Roman"/>
          <w:sz w:val="24"/>
          <w:szCs w:val="24"/>
        </w:rPr>
        <w: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lebih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efektif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apabila</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menerapkan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contoh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nyata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disekitar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kehidupan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seperti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proyek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maupun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kegiatan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eksplorasi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Pernyataan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sejalan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Darmayanti","given":"Hutri","non-dropping-particle":"","parse-names":false,"suffix":""},{"dropping-particle":"","family":"Yunianto","given":"Agung","non-dropping-particle":"","parse-names":false,"suffix":""},{"dropping-particle":"","family":"Budisantoso","given":"Antonius Tonny","non-dropping-particle":"","parse-names":false,"suffix":""},{"dropping-particle":"","family":"Ariyani","given":"Ana Ika","non-dropping-particle":"","parse-names":false,"suffix":""},{"dropping-particle":"","family":"Imogiri","given":"Pundung","non-dropping-particle":"","parse-names":false,"suffix":""}],"id":"ITEM-1","issued":{"date-parts":[["2025"]]},"page":"345-360","title":"Penerapan Deep Learning dalam Kurikulum Nasional Di","type":"article-journal","volume":"3"},"uris":["http://www.mendeley.com/documents/?uuid=b677f421-cba1-489b-9e6e-c49ff1339361"]}],"mendeley":{"formattedCitation":"(Darmayanti et al. 2025)","plainTextFormattedCitation":"(Darmayanti et al. 2025)","previouslyFormattedCitation":"(Darmayanti et al. 2025)"},"properties":{"noteIndex":0},"schema":"https://github.com/citation-style-language/schema/raw/master/csl-citation.json"}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sz w:val="24"/>
          <w:szCs w:val="24"/>
        </w:rPr>
        <w:t>(Darmayanti et al. 2025)</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menjelaskan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keberhasilan</w:t>
      </w:r>
      <w:proofErr w:type="spellEnd"/>
      <w:r>
        <w:rPr>
          <w:rFonts w:ascii="Times New Roman" w:eastAsia="Times New Roman" w:hAnsi="Times New Roman"/>
          <w:sz w:val="24"/>
          <w:szCs w:val="24"/>
        </w:rPr>
        <w:t xml:space="preserve"> deep learning sangat </w:t>
      </w:r>
      <w:proofErr w:type="spellStart"/>
      <w:r>
        <w:rPr>
          <w:rFonts w:ascii="Times New Roman" w:eastAsia="Times New Roman" w:hAnsi="Times New Roman"/>
          <w:sz w:val="24"/>
          <w:szCs w:val="24"/>
        </w:rPr>
        <w:t>bergantung</w:t>
      </w:r>
      <w:proofErr w:type="spellEnd"/>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kemampuan</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mengaitkan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materi</w:t>
      </w:r>
      <w:proofErr w:type="spellEnd"/>
      <w:r>
        <w:rPr>
          <w:rFonts w:ascii="Times New Roman" w:eastAsia="Times New Roman" w:hAnsi="Times New Roman"/>
          <w:sz w:val="24"/>
          <w:szCs w:val="24"/>
        </w:rPr>
        <w:t xml:space="preserve"> ajar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situasi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nyata</w:t>
      </w:r>
      <w:proofErr w:type="spellEnd"/>
      <w:r>
        <w:rPr>
          <w:rFonts w:ascii="Times New Roman" w:eastAsia="Times New Roman" w:hAnsi="Times New Roman"/>
          <w:sz w:val="24"/>
          <w:szCs w:val="24"/>
        </w:rPr>
        <w:t xml:space="preserve"> agar </w:t>
      </w:r>
      <w:proofErr w:type="spellStart"/>
      <w:r>
        <w:rPr>
          <w:rFonts w:ascii="Times New Roman" w:eastAsia="Times New Roman" w:hAnsi="Times New Roman"/>
          <w:sz w:val="24"/>
          <w:szCs w:val="24"/>
        </w:rPr>
        <w:t>pengetahuan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bersifat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teoritis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demikian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tantangan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disampaikan</w:t>
      </w:r>
      <w:proofErr w:type="spellEnd"/>
      <w:r>
        <w:rPr>
          <w:rFonts w:ascii="Times New Roman" w:eastAsia="Times New Roman" w:hAnsi="Times New Roman"/>
          <w:sz w:val="24"/>
          <w:szCs w:val="24"/>
        </w:rPr>
        <w:t xml:space="preserve"> Ibu Eka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menunjukkan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perlunya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peningkatan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kemampuan</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merancang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relevan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lingkungan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w:t>
      </w:r>
    </w:p>
    <w:p w14:paraId="1240F5B6" w14:textId="77777777" w:rsidR="0047363D" w:rsidRDefault="0047363D" w:rsidP="009667D2">
      <w:pPr>
        <w:spacing w:before="240" w:after="240"/>
        <w:ind w:firstLine="720"/>
        <w:jc w:val="both"/>
        <w:rPr>
          <w:rFonts w:ascii="Times New Roman" w:eastAsia="Times New Roman" w:hAnsi="Times New Roman"/>
          <w:b/>
          <w:sz w:val="24"/>
          <w:szCs w:val="24"/>
        </w:rPr>
      </w:pPr>
      <w:r>
        <w:rPr>
          <w:rFonts w:ascii="Times New Roman" w:eastAsia="Times New Roman" w:hAnsi="Times New Roman"/>
          <w:sz w:val="24"/>
          <w:szCs w:val="24"/>
        </w:rPr>
        <w:t xml:space="preserve">Selain </w:t>
      </w:r>
      <w:proofErr w:type="spellStart"/>
      <w:r>
        <w:rPr>
          <w:rFonts w:ascii="Times New Roman" w:eastAsia="Times New Roman" w:hAnsi="Times New Roman"/>
          <w:sz w:val="24"/>
          <w:szCs w:val="24"/>
        </w:rPr>
        <w:t>itu</w:t>
      </w:r>
      <w:proofErr w:type="spellEnd"/>
      <w:r>
        <w:rPr>
          <w:rFonts w:ascii="Times New Roman" w:eastAsia="Times New Roman" w:hAnsi="Times New Roman"/>
          <w:sz w:val="24"/>
          <w:szCs w:val="24"/>
        </w:rPr>
        <w:t xml:space="preserve">, Ibu Eka </w:t>
      </w:r>
      <w:proofErr w:type="spellStart"/>
      <w:r>
        <w:rPr>
          <w:rFonts w:ascii="Times New Roman" w:eastAsia="Times New Roman" w:hAnsi="Times New Roman"/>
          <w:sz w:val="24"/>
          <w:szCs w:val="24"/>
        </w:rPr>
        <w:t>mengungkapkan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kekuatan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kelemahannya</w:t>
      </w:r>
      <w:proofErr w:type="spellEnd"/>
      <w:r>
        <w:rPr>
          <w:rFonts w:ascii="Times New Roman" w:eastAsia="Times New Roman" w:hAnsi="Times New Roman"/>
          <w:sz w:val="24"/>
          <w:szCs w:val="24"/>
        </w:rPr>
        <w:t xml:space="preserve"> masing-masing. </w:t>
      </w:r>
      <w:proofErr w:type="spellStart"/>
      <w:r>
        <w:rPr>
          <w:rFonts w:ascii="Times New Roman" w:eastAsia="Times New Roman" w:hAnsi="Times New Roman"/>
          <w:sz w:val="24"/>
          <w:szCs w:val="24"/>
        </w:rPr>
        <w:t>Beliau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menyebutkan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sebagian</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ada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mampu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menciptakan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suasana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menyenangkan</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w:t>
      </w:r>
      <w:proofErr w:type="spellStart"/>
      <w:r>
        <w:rPr>
          <w:rFonts w:ascii="Times New Roman" w:eastAsia="Times New Roman" w:hAnsi="Times New Roman"/>
          <w:i/>
          <w:sz w:val="24"/>
          <w:szCs w:val="24"/>
        </w:rPr>
        <w:t>joyfull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namun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aspek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makna</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meaningful</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sementara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lainnya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mampu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membangun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pemahaman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konsep</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kuat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lastRenderedPageBreak/>
        <w:t>namun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menyenangkan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 xml:space="preserve">. Hal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menunjukkan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terciptanya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keseimbangan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prinsip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i/>
          <w:sz w:val="24"/>
          <w:szCs w:val="24"/>
        </w:rPr>
        <w:t>joyfull</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i/>
          <w:sz w:val="24"/>
          <w:szCs w:val="24"/>
        </w:rPr>
        <w:t>meaningfull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praktik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Maka </w:t>
      </w:r>
      <w:proofErr w:type="spellStart"/>
      <w:r>
        <w:rPr>
          <w:rFonts w:ascii="Times New Roman" w:eastAsia="Times New Roman" w:hAnsi="Times New Roman"/>
          <w:sz w:val="24"/>
          <w:szCs w:val="24"/>
        </w:rPr>
        <w:t>karena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tantangan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dihadapi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koordinator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di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bagaimana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membantu</w:t>
      </w:r>
      <w:proofErr w:type="spellEnd"/>
      <w:r>
        <w:rPr>
          <w:rFonts w:ascii="Times New Roman" w:eastAsia="Times New Roman" w:hAnsi="Times New Roman"/>
          <w:sz w:val="24"/>
          <w:szCs w:val="24"/>
        </w:rPr>
        <w:t xml:space="preserve"> para guru </w:t>
      </w:r>
      <w:proofErr w:type="spellStart"/>
      <w:r>
        <w:rPr>
          <w:rFonts w:ascii="Times New Roman" w:eastAsia="Times New Roman" w:hAnsi="Times New Roman"/>
          <w:sz w:val="24"/>
          <w:szCs w:val="24"/>
        </w:rPr>
        <w:t>mengkolaborasikan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kedua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elemen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tersebut</w:t>
      </w:r>
      <w:proofErr w:type="spellEnd"/>
      <w:r>
        <w:rPr>
          <w:rFonts w:ascii="Times New Roman" w:eastAsia="Times New Roman" w:hAnsi="Times New Roman"/>
          <w:sz w:val="24"/>
          <w:szCs w:val="24"/>
        </w:rPr>
        <w:t xml:space="preserve"> agar proses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benar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benar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berorientasi</w:t>
      </w:r>
      <w:proofErr w:type="spellEnd"/>
      <w:r>
        <w:rPr>
          <w:rFonts w:ascii="Times New Roman" w:eastAsia="Times New Roman" w:hAnsi="Times New Roman"/>
          <w:sz w:val="24"/>
          <w:szCs w:val="24"/>
        </w:rPr>
        <w:t xml:space="preserve"> pada deep learning.</w:t>
      </w:r>
    </w:p>
    <w:p w14:paraId="6E162648" w14:textId="77777777" w:rsidR="0047363D" w:rsidRDefault="0047363D" w:rsidP="009667D2">
      <w:pPr>
        <w:spacing w:before="240" w:after="240"/>
        <w:ind w:firstLine="720"/>
        <w:jc w:val="both"/>
        <w:rPr>
          <w:rFonts w:ascii="Times New Roman" w:eastAsia="Times New Roman" w:hAnsi="Times New Roman"/>
          <w:b/>
          <w:sz w:val="24"/>
          <w:szCs w:val="24"/>
        </w:rPr>
      </w:pPr>
      <w:proofErr w:type="spellStart"/>
      <w:r>
        <w:rPr>
          <w:rFonts w:ascii="Times New Roman" w:eastAsia="Times New Roman" w:hAnsi="Times New Roman"/>
          <w:sz w:val="24"/>
          <w:szCs w:val="24"/>
        </w:rPr>
        <w:t>Sementara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pengajar</w:t>
      </w:r>
      <w:proofErr w:type="spellEnd"/>
      <w:r>
        <w:rPr>
          <w:rFonts w:ascii="Times New Roman" w:eastAsia="Times New Roman" w:hAnsi="Times New Roman"/>
          <w:sz w:val="24"/>
          <w:szCs w:val="24"/>
        </w:rPr>
        <w:t xml:space="preserve">, Mis </w:t>
      </w:r>
      <w:proofErr w:type="spellStart"/>
      <w:r>
        <w:rPr>
          <w:rFonts w:ascii="Times New Roman" w:eastAsia="Times New Roman" w:hAnsi="Times New Roman"/>
          <w:sz w:val="24"/>
          <w:szCs w:val="24"/>
        </w:rPr>
        <w:t>Yunin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mengungkapkan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tantangannya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yakni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minimnya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pemahaman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informasi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tentang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deep learning </w:t>
      </w:r>
      <w:proofErr w:type="spellStart"/>
      <w:r>
        <w:rPr>
          <w:rFonts w:ascii="Times New Roman" w:eastAsia="Times New Roman" w:hAnsi="Times New Roman"/>
          <w:sz w:val="24"/>
          <w:szCs w:val="24"/>
        </w:rPr>
        <w:t>sendiri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Menurut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relatif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baru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pelaksanaannya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maksimal</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membutuhkan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panduan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lebih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jelas</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pelatihan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berkelanjutan</w:t>
      </w:r>
      <w:proofErr w:type="spellEnd"/>
      <w:r>
        <w:rPr>
          <w:rFonts w:ascii="Times New Roman" w:eastAsia="Times New Roman" w:hAnsi="Times New Roman"/>
          <w:sz w:val="24"/>
          <w:szCs w:val="24"/>
        </w:rPr>
        <w:t xml:space="preserve"> agar </w:t>
      </w:r>
      <w:proofErr w:type="spellStart"/>
      <w:r>
        <w:rPr>
          <w:rFonts w:ascii="Times New Roman" w:eastAsia="Times New Roman" w:hAnsi="Times New Roman"/>
          <w:sz w:val="24"/>
          <w:szCs w:val="24"/>
        </w:rPr>
        <w:t>mampu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menerapkan</w:t>
      </w:r>
      <w:proofErr w:type="spellEnd"/>
      <w:r>
        <w:rPr>
          <w:rFonts w:ascii="Times New Roman" w:eastAsia="Times New Roman" w:hAnsi="Times New Roman"/>
          <w:sz w:val="24"/>
          <w:szCs w:val="24"/>
        </w:rPr>
        <w:t xml:space="preserve"> deep learning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efektif</w:t>
      </w:r>
      <w:proofErr w:type="spellEnd"/>
      <w:r>
        <w:rPr>
          <w:rFonts w:ascii="Times New Roman" w:eastAsia="Times New Roman" w:hAnsi="Times New Roman"/>
          <w:sz w:val="24"/>
          <w:szCs w:val="24"/>
        </w:rPr>
        <w:t xml:space="preserve">. Selaras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{"citationItems":[{"id":"ITEM-1","itemData":{"author":[{"dropping-particle":"","family":"Kurniansyah","given":"Reza Afif","non-dropping-particle":"","parse-names":false,"suffix":""},{"dropping-particle":"","family":"Ashaf","given":"A Firman","non-dropping-particle":"","parse-names":false,"suffix":""},{"dropping-particle":"","family":"Trenggono","given":"Nanang","non-dropping-particle":"","parse-names":false,"suffix":""}],"id":"ITEM-1","issue":"1","issued":{"date-parts":[["2025"]]},"title":"Pengaruh gaya komunikasi penyiar radio sai 100 fm lampung terhadap minat dengar program cerita cinta","type":"article-journal","volume":"10"},"uris":["http://www.mendeley.com/documents/?uuid=7cddba7c-e32d-42d1-8964-d245cd38b7ca"]}],"mendeley":{"formattedCitation":"(Kurniansyah, Ashaf, and Trenggono 2025)","plainTextFormattedCitation":"(Kurniansyah, Ashaf, and Trenggono 2025)","previouslyFormattedCitation":"(Kurniansyah, Ashaf, and Trenggono 2025)"},"properties":{"noteIndex":0},"schema":"https://github.com/citation-style-language/schema/raw/master/csl-citation.json"}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sz w:val="24"/>
          <w:szCs w:val="24"/>
        </w:rPr>
        <w:t>(Kurniansyah, Ashaf, and Trenggono 2025)</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menyebutkan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terbatasnya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kompetensi</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profesional</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kurangnya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pelatihan</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faktor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utama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menghambat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penerapan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inovasi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Artinya</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memerlukan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pemahaman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teori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praktik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pelatihan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bimbingan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maupun</w:t>
      </w:r>
      <w:proofErr w:type="spellEnd"/>
      <w:r>
        <w:rPr>
          <w:rFonts w:ascii="Times New Roman" w:eastAsia="Times New Roman" w:hAnsi="Times New Roman"/>
          <w:sz w:val="24"/>
          <w:szCs w:val="24"/>
        </w:rPr>
        <w:t xml:space="preserve"> sharing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w:t>
      </w:r>
      <w:proofErr w:type="spellEnd"/>
      <w:r>
        <w:rPr>
          <w:rFonts w:ascii="Times New Roman" w:eastAsia="Times New Roman" w:hAnsi="Times New Roman"/>
          <w:sz w:val="24"/>
          <w:szCs w:val="24"/>
        </w:rPr>
        <w:t xml:space="preserve"> guru.</w:t>
      </w:r>
    </w:p>
    <w:p w14:paraId="604989FB" w14:textId="616AC436" w:rsidR="0047363D" w:rsidRDefault="0047363D" w:rsidP="009667D2">
      <w:pPr>
        <w:spacing w:before="240" w:after="24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Dari </w:t>
      </w:r>
      <w:proofErr w:type="spellStart"/>
      <w:r>
        <w:rPr>
          <w:rFonts w:ascii="Times New Roman" w:eastAsia="Times New Roman" w:hAnsi="Times New Roman"/>
          <w:sz w:val="24"/>
          <w:szCs w:val="24"/>
        </w:rPr>
        <w:t>hasil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koordinator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dan guru </w:t>
      </w:r>
      <w:proofErr w:type="spellStart"/>
      <w:r>
        <w:rPr>
          <w:rFonts w:ascii="Times New Roman" w:eastAsia="Times New Roman" w:hAnsi="Times New Roman"/>
          <w:sz w:val="24"/>
          <w:szCs w:val="24"/>
        </w:rPr>
        <w:t>pengajar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tersebut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disimpulkan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tantangan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penerapan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deep learning di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berasal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konseptual</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praktikal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konseptual</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masih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perlu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mendalami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pemahaman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tentang</w:t>
      </w:r>
      <w:proofErr w:type="spellEnd"/>
      <w:r>
        <w:rPr>
          <w:rFonts w:ascii="Times New Roman" w:eastAsia="Times New Roman" w:hAnsi="Times New Roman"/>
          <w:sz w:val="24"/>
          <w:szCs w:val="24"/>
        </w:rPr>
        <w:t xml:space="preserve"> inti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deep learning agar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menyampaikan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materi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pemahaman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mendalam</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penghayatan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praktikal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perlu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keseimbangan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prinsip</w:t>
      </w:r>
      <w:proofErr w:type="spellEnd"/>
      <w:r>
        <w:rPr>
          <w:rFonts w:ascii="Times New Roman" w:eastAsia="Times New Roman" w:hAnsi="Times New Roman"/>
          <w:sz w:val="24"/>
          <w:szCs w:val="24"/>
        </w:rPr>
        <w:t xml:space="preserve"> joyful dan meaningful,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dukungan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sistem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pelatihan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supervisi</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memadai</w:t>
      </w:r>
      <w:proofErr w:type="spellEnd"/>
      <w:r>
        <w:rPr>
          <w:rFonts w:ascii="Times New Roman" w:eastAsia="Times New Roman" w:hAnsi="Times New Roman"/>
          <w:sz w:val="24"/>
          <w:szCs w:val="24"/>
        </w:rPr>
        <w:t xml:space="preserve">. Upaya </w:t>
      </w:r>
      <w:proofErr w:type="spellStart"/>
      <w:r>
        <w:rPr>
          <w:rFonts w:ascii="Times New Roman" w:eastAsia="Times New Roman" w:hAnsi="Times New Roman"/>
          <w:sz w:val="24"/>
          <w:szCs w:val="24"/>
        </w:rPr>
        <w:t>kolaboratif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koordinator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dan para guru </w:t>
      </w:r>
      <w:proofErr w:type="spellStart"/>
      <w:r>
        <w:rPr>
          <w:rFonts w:ascii="Times New Roman" w:eastAsia="Times New Roman" w:hAnsi="Times New Roman"/>
          <w:sz w:val="24"/>
          <w:szCs w:val="24"/>
        </w:rPr>
        <w:t>pengajar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kunci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mengatasi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tantangan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tersebut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pelatihan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berkelanjutan</w:t>
      </w:r>
      <w:proofErr w:type="spellEnd"/>
      <w:r>
        <w:rPr>
          <w:rFonts w:ascii="Times New Roman" w:eastAsia="Times New Roman" w:hAnsi="Times New Roman"/>
          <w:sz w:val="24"/>
          <w:szCs w:val="24"/>
        </w:rPr>
        <w:t xml:space="preserve">, forum </w:t>
      </w:r>
      <w:proofErr w:type="spellStart"/>
      <w:r>
        <w:rPr>
          <w:rFonts w:ascii="Times New Roman" w:eastAsia="Times New Roman" w:hAnsi="Times New Roman"/>
          <w:sz w:val="24"/>
          <w:szCs w:val="24"/>
        </w:rPr>
        <w:t>diskusi</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adanya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supervisi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berpotensi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mampu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mengimplementasikan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deep learning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menyeluruh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meliputi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bermakna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menyenangkan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relevan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kehidupan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w:t>
      </w:r>
    </w:p>
    <w:p w14:paraId="22E1BF03" w14:textId="77777777" w:rsidR="0022099E" w:rsidRDefault="0047363D" w:rsidP="0022099E">
      <w:pPr>
        <w:spacing w:before="240" w:after="240"/>
        <w:jc w:val="both"/>
        <w:rPr>
          <w:rFonts w:ascii="Times New Roman" w:eastAsia="Times New Roman" w:hAnsi="Times New Roman"/>
          <w:b/>
          <w:sz w:val="24"/>
          <w:szCs w:val="24"/>
        </w:rPr>
      </w:pPr>
      <w:r>
        <w:rPr>
          <w:rFonts w:ascii="Times New Roman" w:eastAsia="Times New Roman" w:hAnsi="Times New Roman"/>
          <w:b/>
          <w:sz w:val="24"/>
          <w:szCs w:val="24"/>
        </w:rPr>
        <w:t xml:space="preserve">Peran </w:t>
      </w:r>
      <w:proofErr w:type="spellStart"/>
      <w:r>
        <w:rPr>
          <w:rFonts w:ascii="Times New Roman" w:eastAsia="Times New Roman" w:hAnsi="Times New Roman"/>
          <w:b/>
          <w:sz w:val="24"/>
          <w:szCs w:val="24"/>
        </w:rPr>
        <w:t>Kepala</w:t>
      </w:r>
      <w:proofErr w:type="spellEnd"/>
      <w:r>
        <w:rPr>
          <w:rFonts w:ascii="Times New Roman" w:eastAsia="Times New Roman" w:hAnsi="Times New Roman"/>
          <w:b/>
          <w:sz w:val="24"/>
          <w:szCs w:val="24"/>
        </w:rPr>
        <w:t xml:space="preserve"> Sekolah </w:t>
      </w:r>
      <w:proofErr w:type="spellStart"/>
      <w:r>
        <w:rPr>
          <w:rFonts w:ascii="Times New Roman" w:eastAsia="Times New Roman" w:hAnsi="Times New Roman"/>
          <w:b/>
          <w:sz w:val="24"/>
          <w:szCs w:val="24"/>
        </w:rPr>
        <w:t>dalam</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Pengawasan</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Pelaksanaan</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Pendekatan</w:t>
      </w:r>
      <w:proofErr w:type="spellEnd"/>
      <w:r>
        <w:rPr>
          <w:rFonts w:ascii="Times New Roman" w:eastAsia="Times New Roman" w:hAnsi="Times New Roman"/>
          <w:b/>
          <w:sz w:val="24"/>
          <w:szCs w:val="24"/>
        </w:rPr>
        <w:t xml:space="preserve"> Deep Learning </w:t>
      </w:r>
      <w:proofErr w:type="spellStart"/>
      <w:r>
        <w:rPr>
          <w:rFonts w:ascii="Times New Roman" w:eastAsia="Times New Roman" w:hAnsi="Times New Roman"/>
          <w:b/>
          <w:sz w:val="24"/>
          <w:szCs w:val="24"/>
        </w:rPr>
        <w:t>dalam</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Kurikulum</w:t>
      </w:r>
      <w:proofErr w:type="spellEnd"/>
      <w:r>
        <w:rPr>
          <w:rFonts w:ascii="Times New Roman" w:eastAsia="Times New Roman" w:hAnsi="Times New Roman"/>
          <w:b/>
          <w:sz w:val="24"/>
          <w:szCs w:val="24"/>
        </w:rPr>
        <w:t xml:space="preserve"> Merdeka di SDN </w:t>
      </w:r>
      <w:proofErr w:type="spellStart"/>
      <w:r>
        <w:rPr>
          <w:rFonts w:ascii="Times New Roman" w:eastAsia="Times New Roman" w:hAnsi="Times New Roman"/>
          <w:b/>
          <w:sz w:val="24"/>
          <w:szCs w:val="24"/>
        </w:rPr>
        <w:t>Wiyung</w:t>
      </w:r>
      <w:proofErr w:type="spellEnd"/>
      <w:r>
        <w:rPr>
          <w:rFonts w:ascii="Times New Roman" w:eastAsia="Times New Roman" w:hAnsi="Times New Roman"/>
          <w:b/>
          <w:sz w:val="24"/>
          <w:szCs w:val="24"/>
        </w:rPr>
        <w:t xml:space="preserve"> 1</w:t>
      </w:r>
    </w:p>
    <w:p w14:paraId="12B11372" w14:textId="021CB894" w:rsidR="0047363D" w:rsidRPr="0022099E" w:rsidRDefault="0047363D" w:rsidP="0022099E">
      <w:pPr>
        <w:spacing w:before="240" w:after="240"/>
        <w:ind w:firstLine="720"/>
        <w:jc w:val="both"/>
        <w:rPr>
          <w:rFonts w:ascii="Times New Roman" w:eastAsia="Times New Roman" w:hAnsi="Times New Roman"/>
          <w:b/>
          <w:sz w:val="24"/>
          <w:szCs w:val="24"/>
        </w:rPr>
      </w:pP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figur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sentral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sekaligus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pemimpin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utama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lembaga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pendidikan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Perannya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krusial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menentukan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kebijakan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pendidikan</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pemimpin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bertanggung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jawab</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aspek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administratif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bertanggung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jawab</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peningkatan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profesionalisme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tenaga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pendidik</w:t>
      </w:r>
      <w:proofErr w:type="spellEnd"/>
      <w:r>
        <w:rPr>
          <w:rFonts w:ascii="Times New Roman" w:eastAsia="Times New Roman" w:hAnsi="Times New Roman"/>
          <w:sz w:val="24"/>
          <w:szCs w:val="24"/>
        </w:rPr>
        <w:t xml:space="preserve">. </w:t>
      </w:r>
    </w:p>
    <w:p w14:paraId="7877F27E" w14:textId="77777777" w:rsidR="0047363D" w:rsidRDefault="0047363D" w:rsidP="009667D2">
      <w:pPr>
        <w:spacing w:before="240" w:after="240"/>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Menjadi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harus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mampu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teladan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sekaligus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pemandu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seluruh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warga</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karena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berperan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penuntun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pembimbing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membangun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semangat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kerja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motivasi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menciptakan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suasana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kolaborasi</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baik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peserta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didik</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pihak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eksternal</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terlibat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mendukung</w:t>
      </w:r>
      <w:proofErr w:type="spellEnd"/>
      <w:r>
        <w:rPr>
          <w:rFonts w:ascii="Times New Roman" w:eastAsia="Times New Roman" w:hAnsi="Times New Roman"/>
          <w:sz w:val="24"/>
          <w:szCs w:val="24"/>
        </w:rPr>
        <w:t xml:space="preserve"> proses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lastRenderedPageBreak/>
        <w:fldChar w:fldCharType="begin" w:fldLock="1"/>
      </w:r>
      <w:r>
        <w:rPr>
          <w:rFonts w:ascii="Times New Roman" w:eastAsia="Times New Roman" w:hAnsi="Times New Roman"/>
          <w:sz w:val="24"/>
          <w:szCs w:val="24"/>
        </w:rPr>
        <w:instrText>ADDIN CSL_CITATION {"citationItems":[{"id":"ITEM-1","itemData":{"DOI":"10.51874/jips.v5i1.204","author":[{"dropping-particle":"","family":"Sudjiati","given":"Muhdi","non-dropping-particle":"","parse-names":false,"suffix":""}],"id":"ITEM-1","issue":"1","issued":{"date-parts":[["2024"]]},"page":"158-167","title":"Peran Kepala Sekolah Sebagai Manajer dalam Implementasi Kurikulum Merdeka","type":"article-journal","volume":"5"},"uris":["http://www.mendeley.com/documents/?uuid=031902a5-8965-4750-abf4-25e89075e494"]}],"mendeley":{"formattedCitation":"(Sudjiati 2024)","plainTextFormattedCitation":"(Sudjiati 2024)","previouslyFormattedCitation":"(Sudjiati 2024)"},"properties":{"noteIndex":0},"schema":"https://github.com/citation-style-language/schema/raw/master/csl-citation.json"}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sz w:val="24"/>
          <w:szCs w:val="24"/>
        </w:rPr>
        <w:t>(Sudjiati 2024)</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Tidak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berperan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instruksi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fungsi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pengawas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pelaksanaan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kegiatan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memastikan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prose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sesuai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standar</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prinsip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merdeka</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demikian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keberhasilan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sebuah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lembaga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pendidikan</w:t>
      </w:r>
      <w:proofErr w:type="spellEnd"/>
      <w:r>
        <w:rPr>
          <w:rFonts w:ascii="Times New Roman" w:eastAsia="Times New Roman" w:hAnsi="Times New Roman"/>
          <w:sz w:val="24"/>
          <w:szCs w:val="24"/>
        </w:rPr>
        <w:t xml:space="preserve"> sangat </w:t>
      </w:r>
      <w:proofErr w:type="spellStart"/>
      <w:r>
        <w:rPr>
          <w:rFonts w:ascii="Times New Roman" w:eastAsia="Times New Roman" w:hAnsi="Times New Roman"/>
          <w:sz w:val="24"/>
          <w:szCs w:val="24"/>
        </w:rPr>
        <w:t>dipengaruhi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kemampuan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menjalankan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tugasnya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seorang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pemimpin</w:t>
      </w:r>
      <w:proofErr w:type="spellEnd"/>
      <w:r>
        <w:rPr>
          <w:rFonts w:ascii="Times New Roman" w:eastAsia="Times New Roman" w:hAnsi="Times New Roman"/>
          <w:sz w:val="24"/>
          <w:szCs w:val="24"/>
        </w:rPr>
        <w:t xml:space="preserve">. </w:t>
      </w:r>
    </w:p>
    <w:p w14:paraId="1DEC0B42" w14:textId="77777777" w:rsidR="0047363D" w:rsidRDefault="0047363D" w:rsidP="009667D2">
      <w:pPr>
        <w:spacing w:before="240" w:after="240"/>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Berdasarkan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hasil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dokumentasi</w:t>
      </w:r>
      <w:proofErr w:type="spellEnd"/>
      <w:r>
        <w:rPr>
          <w:rFonts w:ascii="Times New Roman" w:eastAsia="Times New Roman" w:hAnsi="Times New Roman"/>
          <w:sz w:val="24"/>
          <w:szCs w:val="24"/>
        </w:rPr>
        <w:t xml:space="preserve"> di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diketahui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mengawasi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pelaksanaan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deep learning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berperan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pengarah</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pengawas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berperan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motivator dan </w:t>
      </w:r>
      <w:proofErr w:type="spellStart"/>
      <w:r>
        <w:rPr>
          <w:rFonts w:ascii="Times New Roman" w:eastAsia="Times New Roman" w:hAnsi="Times New Roman"/>
          <w:sz w:val="24"/>
          <w:szCs w:val="24"/>
        </w:rPr>
        <w:t>fasilitator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bagi</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senantiasa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bimbingan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arahan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penerapan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deep learning agar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lebih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bermakna</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berpusat</w:t>
      </w:r>
      <w:proofErr w:type="spellEnd"/>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peserta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didik</w:t>
      </w:r>
      <w:proofErr w:type="spellEnd"/>
      <w:r>
        <w:rPr>
          <w:rFonts w:ascii="Times New Roman" w:eastAsia="Times New Roman" w:hAnsi="Times New Roman"/>
          <w:sz w:val="24"/>
          <w:szCs w:val="24"/>
        </w:rPr>
        <w:t xml:space="preserve">. </w:t>
      </w:r>
    </w:p>
    <w:p w14:paraId="667AD186" w14:textId="77777777" w:rsidR="0047363D" w:rsidRDefault="0047363D" w:rsidP="009667D2">
      <w:pPr>
        <w:spacing w:before="240" w:after="24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Ibu Eka,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koordinator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di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menyampaikan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sangat </w:t>
      </w:r>
      <w:proofErr w:type="spellStart"/>
      <w:r>
        <w:rPr>
          <w:rFonts w:ascii="Times New Roman" w:eastAsia="Times New Roman" w:hAnsi="Times New Roman"/>
          <w:sz w:val="24"/>
          <w:szCs w:val="24"/>
        </w:rPr>
        <w:t>membantu</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memahami</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menerapkan</w:t>
      </w:r>
      <w:proofErr w:type="spellEnd"/>
      <w:r>
        <w:rPr>
          <w:rFonts w:ascii="Times New Roman" w:eastAsia="Times New Roman" w:hAnsi="Times New Roman"/>
          <w:sz w:val="24"/>
          <w:szCs w:val="24"/>
        </w:rPr>
        <w:t xml:space="preserve"> deep learning.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melakukan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pengawasan</w:t>
      </w:r>
      <w:proofErr w:type="spellEnd"/>
      <w:r>
        <w:rPr>
          <w:rFonts w:ascii="Times New Roman" w:eastAsia="Times New Roman" w:hAnsi="Times New Roman"/>
          <w:sz w:val="24"/>
          <w:szCs w:val="24"/>
        </w:rPr>
        <w:t xml:space="preserve"> formal,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pendampingan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agar guru </w:t>
      </w:r>
      <w:proofErr w:type="spellStart"/>
      <w:r>
        <w:rPr>
          <w:rFonts w:ascii="Times New Roman" w:eastAsia="Times New Roman" w:hAnsi="Times New Roman"/>
          <w:sz w:val="24"/>
          <w:szCs w:val="24"/>
        </w:rPr>
        <w:t>mampu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mengembangkan</w:t>
      </w:r>
      <w:proofErr w:type="spellEnd"/>
      <w:r>
        <w:rPr>
          <w:rFonts w:ascii="Times New Roman" w:eastAsia="Times New Roman" w:hAnsi="Times New Roman"/>
          <w:sz w:val="24"/>
          <w:szCs w:val="24"/>
        </w:rPr>
        <w:t xml:space="preserve"> proses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lebih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minggu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rutin </w:t>
      </w:r>
      <w:proofErr w:type="spellStart"/>
      <w:r>
        <w:rPr>
          <w:rFonts w:ascii="Times New Roman" w:eastAsia="Times New Roman" w:hAnsi="Times New Roman"/>
          <w:sz w:val="24"/>
          <w:szCs w:val="24"/>
        </w:rPr>
        <w:t>mengadakan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mengevaluasi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pelaksanaan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membahas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terkait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hambatan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mencari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solusi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bersama</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meningkatkan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pelaksanaan</w:t>
      </w:r>
      <w:proofErr w:type="spellEnd"/>
      <w:r>
        <w:rPr>
          <w:rFonts w:ascii="Times New Roman" w:eastAsia="Times New Roman" w:hAnsi="Times New Roman"/>
          <w:sz w:val="24"/>
          <w:szCs w:val="24"/>
        </w:rPr>
        <w:t xml:space="preserve"> deep learning di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
    <w:p w14:paraId="3322DDFF" w14:textId="77777777" w:rsidR="0047363D" w:rsidRDefault="0047363D" w:rsidP="009667D2">
      <w:pPr>
        <w:spacing w:before="240" w:after="24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Hal yang </w:t>
      </w:r>
      <w:proofErr w:type="spellStart"/>
      <w:r>
        <w:rPr>
          <w:rFonts w:ascii="Times New Roman" w:eastAsia="Times New Roman" w:hAnsi="Times New Roman"/>
          <w:sz w:val="24"/>
          <w:szCs w:val="24"/>
        </w:rPr>
        <w:t>sama</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diungkapkan</w:t>
      </w:r>
      <w:proofErr w:type="spellEnd"/>
      <w:r>
        <w:rPr>
          <w:rFonts w:ascii="Times New Roman" w:eastAsia="Times New Roman" w:hAnsi="Times New Roman"/>
          <w:sz w:val="24"/>
          <w:szCs w:val="24"/>
        </w:rPr>
        <w:t xml:space="preserve"> oleh miss Yunin, salah </w:t>
      </w:r>
      <w:proofErr w:type="spellStart"/>
      <w:r>
        <w:rPr>
          <w:rFonts w:ascii="Times New Roman" w:eastAsia="Times New Roman" w:hAnsi="Times New Roman"/>
          <w:sz w:val="24"/>
          <w:szCs w:val="24"/>
        </w:rPr>
        <w:t>satu</w:t>
      </w:r>
      <w:proofErr w:type="spellEnd"/>
      <w:r>
        <w:rPr>
          <w:rFonts w:ascii="Times New Roman" w:eastAsia="Times New Roman" w:hAnsi="Times New Roman"/>
          <w:sz w:val="24"/>
          <w:szCs w:val="24"/>
        </w:rPr>
        <w:t xml:space="preserve"> guru di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yang </w:t>
      </w:r>
      <w:proofErr w:type="spellStart"/>
      <w:r>
        <w:rPr>
          <w:rFonts w:ascii="Times New Roman" w:eastAsia="Times New Roman" w:hAnsi="Times New Roman"/>
          <w:sz w:val="24"/>
          <w:szCs w:val="24"/>
        </w:rPr>
        <w:t>menyatakan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dukungan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pengawasan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merasa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nyaman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termotivasi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karena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pengawasan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dilakukan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membangun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cara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menekan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supervisi</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bersifat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pembinaan</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mengetahui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kekurangan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pelaksanaan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memperbaikinya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mendalam</w:t>
      </w:r>
      <w:proofErr w:type="spellEnd"/>
      <w:r>
        <w:rPr>
          <w:rFonts w:ascii="Times New Roman" w:eastAsia="Times New Roman" w:hAnsi="Times New Roman"/>
          <w:sz w:val="24"/>
          <w:szCs w:val="24"/>
        </w:rPr>
        <w:t xml:space="preserve">. </w:t>
      </w:r>
    </w:p>
    <w:p w14:paraId="4B71A9AC" w14:textId="77777777" w:rsidR="0047363D" w:rsidRDefault="0047363D" w:rsidP="009667D2">
      <w:pPr>
        <w:spacing w:before="240" w:after="240"/>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Temuan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sejalan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hasil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penelitian</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Widiya","given":"Heni","non-dropping-particle":"","parse-names":false,"suffix":""},{"dropping-particle":"","family":"Saniyatus","given":"Bintun","non-dropping-particle":"","parse-names":false,"suffix":""},{"dropping-particle":"","family":"Oktania","given":"Bella","non-dropping-particle":"","parse-names":false,"suffix":""},{"dropping-particle":"","family":"Pendidikan","given":"Jurnal","non-dropping-particle":"","parse-names":false,"suffix":""},{"dropping-particle":"","family":"Terapan","given":"Teknologi","non-dropping-particle":"","parse-names":false,"suffix":""}],"id":"ITEM-1","issue":"3","issued":{"date-parts":[["2025"]]},"page":"268-274","title":"Implementasi Manajemen Implementasi Manajemen Kurikulum untuk Meningkatkan Kesiapan Guru terhadap Kurikulum Deep Learning Jurnal Pendidikan Sains dan Teknologi Terapan","type":"article-journal","volume":"2"},"uris":["http://www.mendeley.com/documents/?uuid=2fe01ed5-8469-4c6b-bf32-a5c99b606cd3"]}],"mendeley":{"formattedCitation":"(Widiya et al. 2025)","plainTextFormattedCitation":"(Widiya et al. 2025)","previouslyFormattedCitation":"(Widiya et al. 2025)"},"properties":{"noteIndex":0},"schema":"https://github.com/citation-style-language/schema/raw/master/csl-citation.json"}</w:instrText>
      </w:r>
      <w:r>
        <w:rPr>
          <w:rFonts w:ascii="Times New Roman" w:eastAsia="Times New Roman" w:hAnsi="Times New Roman"/>
          <w:sz w:val="24"/>
          <w:szCs w:val="24"/>
        </w:rPr>
        <w:fldChar w:fldCharType="separate"/>
      </w:r>
      <w:r>
        <w:rPr>
          <w:rFonts w:ascii="Times New Roman" w:eastAsia="Times New Roman" w:hAnsi="Times New Roman"/>
          <w:sz w:val="24"/>
          <w:szCs w:val="24"/>
        </w:rPr>
        <w:t>(Widiya et al. 2025)</w: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menyatakan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perlu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strategi yang </w:t>
      </w:r>
      <w:proofErr w:type="spellStart"/>
      <w:r>
        <w:rPr>
          <w:rFonts w:ascii="Times New Roman" w:eastAsia="Times New Roman" w:hAnsi="Times New Roman"/>
          <w:sz w:val="24"/>
          <w:szCs w:val="24"/>
        </w:rPr>
        <w:t>efektif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dukungan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baik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moral, spiritual </w:t>
      </w:r>
      <w:proofErr w:type="spellStart"/>
      <w:r>
        <w:rPr>
          <w:rFonts w:ascii="Times New Roman" w:eastAsia="Times New Roman" w:hAnsi="Times New Roman"/>
          <w:sz w:val="24"/>
          <w:szCs w:val="24"/>
        </w:rPr>
        <w:t>maupun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teknologi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menunjang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keberhasilan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berbasis</w:t>
      </w:r>
      <w:proofErr w:type="spellEnd"/>
      <w:r>
        <w:rPr>
          <w:rFonts w:ascii="Times New Roman" w:eastAsia="Times New Roman" w:hAnsi="Times New Roman"/>
          <w:sz w:val="24"/>
          <w:szCs w:val="24"/>
        </w:rPr>
        <w:t xml:space="preserve"> deep learning. </w:t>
      </w:r>
    </w:p>
    <w:p w14:paraId="6A05E103" w14:textId="43C596EC" w:rsidR="007839D9" w:rsidRPr="00176318" w:rsidRDefault="0047363D" w:rsidP="00176318">
      <w:pPr>
        <w:spacing w:before="240" w:after="240"/>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Dengan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demikian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disimpulkan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pengawasan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signifikan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meningkatkan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kinerja</w:t>
      </w:r>
      <w:proofErr w:type="spellEnd"/>
      <w:r>
        <w:rPr>
          <w:rFonts w:ascii="Times New Roman" w:eastAsia="Times New Roman" w:hAnsi="Times New Roman"/>
          <w:sz w:val="24"/>
          <w:szCs w:val="24"/>
        </w:rPr>
        <w:t xml:space="preserve"> guru dan </w:t>
      </w:r>
      <w:proofErr w:type="spellStart"/>
      <w:r>
        <w:rPr>
          <w:rFonts w:ascii="Times New Roman" w:eastAsia="Times New Roman" w:hAnsi="Times New Roman"/>
          <w:sz w:val="24"/>
          <w:szCs w:val="24"/>
        </w:rPr>
        <w:t>kualitas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pelaksanaan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Pengawasan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semata-mata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kontrol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sarana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pembinaan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pendampingan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profesional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berperan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fasilitator</w:t>
      </w:r>
      <w:proofErr w:type="spellEnd"/>
      <w:r>
        <w:rPr>
          <w:rFonts w:ascii="Times New Roman" w:eastAsia="Times New Roman" w:hAnsi="Times New Roman"/>
          <w:sz w:val="24"/>
          <w:szCs w:val="24"/>
        </w:rPr>
        <w:t xml:space="preserve">, motivator, </w:t>
      </w:r>
      <w:proofErr w:type="spellStart"/>
      <w:r>
        <w:rPr>
          <w:rFonts w:ascii="Times New Roman" w:eastAsia="Times New Roman" w:hAnsi="Times New Roman"/>
          <w:sz w:val="24"/>
          <w:szCs w:val="24"/>
        </w:rPr>
        <w:t>sekaligus</w:t>
      </w:r>
      <w:proofErr w:type="spellEnd"/>
      <w:r>
        <w:rPr>
          <w:rFonts w:ascii="Times New Roman" w:eastAsia="Times New Roman" w:hAnsi="Times New Roman"/>
          <w:sz w:val="24"/>
          <w:szCs w:val="24"/>
        </w:rPr>
        <w:t xml:space="preserve"> supervisor yang </w:t>
      </w:r>
      <w:proofErr w:type="spellStart"/>
      <w:r>
        <w:rPr>
          <w:rFonts w:ascii="Times New Roman" w:eastAsia="Times New Roman" w:hAnsi="Times New Roman"/>
          <w:sz w:val="24"/>
          <w:szCs w:val="24"/>
        </w:rPr>
        <w:t>mampu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menciptakan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suasana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kerja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baik</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mendukung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implementasi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w:t>
      </w:r>
      <w:r w:rsidR="009667D2">
        <w:rPr>
          <w:rFonts w:ascii="Times New Roman" w:eastAsia="Times New Roman" w:hAnsi="Times New Roman"/>
          <w:sz w:val="24"/>
          <w:szCs w:val="24"/>
        </w:rPr>
        <w:t>urikulum</w:t>
      </w:r>
      <w:proofErr w:type="spellEnd"/>
      <w:r w:rsidR="009667D2">
        <w:rPr>
          <w:rFonts w:ascii="Times New Roman" w:eastAsia="Times New Roman" w:hAnsi="Times New Roman"/>
          <w:sz w:val="24"/>
          <w:szCs w:val="24"/>
        </w:rPr>
        <w:t xml:space="preserve"> </w:t>
      </w:r>
      <w:proofErr w:type="spellStart"/>
      <w:r w:rsidR="009667D2">
        <w:rPr>
          <w:rFonts w:ascii="Times New Roman" w:eastAsia="Times New Roman" w:hAnsi="Times New Roman"/>
          <w:sz w:val="24"/>
          <w:szCs w:val="24"/>
        </w:rPr>
        <w:t>merdeka</w:t>
      </w:r>
      <w:proofErr w:type="spellEnd"/>
      <w:r w:rsidR="009667D2">
        <w:rPr>
          <w:rFonts w:ascii="Times New Roman" w:eastAsia="Times New Roman" w:hAnsi="Times New Roman"/>
          <w:sz w:val="24"/>
          <w:szCs w:val="24"/>
        </w:rPr>
        <w:t xml:space="preserve"> </w:t>
      </w:r>
      <w:proofErr w:type="spellStart"/>
      <w:r w:rsidR="009667D2">
        <w:rPr>
          <w:rFonts w:ascii="Times New Roman" w:eastAsia="Times New Roman" w:hAnsi="Times New Roman"/>
          <w:sz w:val="24"/>
          <w:szCs w:val="24"/>
        </w:rPr>
        <w:t>secara</w:t>
      </w:r>
      <w:proofErr w:type="spellEnd"/>
      <w:r w:rsidR="009667D2">
        <w:rPr>
          <w:rFonts w:ascii="Times New Roman" w:eastAsia="Times New Roman" w:hAnsi="Times New Roman"/>
          <w:sz w:val="24"/>
          <w:szCs w:val="24"/>
        </w:rPr>
        <w:t xml:space="preserve"> optimal.</w:t>
      </w:r>
    </w:p>
    <w:p w14:paraId="3AAFD11D" w14:textId="15411600" w:rsidR="00B95A46" w:rsidRDefault="00CF69EF" w:rsidP="005C316E">
      <w:pPr>
        <w:pStyle w:val="NoSpacing"/>
        <w:spacing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7CF5BB23" w14:textId="77777777" w:rsidR="00B95A46" w:rsidRPr="00944F65" w:rsidRDefault="00B95A46" w:rsidP="005C316E">
      <w:pPr>
        <w:pStyle w:val="NoSpacing"/>
        <w:spacing w:line="276" w:lineRule="auto"/>
        <w:rPr>
          <w:rFonts w:ascii="Times New Roman" w:hAnsi="Times New Roman" w:cs="Times New Roman"/>
          <w:b/>
          <w:sz w:val="24"/>
          <w:szCs w:val="24"/>
        </w:rPr>
      </w:pPr>
    </w:p>
    <w:p w14:paraId="314AE024" w14:textId="77777777" w:rsidR="009667D2" w:rsidRDefault="009667D2" w:rsidP="009667D2">
      <w:pPr>
        <w:spacing w:after="240" w:line="240" w:lineRule="auto"/>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Penerapan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pendekatan</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Deep Learning</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Kurikulum</w:t>
      </w:r>
      <w:proofErr w:type="spellEnd"/>
      <w:r>
        <w:rPr>
          <w:rFonts w:ascii="Times New Roman" w:eastAsia="Times New Roman" w:hAnsi="Times New Roman"/>
          <w:sz w:val="24"/>
          <w:szCs w:val="24"/>
        </w:rPr>
        <w:t xml:space="preserve"> Merdeka di SDN </w:t>
      </w:r>
      <w:proofErr w:type="spellStart"/>
      <w:r>
        <w:rPr>
          <w:rFonts w:ascii="Times New Roman" w:eastAsia="Times New Roman" w:hAnsi="Times New Roman"/>
          <w:sz w:val="24"/>
          <w:szCs w:val="24"/>
        </w:rPr>
        <w:t>Wiyung</w:t>
      </w:r>
      <w:proofErr w:type="spellEnd"/>
      <w:r>
        <w:rPr>
          <w:rFonts w:ascii="Times New Roman" w:eastAsia="Times New Roman" w:hAnsi="Times New Roman"/>
          <w:sz w:val="24"/>
          <w:szCs w:val="24"/>
        </w:rPr>
        <w:t xml:space="preserve"> 1 Surabaya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mencerminkan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penerapan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fungsi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manajemen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menurut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teori</w:t>
      </w:r>
      <w:proofErr w:type="spellEnd"/>
      <w:r>
        <w:rPr>
          <w:rFonts w:ascii="Times New Roman" w:eastAsia="Times New Roman" w:hAnsi="Times New Roman"/>
          <w:sz w:val="24"/>
          <w:szCs w:val="24"/>
        </w:rPr>
        <w:t xml:space="preserve"> George R. Terry yang </w:t>
      </w:r>
      <w:proofErr w:type="spellStart"/>
      <w:r>
        <w:rPr>
          <w:rFonts w:ascii="Times New Roman" w:eastAsia="Times New Roman" w:hAnsi="Times New Roman"/>
          <w:sz w:val="24"/>
          <w:szCs w:val="24"/>
        </w:rPr>
        <w:t>meliputi</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planning, organizing, actuating, dan controlling.</w:t>
      </w:r>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tahap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perencanaan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melakukan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pelatihan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sosialisasi</w:t>
      </w:r>
      <w:proofErr w:type="spellEnd"/>
      <w:r>
        <w:rPr>
          <w:rFonts w:ascii="Times New Roman" w:eastAsia="Times New Roman" w:hAnsi="Times New Roman"/>
          <w:sz w:val="24"/>
          <w:szCs w:val="24"/>
        </w:rPr>
        <w:t xml:space="preserve"> agar guru </w:t>
      </w:r>
      <w:proofErr w:type="spellStart"/>
      <w:r>
        <w:rPr>
          <w:rFonts w:ascii="Times New Roman" w:eastAsia="Times New Roman" w:hAnsi="Times New Roman"/>
          <w:sz w:val="24"/>
          <w:szCs w:val="24"/>
        </w:rPr>
        <w:t>memahami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prinsip</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Joyful, Meaningful</w:t>
      </w:r>
      <w:r>
        <w:rPr>
          <w:rFonts w:ascii="Times New Roman" w:eastAsia="Times New Roman" w:hAnsi="Times New Roman"/>
          <w:sz w:val="24"/>
          <w:szCs w:val="24"/>
        </w:rPr>
        <w:t xml:space="preserve">, dan </w:t>
      </w:r>
      <w:r>
        <w:rPr>
          <w:rFonts w:ascii="Times New Roman" w:eastAsia="Times New Roman" w:hAnsi="Times New Roman"/>
          <w:i/>
          <w:sz w:val="24"/>
          <w:szCs w:val="24"/>
        </w:rPr>
        <w:t>Mindful Learning.</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Tahap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pengorganisasian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diwujudkan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kegiatan</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mendorong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kolaborasi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pendidik</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pelaksanaannya</w:t>
      </w:r>
      <w:proofErr w:type="spellEnd"/>
      <w:r>
        <w:rPr>
          <w:rFonts w:ascii="Times New Roman" w:eastAsia="Times New Roman" w:hAnsi="Times New Roman"/>
          <w:sz w:val="24"/>
          <w:szCs w:val="24"/>
        </w:rPr>
        <w:t xml:space="preserve">, guru </w:t>
      </w:r>
      <w:proofErr w:type="spellStart"/>
      <w:r>
        <w:rPr>
          <w:rFonts w:ascii="Times New Roman" w:eastAsia="Times New Roman" w:hAnsi="Times New Roman"/>
          <w:sz w:val="24"/>
          <w:szCs w:val="24"/>
        </w:rPr>
        <w:t>berupaya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menyeimbangkan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ketiga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prinsip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tersebut</w:t>
      </w:r>
      <w:proofErr w:type="spellEnd"/>
      <w:r>
        <w:rPr>
          <w:rFonts w:ascii="Times New Roman" w:eastAsia="Times New Roman" w:hAnsi="Times New Roman"/>
          <w:sz w:val="24"/>
          <w:szCs w:val="24"/>
        </w:rPr>
        <w:t xml:space="preserve"> agar </w:t>
      </w:r>
      <w:proofErr w:type="spellStart"/>
      <w:r>
        <w:rPr>
          <w:rFonts w:ascii="Times New Roman" w:eastAsia="Times New Roman" w:hAnsi="Times New Roman"/>
          <w:sz w:val="24"/>
          <w:szCs w:val="24"/>
        </w:rPr>
        <w:t>pembelajaran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bermakna</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menyenangkan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juga </w:t>
      </w:r>
      <w:proofErr w:type="spellStart"/>
      <w:r>
        <w:rPr>
          <w:rFonts w:ascii="Times New Roman" w:eastAsia="Times New Roman" w:hAnsi="Times New Roman"/>
          <w:sz w:val="24"/>
          <w:szCs w:val="24"/>
        </w:rPr>
        <w:t>menumbuhkan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kesadaran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belajar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siswa</w:t>
      </w:r>
      <w:proofErr w:type="spellEnd"/>
      <w:r>
        <w:rPr>
          <w:rFonts w:ascii="Times New Roman" w:eastAsia="Times New Roman" w:hAnsi="Times New Roman"/>
          <w:sz w:val="24"/>
          <w:szCs w:val="24"/>
        </w:rPr>
        <w:t>.</w:t>
      </w:r>
    </w:p>
    <w:p w14:paraId="3A0F7157" w14:textId="5EE77FE0" w:rsidR="00CF69EF" w:rsidRPr="007839D9" w:rsidRDefault="009667D2" w:rsidP="009667D2">
      <w:pPr>
        <w:pStyle w:val="NoSpacing"/>
        <w:ind w:firstLine="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dijalankan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mingguan</w:t>
      </w:r>
      <w:proofErr w:type="spellEnd"/>
      <w:r>
        <w:rPr>
          <w:rFonts w:ascii="Times New Roman" w:eastAsia="Times New Roman" w:hAnsi="Times New Roman" w:cs="Times New Roman"/>
          <w:sz w:val="24"/>
          <w:szCs w:val="24"/>
        </w:rPr>
        <w:t xml:space="preserve"> Guru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supervisi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kali per semester,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eksternal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semester.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sentral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pembina</w:t>
      </w:r>
      <w:proofErr w:type="spellEnd"/>
      <w:r>
        <w:rPr>
          <w:rFonts w:ascii="Times New Roman" w:eastAsia="Times New Roman" w:hAnsi="Times New Roman" w:cs="Times New Roman"/>
          <w:sz w:val="24"/>
          <w:szCs w:val="24"/>
        </w:rPr>
        <w:t xml:space="preserve">, dan motivator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mengawasi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mendampingi</w:t>
      </w:r>
      <w:proofErr w:type="spellEnd"/>
      <w:r>
        <w:rPr>
          <w:rFonts w:ascii="Times New Roman" w:eastAsia="Times New Roman" w:hAnsi="Times New Roman" w:cs="Times New Roman"/>
          <w:sz w:val="24"/>
          <w:szCs w:val="24"/>
        </w:rPr>
        <w:t xml:space="preserve"> guru agar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mengimplementasikan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Deep Learning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tantangan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prinsip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Deep Learning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kolaborasi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koordinator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kurikulum</w:t>
      </w:r>
      <w:proofErr w:type="spellEnd"/>
      <w:r>
        <w:rPr>
          <w:rFonts w:ascii="Times New Roman" w:eastAsia="Times New Roman" w:hAnsi="Times New Roman" w:cs="Times New Roman"/>
          <w:sz w:val="24"/>
          <w:szCs w:val="24"/>
        </w:rPr>
        <w:t xml:space="preserve">, dan guru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mewujudkan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bermakna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berkesadaran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menyenangkan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Kurikulum</w:t>
      </w:r>
      <w:proofErr w:type="spellEnd"/>
      <w:r>
        <w:rPr>
          <w:rFonts w:ascii="Times New Roman" w:eastAsia="Times New Roman" w:hAnsi="Times New Roman" w:cs="Times New Roman"/>
          <w:sz w:val="24"/>
          <w:szCs w:val="24"/>
        </w:rPr>
        <w:t xml:space="preserve"> Merdeka.</w:t>
      </w:r>
      <w:r>
        <w:rPr>
          <w:rFonts w:ascii="Times New Roman" w:hAnsi="Times New Roman" w:cs="Times New Roman"/>
          <w:sz w:val="24"/>
          <w:szCs w:val="24"/>
          <w:lang w:val="fi-FI"/>
        </w:rPr>
        <w:t xml:space="preserve"> </w:t>
      </w:r>
    </w:p>
    <w:p w14:paraId="7D7BF948" w14:textId="77777777" w:rsidR="00CF69EF" w:rsidRPr="00CF69EF" w:rsidRDefault="00CF69EF" w:rsidP="005C316E">
      <w:pPr>
        <w:pStyle w:val="NoSpacing"/>
        <w:spacing w:line="276" w:lineRule="auto"/>
      </w:pPr>
    </w:p>
    <w:p w14:paraId="4FE84DA6" w14:textId="7A19364E" w:rsidR="00176318" w:rsidRDefault="00CF69EF" w:rsidP="00B95A46">
      <w:pPr>
        <w:pStyle w:val="NoSpacing"/>
        <w:spacing w:line="276" w:lineRule="auto"/>
        <w:rPr>
          <w:rFonts w:ascii="Times New Roman" w:hAnsi="Times New Roman" w:cs="Times New Roman"/>
          <w:b/>
          <w:bCs/>
          <w:sz w:val="24"/>
          <w:szCs w:val="24"/>
          <w:lang w:val="fi-FI"/>
        </w:rPr>
      </w:pPr>
      <w:r w:rsidRPr="00725F81">
        <w:rPr>
          <w:rFonts w:ascii="Times New Roman" w:hAnsi="Times New Roman" w:cs="Times New Roman"/>
          <w:b/>
          <w:bCs/>
          <w:sz w:val="24"/>
          <w:szCs w:val="24"/>
          <w:lang w:val="fi-FI"/>
        </w:rPr>
        <w:t>UCAPAN TERIMA KASIH</w:t>
      </w:r>
    </w:p>
    <w:p w14:paraId="344553A2" w14:textId="77777777" w:rsidR="00B95A46" w:rsidRPr="00B95A46" w:rsidRDefault="00B95A46" w:rsidP="00B95A46">
      <w:pPr>
        <w:pStyle w:val="NoSpacing"/>
        <w:spacing w:line="276" w:lineRule="auto"/>
        <w:rPr>
          <w:rFonts w:ascii="Times New Roman" w:hAnsi="Times New Roman" w:cs="Times New Roman"/>
          <w:b/>
          <w:bCs/>
          <w:sz w:val="24"/>
          <w:szCs w:val="24"/>
          <w:lang w:val="fi-FI"/>
        </w:rPr>
      </w:pPr>
    </w:p>
    <w:p w14:paraId="51A1B731" w14:textId="6A801D13" w:rsidR="00944F65" w:rsidRDefault="00944F65" w:rsidP="00944F65">
      <w:pPr>
        <w:pStyle w:val="NoSpacing"/>
        <w:spacing w:line="276" w:lineRule="auto"/>
        <w:ind w:firstLine="567"/>
        <w:jc w:val="both"/>
        <w:rPr>
          <w:rFonts w:ascii="Times New Roman" w:hAnsi="Times New Roman" w:cs="Times New Roman"/>
          <w:sz w:val="24"/>
          <w:szCs w:val="24"/>
        </w:rPr>
      </w:pPr>
      <w:r w:rsidRPr="00944F65">
        <w:rPr>
          <w:rFonts w:ascii="Times New Roman" w:hAnsi="Times New Roman" w:cs="Times New Roman"/>
          <w:sz w:val="24"/>
          <w:szCs w:val="24"/>
        </w:rPr>
        <w:t xml:space="preserve">Segala </w:t>
      </w:r>
      <w:proofErr w:type="spellStart"/>
      <w:r w:rsidRPr="00944F65">
        <w:rPr>
          <w:rFonts w:ascii="Times New Roman" w:hAnsi="Times New Roman" w:cs="Times New Roman"/>
          <w:sz w:val="24"/>
          <w:szCs w:val="24"/>
        </w:rPr>
        <w:t>puji</w:t>
      </w:r>
      <w:proofErr w:type="spellEnd"/>
      <w:r w:rsidRPr="00944F65">
        <w:rPr>
          <w:rFonts w:ascii="Times New Roman" w:hAnsi="Times New Roman" w:cs="Times New Roman"/>
          <w:sz w:val="24"/>
          <w:szCs w:val="24"/>
        </w:rPr>
        <w:t xml:space="preserve"> dan </w:t>
      </w:r>
      <w:proofErr w:type="spellStart"/>
      <w:r w:rsidRPr="00944F65">
        <w:rPr>
          <w:rFonts w:ascii="Times New Roman" w:hAnsi="Times New Roman" w:cs="Times New Roman"/>
          <w:sz w:val="24"/>
          <w:szCs w:val="24"/>
        </w:rPr>
        <w:t>syukur</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saya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panjatkan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hadirat</w:t>
      </w:r>
      <w:proofErr w:type="spellEnd"/>
      <w:r w:rsidRPr="00944F65">
        <w:rPr>
          <w:rFonts w:ascii="Times New Roman" w:hAnsi="Times New Roman" w:cs="Times New Roman"/>
          <w:sz w:val="24"/>
          <w:szCs w:val="24"/>
        </w:rPr>
        <w:t xml:space="preserve"> Allah SWT </w:t>
      </w:r>
      <w:proofErr w:type="spellStart"/>
      <w:r w:rsidRPr="00944F65">
        <w:rPr>
          <w:rFonts w:ascii="Times New Roman" w:hAnsi="Times New Roman" w:cs="Times New Roman"/>
          <w:sz w:val="24"/>
          <w:szCs w:val="24"/>
        </w:rPr>
        <w:t>atas</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limpahan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rahmat</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karunia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serta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kemudahan</w:t>
      </w:r>
      <w:proofErr w:type="spellEnd"/>
      <w:r w:rsidRPr="00944F65">
        <w:rPr>
          <w:rFonts w:ascii="Times New Roman" w:hAnsi="Times New Roman" w:cs="Times New Roman"/>
          <w:sz w:val="24"/>
          <w:szCs w:val="24"/>
        </w:rPr>
        <w:t xml:space="preserve">-Nya </w:t>
      </w:r>
      <w:proofErr w:type="spellStart"/>
      <w:r w:rsidRPr="00944F65">
        <w:rPr>
          <w:rFonts w:ascii="Times New Roman" w:hAnsi="Times New Roman" w:cs="Times New Roman"/>
          <w:sz w:val="24"/>
          <w:szCs w:val="24"/>
        </w:rPr>
        <w:t>sehingga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penyusunan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skripsi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ini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dapat</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terselesaikan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dengan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baik</w:t>
      </w:r>
      <w:proofErr w:type="spellEnd"/>
      <w:r w:rsidRPr="00944F65">
        <w:rPr>
          <w:rFonts w:ascii="Times New Roman" w:hAnsi="Times New Roman" w:cs="Times New Roman"/>
          <w:sz w:val="24"/>
          <w:szCs w:val="24"/>
        </w:rPr>
        <w:t xml:space="preserve">. Saya juga </w:t>
      </w:r>
      <w:proofErr w:type="spellStart"/>
      <w:r w:rsidRPr="00944F65">
        <w:rPr>
          <w:rFonts w:ascii="Times New Roman" w:hAnsi="Times New Roman" w:cs="Times New Roman"/>
          <w:sz w:val="24"/>
          <w:szCs w:val="24"/>
        </w:rPr>
        <w:t>memberikan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apresiasi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kepada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diri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sendiri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atas</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keteguhan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kerja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keras</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serta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semangat</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pantang</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menyerah</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dalam</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melalui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setiap</w:t>
      </w:r>
      <w:proofErr w:type="spellEnd"/>
      <w:r w:rsidRPr="00944F65">
        <w:rPr>
          <w:rFonts w:ascii="Times New Roman" w:hAnsi="Times New Roman" w:cs="Times New Roman"/>
          <w:sz w:val="24"/>
          <w:szCs w:val="24"/>
        </w:rPr>
        <w:t xml:space="preserve"> proses yang </w:t>
      </w:r>
      <w:proofErr w:type="spellStart"/>
      <w:r w:rsidRPr="00944F65">
        <w:rPr>
          <w:rFonts w:ascii="Times New Roman" w:hAnsi="Times New Roman" w:cs="Times New Roman"/>
          <w:sz w:val="24"/>
          <w:szCs w:val="24"/>
        </w:rPr>
        <w:t>penuh</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tantangan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selama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penelitian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berlangsung</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Dukungan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dari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berbagai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pihak</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baik</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secara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langsung</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maupun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tidak</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langsung</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turut</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memberikan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kekuatan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bagi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saya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untuk</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menyelesaikan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karya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ilmiah</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ini</w:t>
      </w:r>
      <w:proofErr w:type="spellEnd"/>
      <w:r w:rsidRPr="00944F65">
        <w:rPr>
          <w:rFonts w:ascii="Times New Roman" w:hAnsi="Times New Roman" w:cs="Times New Roman"/>
          <w:sz w:val="24"/>
          <w:szCs w:val="24"/>
        </w:rPr>
        <w:t>.</w:t>
      </w:r>
    </w:p>
    <w:p w14:paraId="127501AB" w14:textId="77777777" w:rsidR="005B6D68" w:rsidRDefault="005B6D68" w:rsidP="00944F65">
      <w:pPr>
        <w:pStyle w:val="NoSpacing"/>
        <w:spacing w:line="276" w:lineRule="auto"/>
        <w:ind w:firstLine="567"/>
        <w:jc w:val="both"/>
        <w:rPr>
          <w:rFonts w:ascii="Times New Roman" w:hAnsi="Times New Roman" w:cs="Times New Roman"/>
          <w:sz w:val="24"/>
          <w:szCs w:val="24"/>
        </w:rPr>
      </w:pPr>
    </w:p>
    <w:p w14:paraId="1F14B59B" w14:textId="43FDB03D" w:rsidR="00CF69EF" w:rsidRDefault="00944F65" w:rsidP="00944F65">
      <w:pPr>
        <w:pStyle w:val="NoSpacing"/>
        <w:spacing w:line="276" w:lineRule="auto"/>
        <w:ind w:firstLine="567"/>
        <w:jc w:val="both"/>
        <w:rPr>
          <w:rFonts w:ascii="Times New Roman" w:hAnsi="Times New Roman" w:cs="Times New Roman"/>
          <w:sz w:val="24"/>
          <w:szCs w:val="24"/>
        </w:rPr>
      </w:pPr>
      <w:proofErr w:type="spellStart"/>
      <w:r w:rsidRPr="00944F65">
        <w:rPr>
          <w:rFonts w:ascii="Times New Roman" w:hAnsi="Times New Roman" w:cs="Times New Roman"/>
          <w:sz w:val="24"/>
          <w:szCs w:val="24"/>
        </w:rPr>
        <w:t>Secara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khusus</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penulis</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menyampaikan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terima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kasih</w:t>
      </w:r>
      <w:proofErr w:type="spellEnd"/>
      <w:r w:rsidRPr="00944F65">
        <w:rPr>
          <w:rFonts w:ascii="Times New Roman" w:hAnsi="Times New Roman" w:cs="Times New Roman"/>
          <w:sz w:val="24"/>
          <w:szCs w:val="24"/>
        </w:rPr>
        <w:t xml:space="preserve"> yang </w:t>
      </w:r>
      <w:proofErr w:type="spellStart"/>
      <w:r w:rsidRPr="00944F65">
        <w:rPr>
          <w:rFonts w:ascii="Times New Roman" w:hAnsi="Times New Roman" w:cs="Times New Roman"/>
          <w:sz w:val="24"/>
          <w:szCs w:val="24"/>
        </w:rPr>
        <w:t>sebesar-besarnya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kepada</w:t>
      </w:r>
      <w:proofErr w:type="spellEnd"/>
      <w:r w:rsidRPr="00944F65">
        <w:rPr>
          <w:rFonts w:ascii="Times New Roman" w:hAnsi="Times New Roman" w:cs="Times New Roman"/>
          <w:sz w:val="24"/>
          <w:szCs w:val="24"/>
        </w:rPr>
        <w:t xml:space="preserve"> </w:t>
      </w:r>
      <w:r w:rsidRPr="00944F65">
        <w:rPr>
          <w:rStyle w:val="Strong"/>
          <w:rFonts w:ascii="Times New Roman" w:hAnsi="Times New Roman" w:cs="Times New Roman"/>
          <w:b w:val="0"/>
          <w:sz w:val="24"/>
          <w:szCs w:val="24"/>
        </w:rPr>
        <w:t xml:space="preserve">SDN </w:t>
      </w:r>
      <w:proofErr w:type="spellStart"/>
      <w:r w:rsidRPr="00944F65">
        <w:rPr>
          <w:rStyle w:val="Strong"/>
          <w:rFonts w:ascii="Times New Roman" w:hAnsi="Times New Roman" w:cs="Times New Roman"/>
          <w:b w:val="0"/>
          <w:sz w:val="24"/>
          <w:szCs w:val="24"/>
        </w:rPr>
        <w:t>Wiyung</w:t>
      </w:r>
      <w:proofErr w:type="spellEnd"/>
      <w:r w:rsidRPr="00944F65">
        <w:rPr>
          <w:rStyle w:val="Strong"/>
          <w:rFonts w:ascii="Times New Roman" w:hAnsi="Times New Roman" w:cs="Times New Roman"/>
          <w:b w:val="0"/>
          <w:sz w:val="24"/>
          <w:szCs w:val="24"/>
        </w:rPr>
        <w:t xml:space="preserve"> 1 Surabaya</w:t>
      </w:r>
      <w:r w:rsidRPr="00944F65">
        <w:rPr>
          <w:rFonts w:ascii="Times New Roman" w:hAnsi="Times New Roman" w:cs="Times New Roman"/>
          <w:sz w:val="24"/>
          <w:szCs w:val="24"/>
        </w:rPr>
        <w:t xml:space="preserve"> yang </w:t>
      </w:r>
      <w:proofErr w:type="spellStart"/>
      <w:r w:rsidRPr="00944F65">
        <w:rPr>
          <w:rFonts w:ascii="Times New Roman" w:hAnsi="Times New Roman" w:cs="Times New Roman"/>
          <w:sz w:val="24"/>
          <w:szCs w:val="24"/>
        </w:rPr>
        <w:t>telah</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memberikan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izin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dukungan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serta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kesempatan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melaksanakan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observasi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untuk</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penelitian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berjudul</w:t>
      </w:r>
      <w:proofErr w:type="spellEnd"/>
      <w:r w:rsidRPr="00944F65">
        <w:rPr>
          <w:rFonts w:ascii="Times New Roman" w:hAnsi="Times New Roman" w:cs="Times New Roman"/>
          <w:sz w:val="24"/>
          <w:szCs w:val="24"/>
        </w:rPr>
        <w:t xml:space="preserve"> </w:t>
      </w:r>
      <w:r w:rsidRPr="00944F65">
        <w:rPr>
          <w:rStyle w:val="Emphasis"/>
          <w:rFonts w:ascii="Times New Roman" w:hAnsi="Times New Roman" w:cs="Times New Roman"/>
          <w:sz w:val="24"/>
          <w:szCs w:val="24"/>
        </w:rPr>
        <w:t>“</w:t>
      </w:r>
      <w:proofErr w:type="spellStart"/>
      <w:r w:rsidRPr="00944F65">
        <w:rPr>
          <w:rStyle w:val="Emphasis"/>
          <w:rFonts w:ascii="Times New Roman" w:hAnsi="Times New Roman" w:cs="Times New Roman"/>
          <w:sz w:val="24"/>
          <w:szCs w:val="24"/>
        </w:rPr>
        <w:t>Implementasi</w:t>
      </w:r>
      <w:proofErr w:type="spellEnd"/>
      <w:r w:rsidRPr="00944F65">
        <w:rPr>
          <w:rStyle w:val="Emphasis"/>
          <w:rFonts w:ascii="Times New Roman" w:hAnsi="Times New Roman" w:cs="Times New Roman"/>
          <w:sz w:val="24"/>
          <w:szCs w:val="24"/>
        </w:rPr>
        <w:t xml:space="preserve"> </w:t>
      </w:r>
      <w:proofErr w:type="spellStart"/>
      <w:r w:rsidRPr="00944F65">
        <w:rPr>
          <w:rStyle w:val="Emphasis"/>
          <w:rFonts w:ascii="Times New Roman" w:hAnsi="Times New Roman" w:cs="Times New Roman"/>
          <w:sz w:val="24"/>
          <w:szCs w:val="24"/>
        </w:rPr>
        <w:t>Pendekatan</w:t>
      </w:r>
      <w:proofErr w:type="spellEnd"/>
      <w:r w:rsidRPr="00944F65">
        <w:rPr>
          <w:rStyle w:val="Emphasis"/>
          <w:rFonts w:ascii="Times New Roman" w:hAnsi="Times New Roman" w:cs="Times New Roman"/>
          <w:sz w:val="24"/>
          <w:szCs w:val="24"/>
        </w:rPr>
        <w:t xml:space="preserve"> Deep Learning di SDN </w:t>
      </w:r>
      <w:proofErr w:type="spellStart"/>
      <w:r w:rsidRPr="00944F65">
        <w:rPr>
          <w:rStyle w:val="Emphasis"/>
          <w:rFonts w:ascii="Times New Roman" w:hAnsi="Times New Roman" w:cs="Times New Roman"/>
          <w:sz w:val="24"/>
          <w:szCs w:val="24"/>
        </w:rPr>
        <w:t>Wiyung</w:t>
      </w:r>
      <w:proofErr w:type="spellEnd"/>
      <w:r w:rsidRPr="00944F65">
        <w:rPr>
          <w:rStyle w:val="Emphasis"/>
          <w:rFonts w:ascii="Times New Roman" w:hAnsi="Times New Roman" w:cs="Times New Roman"/>
          <w:sz w:val="24"/>
          <w:szCs w:val="24"/>
        </w:rPr>
        <w:t xml:space="preserve"> Surabaya </w:t>
      </w:r>
      <w:proofErr w:type="spellStart"/>
      <w:r w:rsidRPr="00944F65">
        <w:rPr>
          <w:rStyle w:val="Emphasis"/>
          <w:rFonts w:ascii="Times New Roman" w:hAnsi="Times New Roman" w:cs="Times New Roman"/>
          <w:sz w:val="24"/>
          <w:szCs w:val="24"/>
        </w:rPr>
        <w:t>Berdasarkan</w:t>
      </w:r>
      <w:proofErr w:type="spellEnd"/>
      <w:r w:rsidRPr="00944F65">
        <w:rPr>
          <w:rStyle w:val="Emphasis"/>
          <w:rFonts w:ascii="Times New Roman" w:hAnsi="Times New Roman" w:cs="Times New Roman"/>
          <w:sz w:val="24"/>
          <w:szCs w:val="24"/>
        </w:rPr>
        <w:t xml:space="preserve"> Teori George R. Terry.”</w:t>
      </w:r>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Bantuan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dari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kepala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sekolah</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koordinaor</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kurikulum</w:t>
      </w:r>
      <w:proofErr w:type="spellEnd"/>
      <w:r w:rsidRPr="00944F65">
        <w:rPr>
          <w:rFonts w:ascii="Times New Roman" w:hAnsi="Times New Roman" w:cs="Times New Roman"/>
          <w:sz w:val="24"/>
          <w:szCs w:val="24"/>
        </w:rPr>
        <w:t xml:space="preserve">, guru, dan </w:t>
      </w:r>
      <w:proofErr w:type="spellStart"/>
      <w:r w:rsidRPr="00944F65">
        <w:rPr>
          <w:rFonts w:ascii="Times New Roman" w:hAnsi="Times New Roman" w:cs="Times New Roman"/>
          <w:sz w:val="24"/>
          <w:szCs w:val="24"/>
        </w:rPr>
        <w:t>seluruh</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tenaga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kependidikan</w:t>
      </w:r>
      <w:proofErr w:type="spellEnd"/>
      <w:r w:rsidRPr="00944F65">
        <w:rPr>
          <w:rFonts w:ascii="Times New Roman" w:hAnsi="Times New Roman" w:cs="Times New Roman"/>
          <w:sz w:val="24"/>
          <w:szCs w:val="24"/>
        </w:rPr>
        <w:t xml:space="preserve"> sangat </w:t>
      </w:r>
      <w:proofErr w:type="spellStart"/>
      <w:r w:rsidRPr="00944F65">
        <w:rPr>
          <w:rFonts w:ascii="Times New Roman" w:hAnsi="Times New Roman" w:cs="Times New Roman"/>
          <w:sz w:val="24"/>
          <w:szCs w:val="24"/>
        </w:rPr>
        <w:t>berperan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penting</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dalam</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kelancaran</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pengumpulan</w:t>
      </w:r>
      <w:proofErr w:type="spellEnd"/>
      <w:r w:rsidRPr="00944F65">
        <w:rPr>
          <w:rFonts w:ascii="Times New Roman" w:hAnsi="Times New Roman" w:cs="Times New Roman"/>
          <w:sz w:val="24"/>
          <w:szCs w:val="24"/>
        </w:rPr>
        <w:t xml:space="preserve"> data. </w:t>
      </w:r>
      <w:proofErr w:type="spellStart"/>
      <w:r w:rsidRPr="00944F65">
        <w:rPr>
          <w:rFonts w:ascii="Times New Roman" w:hAnsi="Times New Roman" w:cs="Times New Roman"/>
          <w:sz w:val="24"/>
          <w:szCs w:val="24"/>
        </w:rPr>
        <w:t>Penulis</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menyadari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bahwa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karya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ini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masih</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jauh</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dari</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sempurna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sehingga</w:t>
      </w:r>
      <w:proofErr w:type="spellEnd"/>
      <w:r w:rsidRPr="00944F65">
        <w:rPr>
          <w:rFonts w:ascii="Times New Roman" w:hAnsi="Times New Roman" w:cs="Times New Roman"/>
          <w:sz w:val="24"/>
          <w:szCs w:val="24"/>
        </w:rPr>
        <w:t xml:space="preserve"> </w:t>
      </w:r>
      <w:proofErr w:type="spellStart"/>
      <w:r w:rsidRPr="00944F65">
        <w:rPr>
          <w:rFonts w:ascii="Times New Roman" w:hAnsi="Times New Roman" w:cs="Times New Roman"/>
          <w:sz w:val="24"/>
          <w:szCs w:val="24"/>
        </w:rPr>
        <w:t>kritik</w:t>
      </w:r>
      <w:proofErr w:type="spellEnd"/>
      <w:r w:rsidRPr="00944F65">
        <w:rPr>
          <w:rFonts w:ascii="Times New Roman" w:hAnsi="Times New Roman" w:cs="Times New Roman"/>
          <w:sz w:val="24"/>
          <w:szCs w:val="24"/>
        </w:rPr>
        <w:t xml:space="preserve"> dan saran yang </w:t>
      </w:r>
      <w:proofErr w:type="spellStart"/>
      <w:r w:rsidRPr="00944F65">
        <w:rPr>
          <w:rFonts w:ascii="Times New Roman" w:hAnsi="Times New Roman" w:cs="Times New Roman"/>
          <w:sz w:val="24"/>
          <w:szCs w:val="24"/>
        </w:rPr>
        <w:t>membangun</w:t>
      </w:r>
      <w:proofErr w:type="spellEnd"/>
      <w:r w:rsidRPr="00944F65">
        <w:rPr>
          <w:rFonts w:ascii="Times New Roman" w:hAnsi="Times New Roman" w:cs="Times New Roman"/>
          <w:sz w:val="24"/>
          <w:szCs w:val="24"/>
        </w:rPr>
        <w:t xml:space="preserve"> sangat </w:t>
      </w:r>
      <w:proofErr w:type="spellStart"/>
      <w:r w:rsidRPr="00944F65">
        <w:rPr>
          <w:rFonts w:ascii="Times New Roman" w:hAnsi="Times New Roman" w:cs="Times New Roman"/>
          <w:sz w:val="24"/>
          <w:szCs w:val="24"/>
        </w:rPr>
        <w:t>diharapkan</w:t>
      </w:r>
      <w:proofErr w:type="spellEnd"/>
      <w:r w:rsidRPr="00944F65">
        <w:rPr>
          <w:rFonts w:ascii="Times New Roman" w:hAnsi="Times New Roman" w:cs="Times New Roman"/>
          <w:sz w:val="24"/>
          <w:szCs w:val="24"/>
        </w:rPr>
        <w:t xml:space="preserve"> demi </w:t>
      </w:r>
      <w:proofErr w:type="spellStart"/>
      <w:r w:rsidRPr="00944F65">
        <w:rPr>
          <w:rFonts w:ascii="Times New Roman" w:hAnsi="Times New Roman" w:cs="Times New Roman"/>
          <w:sz w:val="24"/>
          <w:szCs w:val="24"/>
        </w:rPr>
        <w:t>perbaikan</w:t>
      </w:r>
      <w:proofErr w:type="spellEnd"/>
      <w:r w:rsidRPr="00944F65">
        <w:rPr>
          <w:rFonts w:ascii="Times New Roman" w:hAnsi="Times New Roman" w:cs="Times New Roman"/>
          <w:sz w:val="24"/>
          <w:szCs w:val="24"/>
        </w:rPr>
        <w:t xml:space="preserve"> dan </w:t>
      </w:r>
      <w:proofErr w:type="spellStart"/>
      <w:r w:rsidRPr="00944F65">
        <w:rPr>
          <w:rFonts w:ascii="Times New Roman" w:hAnsi="Times New Roman" w:cs="Times New Roman"/>
          <w:sz w:val="24"/>
          <w:szCs w:val="24"/>
        </w:rPr>
        <w:t>pengembangan</w:t>
      </w:r>
      <w:proofErr w:type="spellEnd"/>
      <w:r w:rsidRPr="00944F65">
        <w:rPr>
          <w:rFonts w:ascii="Times New Roman" w:hAnsi="Times New Roman" w:cs="Times New Roman"/>
          <w:sz w:val="24"/>
          <w:szCs w:val="24"/>
        </w:rPr>
        <w:t xml:space="preserve"> di masa </w:t>
      </w:r>
      <w:proofErr w:type="spellStart"/>
      <w:r w:rsidRPr="00944F65">
        <w:rPr>
          <w:rFonts w:ascii="Times New Roman" w:hAnsi="Times New Roman" w:cs="Times New Roman"/>
          <w:sz w:val="24"/>
          <w:szCs w:val="24"/>
        </w:rPr>
        <w:t>mendatang</w:t>
      </w:r>
      <w:proofErr w:type="spellEnd"/>
      <w:r w:rsidRPr="00944F65">
        <w:rPr>
          <w:rFonts w:ascii="Times New Roman" w:hAnsi="Times New Roman" w:cs="Times New Roman"/>
          <w:sz w:val="24"/>
          <w:szCs w:val="24"/>
        </w:rPr>
        <w:t xml:space="preserve">. </w:t>
      </w:r>
    </w:p>
    <w:p w14:paraId="765EDB0A" w14:textId="77777777" w:rsidR="00944F65" w:rsidRPr="00944F65" w:rsidRDefault="00944F65" w:rsidP="00944F65">
      <w:pPr>
        <w:pStyle w:val="NoSpacing"/>
        <w:spacing w:line="276" w:lineRule="auto"/>
        <w:ind w:firstLine="567"/>
        <w:jc w:val="both"/>
        <w:rPr>
          <w:rFonts w:ascii="Times New Roman" w:hAnsi="Times New Roman" w:cs="Times New Roman"/>
          <w:b/>
          <w:bCs/>
          <w:sz w:val="24"/>
          <w:szCs w:val="24"/>
          <w:lang w:val="fi-FI"/>
        </w:rPr>
      </w:pPr>
    </w:p>
    <w:p w14:paraId="4EF1297D" w14:textId="427144C0" w:rsidR="007E1E98" w:rsidRPr="007E1E98" w:rsidRDefault="00CF69EF" w:rsidP="00B43675">
      <w:pPr>
        <w:pStyle w:val="NoSpacing"/>
        <w:spacing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28EB32CD" w14:textId="77777777" w:rsidR="009667D2" w:rsidRDefault="009667D2" w:rsidP="009667D2">
      <w:pPr>
        <w:widowControl w:val="0"/>
        <w:autoSpaceDE w:val="0"/>
        <w:autoSpaceDN w:val="0"/>
        <w:adjustRightInd w:val="0"/>
        <w:ind w:left="480" w:hanging="480"/>
        <w:jc w:val="both"/>
        <w:rPr>
          <w:rFonts w:ascii="Times New Roman" w:eastAsia="Arial" w:hAnsi="Times New Roman"/>
          <w:sz w:val="24"/>
        </w:rPr>
      </w:pPr>
      <w:proofErr w:type="spellStart"/>
      <w:r>
        <w:rPr>
          <w:rFonts w:ascii="Times New Roman" w:hAnsi="Times New Roman"/>
          <w:sz w:val="24"/>
        </w:rPr>
        <w:t>Addinar</w:t>
      </w:r>
      <w:proofErr w:type="spellEnd"/>
      <w:r>
        <w:rPr>
          <w:rFonts w:ascii="Times New Roman" w:hAnsi="Times New Roman"/>
          <w:sz w:val="24"/>
        </w:rPr>
        <w:t xml:space="preserve">, Rafi, Meti Fatimah, and Anat </w:t>
      </w:r>
      <w:proofErr w:type="spellStart"/>
      <w:r>
        <w:rPr>
          <w:rFonts w:ascii="Times New Roman" w:hAnsi="Times New Roman"/>
          <w:sz w:val="24"/>
        </w:rPr>
        <w:t>Maisu</w:t>
      </w:r>
      <w:proofErr w:type="spellEnd"/>
      <w:r>
        <w:rPr>
          <w:rFonts w:ascii="Times New Roman" w:hAnsi="Times New Roman"/>
          <w:sz w:val="24"/>
        </w:rPr>
        <w:t xml:space="preserve">. 2025. ‘Application of George </w:t>
      </w:r>
      <w:proofErr w:type="gramStart"/>
      <w:r>
        <w:rPr>
          <w:rFonts w:ascii="Times New Roman" w:hAnsi="Times New Roman"/>
          <w:sz w:val="24"/>
        </w:rPr>
        <w:t>R .</w:t>
      </w:r>
      <w:proofErr w:type="gramEnd"/>
      <w:r>
        <w:rPr>
          <w:rFonts w:ascii="Times New Roman" w:hAnsi="Times New Roman"/>
          <w:sz w:val="24"/>
        </w:rPr>
        <w:t xml:space="preserve"> </w:t>
      </w:r>
      <w:proofErr w:type="gramStart"/>
      <w:r>
        <w:rPr>
          <w:rFonts w:ascii="Times New Roman" w:hAnsi="Times New Roman"/>
          <w:sz w:val="24"/>
        </w:rPr>
        <w:t>Terry ’</w:t>
      </w:r>
      <w:proofErr w:type="gramEnd"/>
      <w:r>
        <w:rPr>
          <w:rFonts w:ascii="Times New Roman" w:hAnsi="Times New Roman"/>
          <w:sz w:val="24"/>
        </w:rPr>
        <w:t xml:space="preserve"> s Management Functions in the Curriculum of Bilal Bin Rabah </w:t>
      </w:r>
      <w:proofErr w:type="spellStart"/>
      <w:r>
        <w:rPr>
          <w:rFonts w:ascii="Times New Roman" w:hAnsi="Times New Roman"/>
          <w:sz w:val="24"/>
        </w:rPr>
        <w:t>Tahfidz</w:t>
      </w:r>
      <w:proofErr w:type="spellEnd"/>
      <w:r>
        <w:rPr>
          <w:rFonts w:ascii="Times New Roman" w:hAnsi="Times New Roman"/>
          <w:sz w:val="24"/>
        </w:rPr>
        <w:t xml:space="preserve"> Boarding School’. 3(3): 373–86.</w:t>
      </w:r>
    </w:p>
    <w:p w14:paraId="6208B2DE" w14:textId="77777777" w:rsidR="009667D2" w:rsidRDefault="009667D2" w:rsidP="009667D2">
      <w:pPr>
        <w:widowControl w:val="0"/>
        <w:autoSpaceDE w:val="0"/>
        <w:autoSpaceDN w:val="0"/>
        <w:adjustRightInd w:val="0"/>
        <w:ind w:left="480" w:hanging="480"/>
        <w:jc w:val="both"/>
        <w:rPr>
          <w:rFonts w:ascii="Times New Roman" w:hAnsi="Times New Roman"/>
          <w:sz w:val="24"/>
        </w:rPr>
      </w:pPr>
      <w:proofErr w:type="spellStart"/>
      <w:r>
        <w:rPr>
          <w:rFonts w:ascii="Times New Roman" w:hAnsi="Times New Roman"/>
          <w:sz w:val="24"/>
        </w:rPr>
        <w:t>Darmayanti</w:t>
      </w:r>
      <w:proofErr w:type="spellEnd"/>
      <w:r>
        <w:rPr>
          <w:rFonts w:ascii="Times New Roman" w:hAnsi="Times New Roman"/>
          <w:sz w:val="24"/>
        </w:rPr>
        <w:t xml:space="preserve">, </w:t>
      </w:r>
      <w:proofErr w:type="spellStart"/>
      <w:r>
        <w:rPr>
          <w:rFonts w:ascii="Times New Roman" w:hAnsi="Times New Roman"/>
          <w:sz w:val="24"/>
        </w:rPr>
        <w:t>Hutri</w:t>
      </w:r>
      <w:proofErr w:type="spellEnd"/>
      <w:r>
        <w:rPr>
          <w:rFonts w:ascii="Times New Roman" w:hAnsi="Times New Roman"/>
          <w:sz w:val="24"/>
        </w:rPr>
        <w:t xml:space="preserve">, Agung Yunianto, Antonius Tonny Budisantoso, Ana Ika Ariyani, and </w:t>
      </w:r>
      <w:proofErr w:type="spellStart"/>
      <w:r>
        <w:rPr>
          <w:rFonts w:ascii="Times New Roman" w:hAnsi="Times New Roman"/>
          <w:sz w:val="24"/>
        </w:rPr>
        <w:t>Pundung</w:t>
      </w:r>
      <w:proofErr w:type="spellEnd"/>
      <w:r>
        <w:rPr>
          <w:rFonts w:ascii="Times New Roman" w:hAnsi="Times New Roman"/>
          <w:sz w:val="24"/>
        </w:rPr>
        <w:t xml:space="preserve"> </w:t>
      </w:r>
      <w:proofErr w:type="spellStart"/>
      <w:r>
        <w:rPr>
          <w:rFonts w:ascii="Times New Roman" w:hAnsi="Times New Roman"/>
          <w:sz w:val="24"/>
        </w:rPr>
        <w:t>Imogiri</w:t>
      </w:r>
      <w:proofErr w:type="spellEnd"/>
      <w:r>
        <w:rPr>
          <w:rFonts w:ascii="Times New Roman" w:hAnsi="Times New Roman"/>
          <w:sz w:val="24"/>
        </w:rPr>
        <w:t>. 2025. ‘</w:t>
      </w:r>
      <w:proofErr w:type="spellStart"/>
      <w:r>
        <w:rPr>
          <w:rFonts w:ascii="Times New Roman" w:hAnsi="Times New Roman"/>
          <w:sz w:val="24"/>
        </w:rPr>
        <w:t>Penerapan</w:t>
      </w:r>
      <w:proofErr w:type="spellEnd"/>
      <w:r>
        <w:rPr>
          <w:rFonts w:ascii="Times New Roman" w:hAnsi="Times New Roman"/>
          <w:sz w:val="24"/>
        </w:rPr>
        <w:t xml:space="preserve"> Deep Learning Dalam </w:t>
      </w:r>
      <w:proofErr w:type="spellStart"/>
      <w:r>
        <w:rPr>
          <w:rFonts w:ascii="Times New Roman" w:hAnsi="Times New Roman"/>
          <w:sz w:val="24"/>
        </w:rPr>
        <w:t>Kurikulum</w:t>
      </w:r>
      <w:proofErr w:type="spellEnd"/>
      <w:r>
        <w:rPr>
          <w:rFonts w:ascii="Times New Roman" w:hAnsi="Times New Roman"/>
          <w:sz w:val="24"/>
        </w:rPr>
        <w:t xml:space="preserve"> Nasional Di’. 3: 345–</w:t>
      </w:r>
      <w:r>
        <w:rPr>
          <w:rFonts w:ascii="Times New Roman" w:hAnsi="Times New Roman"/>
          <w:sz w:val="24"/>
        </w:rPr>
        <w:lastRenderedPageBreak/>
        <w:t>60.</w:t>
      </w:r>
    </w:p>
    <w:p w14:paraId="02C2EB09" w14:textId="77777777" w:rsidR="009667D2" w:rsidRDefault="009667D2" w:rsidP="009667D2">
      <w:pPr>
        <w:widowControl w:val="0"/>
        <w:autoSpaceDE w:val="0"/>
        <w:autoSpaceDN w:val="0"/>
        <w:adjustRightInd w:val="0"/>
        <w:ind w:left="480" w:hanging="480"/>
        <w:jc w:val="both"/>
        <w:rPr>
          <w:rFonts w:ascii="Times New Roman" w:hAnsi="Times New Roman"/>
          <w:sz w:val="24"/>
        </w:rPr>
      </w:pPr>
      <w:proofErr w:type="spellStart"/>
      <w:r>
        <w:rPr>
          <w:rFonts w:ascii="Times New Roman" w:hAnsi="Times New Roman"/>
          <w:sz w:val="24"/>
        </w:rPr>
        <w:t>Kurniansyah</w:t>
      </w:r>
      <w:proofErr w:type="spellEnd"/>
      <w:r>
        <w:rPr>
          <w:rFonts w:ascii="Times New Roman" w:hAnsi="Times New Roman"/>
          <w:sz w:val="24"/>
        </w:rPr>
        <w:t xml:space="preserve">, Reza Afif, A </w:t>
      </w:r>
      <w:proofErr w:type="spellStart"/>
      <w:r>
        <w:rPr>
          <w:rFonts w:ascii="Times New Roman" w:hAnsi="Times New Roman"/>
          <w:sz w:val="24"/>
        </w:rPr>
        <w:t>Firman</w:t>
      </w:r>
      <w:proofErr w:type="spellEnd"/>
      <w:r>
        <w:rPr>
          <w:rFonts w:ascii="Times New Roman" w:hAnsi="Times New Roman"/>
          <w:sz w:val="24"/>
        </w:rPr>
        <w:t xml:space="preserve"> Ashaf, and Nanang </w:t>
      </w:r>
      <w:proofErr w:type="spellStart"/>
      <w:r>
        <w:rPr>
          <w:rFonts w:ascii="Times New Roman" w:hAnsi="Times New Roman"/>
          <w:sz w:val="24"/>
        </w:rPr>
        <w:t>Trenggono</w:t>
      </w:r>
      <w:proofErr w:type="spellEnd"/>
      <w:r>
        <w:rPr>
          <w:rFonts w:ascii="Times New Roman" w:hAnsi="Times New Roman"/>
          <w:sz w:val="24"/>
        </w:rPr>
        <w:t>. 2025. ‘</w:t>
      </w:r>
      <w:proofErr w:type="spellStart"/>
      <w:r>
        <w:rPr>
          <w:rFonts w:ascii="Times New Roman" w:hAnsi="Times New Roman"/>
          <w:sz w:val="24"/>
        </w:rPr>
        <w:t>Pengaruh</w:t>
      </w:r>
      <w:proofErr w:type="spellEnd"/>
      <w:r>
        <w:rPr>
          <w:rFonts w:ascii="Times New Roman" w:hAnsi="Times New Roman"/>
          <w:sz w:val="24"/>
        </w:rPr>
        <w:t xml:space="preserve"> Gaya </w:t>
      </w:r>
      <w:proofErr w:type="spellStart"/>
      <w:r>
        <w:rPr>
          <w:rFonts w:ascii="Times New Roman" w:hAnsi="Times New Roman"/>
          <w:sz w:val="24"/>
        </w:rPr>
        <w:t>Komunikasi</w:t>
      </w:r>
      <w:proofErr w:type="spellEnd"/>
      <w:r>
        <w:rPr>
          <w:rFonts w:ascii="Times New Roman" w:hAnsi="Times New Roman"/>
          <w:sz w:val="24"/>
        </w:rPr>
        <w:t xml:space="preserve"> </w:t>
      </w:r>
      <w:proofErr w:type="spellStart"/>
      <w:r>
        <w:rPr>
          <w:rFonts w:ascii="Times New Roman" w:hAnsi="Times New Roman"/>
          <w:sz w:val="24"/>
        </w:rPr>
        <w:t>Penyiar</w:t>
      </w:r>
      <w:proofErr w:type="spellEnd"/>
      <w:r>
        <w:rPr>
          <w:rFonts w:ascii="Times New Roman" w:hAnsi="Times New Roman"/>
          <w:sz w:val="24"/>
        </w:rPr>
        <w:t xml:space="preserve"> Radio Sai 100 Fm Lampung </w:t>
      </w:r>
      <w:proofErr w:type="spellStart"/>
      <w:r>
        <w:rPr>
          <w:rFonts w:ascii="Times New Roman" w:hAnsi="Times New Roman"/>
          <w:sz w:val="24"/>
        </w:rPr>
        <w:t>Terhadap</w:t>
      </w:r>
      <w:proofErr w:type="spellEnd"/>
      <w:r>
        <w:rPr>
          <w:rFonts w:ascii="Times New Roman" w:hAnsi="Times New Roman"/>
          <w:sz w:val="24"/>
        </w:rPr>
        <w:t xml:space="preserve"> Minat </w:t>
      </w:r>
      <w:proofErr w:type="spellStart"/>
      <w:r>
        <w:rPr>
          <w:rFonts w:ascii="Times New Roman" w:hAnsi="Times New Roman"/>
          <w:sz w:val="24"/>
        </w:rPr>
        <w:t>Dengar</w:t>
      </w:r>
      <w:proofErr w:type="spellEnd"/>
      <w:r>
        <w:rPr>
          <w:rFonts w:ascii="Times New Roman" w:hAnsi="Times New Roman"/>
          <w:sz w:val="24"/>
        </w:rPr>
        <w:t xml:space="preserve"> Program Cerita Cinta’. 10(1).</w:t>
      </w:r>
    </w:p>
    <w:p w14:paraId="0ABF5977" w14:textId="77777777" w:rsidR="009667D2" w:rsidRDefault="009667D2" w:rsidP="009667D2">
      <w:pPr>
        <w:widowControl w:val="0"/>
        <w:autoSpaceDE w:val="0"/>
        <w:autoSpaceDN w:val="0"/>
        <w:adjustRightInd w:val="0"/>
        <w:ind w:left="480" w:hanging="480"/>
        <w:jc w:val="both"/>
        <w:rPr>
          <w:rFonts w:ascii="Times New Roman" w:hAnsi="Times New Roman"/>
          <w:sz w:val="24"/>
        </w:rPr>
      </w:pPr>
      <w:r>
        <w:rPr>
          <w:rFonts w:ascii="Times New Roman" w:hAnsi="Times New Roman"/>
          <w:sz w:val="24"/>
        </w:rPr>
        <w:t xml:space="preserve">Makassar, Alauddin, Riwayat </w:t>
      </w:r>
      <w:proofErr w:type="spellStart"/>
      <w:r>
        <w:rPr>
          <w:rFonts w:ascii="Times New Roman" w:hAnsi="Times New Roman"/>
          <w:sz w:val="24"/>
        </w:rPr>
        <w:t>Naskahditerima</w:t>
      </w:r>
      <w:proofErr w:type="spellEnd"/>
      <w:r>
        <w:rPr>
          <w:rFonts w:ascii="Times New Roman" w:hAnsi="Times New Roman"/>
          <w:sz w:val="24"/>
        </w:rPr>
        <w:t xml:space="preserve">, Mindful Learning, Meaningful Learning, and Joyful Learning. 2025. ‘PENDEKATAN PEMBELAJARAN BERBASIS DEEP </w:t>
      </w:r>
      <w:proofErr w:type="gramStart"/>
      <w:r>
        <w:rPr>
          <w:rFonts w:ascii="Times New Roman" w:hAnsi="Times New Roman"/>
          <w:sz w:val="24"/>
        </w:rPr>
        <w:t>LEARNING :</w:t>
      </w:r>
      <w:proofErr w:type="gramEnd"/>
      <w:r>
        <w:rPr>
          <w:rFonts w:ascii="Times New Roman" w:hAnsi="Times New Roman"/>
          <w:sz w:val="24"/>
        </w:rPr>
        <w:t xml:space="preserve"> MINDFUL </w:t>
      </w:r>
      <w:proofErr w:type="gramStart"/>
      <w:r>
        <w:rPr>
          <w:rFonts w:ascii="Times New Roman" w:hAnsi="Times New Roman"/>
          <w:sz w:val="24"/>
        </w:rPr>
        <w:t>LEARNING ,</w:t>
      </w:r>
      <w:proofErr w:type="gramEnd"/>
      <w:r>
        <w:rPr>
          <w:rFonts w:ascii="Times New Roman" w:hAnsi="Times New Roman"/>
          <w:sz w:val="24"/>
        </w:rPr>
        <w:t xml:space="preserve"> MEANINGFUL </w:t>
      </w:r>
      <w:proofErr w:type="gramStart"/>
      <w:r>
        <w:rPr>
          <w:rFonts w:ascii="Times New Roman" w:hAnsi="Times New Roman"/>
          <w:sz w:val="24"/>
        </w:rPr>
        <w:t>LEARNING ,</w:t>
      </w:r>
      <w:proofErr w:type="gramEnd"/>
      <w:r>
        <w:rPr>
          <w:rFonts w:ascii="Times New Roman" w:hAnsi="Times New Roman"/>
          <w:sz w:val="24"/>
        </w:rPr>
        <w:t xml:space="preserve"> DAN JOYFUL LEARNING’. 2(1): 45–57.</w:t>
      </w:r>
    </w:p>
    <w:p w14:paraId="69D7EF9D" w14:textId="77777777" w:rsidR="009667D2" w:rsidRDefault="009667D2" w:rsidP="009667D2">
      <w:pPr>
        <w:widowControl w:val="0"/>
        <w:autoSpaceDE w:val="0"/>
        <w:autoSpaceDN w:val="0"/>
        <w:adjustRightInd w:val="0"/>
        <w:ind w:left="480" w:hanging="480"/>
        <w:jc w:val="both"/>
        <w:rPr>
          <w:rFonts w:ascii="Times New Roman" w:hAnsi="Times New Roman"/>
          <w:sz w:val="24"/>
        </w:rPr>
      </w:pPr>
      <w:proofErr w:type="spellStart"/>
      <w:r>
        <w:rPr>
          <w:rFonts w:ascii="Times New Roman" w:hAnsi="Times New Roman"/>
          <w:sz w:val="24"/>
        </w:rPr>
        <w:t>Manajemen</w:t>
      </w:r>
      <w:proofErr w:type="spellEnd"/>
      <w:r>
        <w:rPr>
          <w:rFonts w:ascii="Times New Roman" w:hAnsi="Times New Roman"/>
          <w:sz w:val="24"/>
        </w:rPr>
        <w:t xml:space="preserve">, </w:t>
      </w:r>
      <w:proofErr w:type="spellStart"/>
      <w:r>
        <w:rPr>
          <w:rFonts w:ascii="Times New Roman" w:hAnsi="Times New Roman"/>
          <w:sz w:val="24"/>
        </w:rPr>
        <w:t>Prinsip-prinsp</w:t>
      </w:r>
      <w:proofErr w:type="spellEnd"/>
      <w:r>
        <w:rPr>
          <w:rFonts w:ascii="Times New Roman" w:hAnsi="Times New Roman"/>
          <w:sz w:val="24"/>
        </w:rPr>
        <w:t xml:space="preserve"> Utama, and George R Terry. 2023. ‘</w:t>
      </w:r>
      <w:proofErr w:type="spellStart"/>
      <w:r>
        <w:rPr>
          <w:rFonts w:ascii="Times New Roman" w:hAnsi="Times New Roman"/>
          <w:sz w:val="24"/>
        </w:rPr>
        <w:t>Prinsip-Prinsp</w:t>
      </w:r>
      <w:proofErr w:type="spellEnd"/>
      <w:r>
        <w:rPr>
          <w:rFonts w:ascii="Times New Roman" w:hAnsi="Times New Roman"/>
          <w:sz w:val="24"/>
        </w:rPr>
        <w:t xml:space="preserve"> Utama </w:t>
      </w:r>
      <w:proofErr w:type="spellStart"/>
      <w:r>
        <w:rPr>
          <w:rFonts w:ascii="Times New Roman" w:hAnsi="Times New Roman"/>
          <w:sz w:val="24"/>
        </w:rPr>
        <w:t>Manajemen</w:t>
      </w:r>
      <w:proofErr w:type="spellEnd"/>
      <w:r>
        <w:rPr>
          <w:rFonts w:ascii="Times New Roman" w:hAnsi="Times New Roman"/>
          <w:sz w:val="24"/>
        </w:rPr>
        <w:t xml:space="preserve"> George R. Terry’. 1(3).</w:t>
      </w:r>
    </w:p>
    <w:p w14:paraId="1C105283" w14:textId="77777777" w:rsidR="009667D2" w:rsidRDefault="009667D2" w:rsidP="009667D2">
      <w:pPr>
        <w:widowControl w:val="0"/>
        <w:autoSpaceDE w:val="0"/>
        <w:autoSpaceDN w:val="0"/>
        <w:adjustRightInd w:val="0"/>
        <w:ind w:left="480" w:hanging="480"/>
        <w:jc w:val="both"/>
        <w:rPr>
          <w:rFonts w:ascii="Times New Roman" w:hAnsi="Times New Roman"/>
          <w:sz w:val="24"/>
        </w:rPr>
      </w:pPr>
      <w:r>
        <w:rPr>
          <w:rFonts w:ascii="Times New Roman" w:hAnsi="Times New Roman"/>
          <w:sz w:val="24"/>
        </w:rPr>
        <w:t xml:space="preserve">Ramzi, AL, Bani </w:t>
      </w:r>
      <w:proofErr w:type="spellStart"/>
      <w:r>
        <w:rPr>
          <w:rFonts w:ascii="Times New Roman" w:hAnsi="Times New Roman"/>
          <w:sz w:val="24"/>
        </w:rPr>
        <w:t>Thariq</w:t>
      </w:r>
      <w:proofErr w:type="spellEnd"/>
      <w:r>
        <w:rPr>
          <w:rFonts w:ascii="Times New Roman" w:hAnsi="Times New Roman"/>
          <w:sz w:val="24"/>
        </w:rPr>
        <w:t xml:space="preserve">, Universitas </w:t>
      </w:r>
      <w:proofErr w:type="spellStart"/>
      <w:r>
        <w:rPr>
          <w:rFonts w:ascii="Times New Roman" w:hAnsi="Times New Roman"/>
          <w:sz w:val="24"/>
        </w:rPr>
        <w:t>Trunojoyo</w:t>
      </w:r>
      <w:proofErr w:type="spellEnd"/>
      <w:r>
        <w:rPr>
          <w:rFonts w:ascii="Times New Roman" w:hAnsi="Times New Roman"/>
          <w:sz w:val="24"/>
        </w:rPr>
        <w:t xml:space="preserve"> Madura, and </w:t>
      </w:r>
      <w:proofErr w:type="spellStart"/>
      <w:r>
        <w:rPr>
          <w:rFonts w:ascii="Times New Roman" w:hAnsi="Times New Roman"/>
          <w:sz w:val="24"/>
        </w:rPr>
        <w:t>Perumahan</w:t>
      </w:r>
      <w:proofErr w:type="spellEnd"/>
      <w:r>
        <w:rPr>
          <w:rFonts w:ascii="Times New Roman" w:hAnsi="Times New Roman"/>
          <w:sz w:val="24"/>
        </w:rPr>
        <w:t xml:space="preserve"> Telang Inda. 2024. ‘</w:t>
      </w:r>
      <w:proofErr w:type="spellStart"/>
      <w:r>
        <w:rPr>
          <w:rFonts w:ascii="Times New Roman" w:hAnsi="Times New Roman"/>
          <w:sz w:val="24"/>
        </w:rPr>
        <w:t>Implementasi</w:t>
      </w:r>
      <w:proofErr w:type="spellEnd"/>
      <w:r>
        <w:rPr>
          <w:rFonts w:ascii="Times New Roman" w:hAnsi="Times New Roman"/>
          <w:sz w:val="24"/>
        </w:rPr>
        <w:t xml:space="preserve"> </w:t>
      </w:r>
      <w:proofErr w:type="spellStart"/>
      <w:r>
        <w:rPr>
          <w:rFonts w:ascii="Times New Roman" w:hAnsi="Times New Roman"/>
          <w:sz w:val="24"/>
        </w:rPr>
        <w:t>Filsafat</w:t>
      </w:r>
      <w:proofErr w:type="spellEnd"/>
      <w:r>
        <w:rPr>
          <w:rFonts w:ascii="Times New Roman" w:hAnsi="Times New Roman"/>
          <w:sz w:val="24"/>
        </w:rPr>
        <w:t xml:space="preserve"> Pendidikan Ki Hadjar </w:t>
      </w:r>
      <w:proofErr w:type="spellStart"/>
      <w:r>
        <w:rPr>
          <w:rFonts w:ascii="Times New Roman" w:hAnsi="Times New Roman"/>
          <w:sz w:val="24"/>
        </w:rPr>
        <w:t>Dewantara</w:t>
      </w:r>
      <w:proofErr w:type="spellEnd"/>
      <w:r>
        <w:rPr>
          <w:rFonts w:ascii="Times New Roman" w:hAnsi="Times New Roman"/>
          <w:sz w:val="24"/>
        </w:rPr>
        <w:t xml:space="preserve"> Dalam </w:t>
      </w:r>
      <w:proofErr w:type="spellStart"/>
      <w:r>
        <w:rPr>
          <w:rFonts w:ascii="Times New Roman" w:hAnsi="Times New Roman"/>
          <w:sz w:val="24"/>
        </w:rPr>
        <w:t>Kurikulum</w:t>
      </w:r>
      <w:proofErr w:type="spellEnd"/>
      <w:r>
        <w:rPr>
          <w:rFonts w:ascii="Times New Roman" w:hAnsi="Times New Roman"/>
          <w:sz w:val="24"/>
        </w:rPr>
        <w:t xml:space="preserve"> Deep Learning’. 2(12).</w:t>
      </w:r>
    </w:p>
    <w:p w14:paraId="393A3924" w14:textId="77777777" w:rsidR="009667D2" w:rsidRDefault="009667D2" w:rsidP="009667D2">
      <w:pPr>
        <w:widowControl w:val="0"/>
        <w:autoSpaceDE w:val="0"/>
        <w:autoSpaceDN w:val="0"/>
        <w:adjustRightInd w:val="0"/>
        <w:ind w:left="480" w:hanging="480"/>
        <w:jc w:val="both"/>
        <w:rPr>
          <w:rFonts w:ascii="Times New Roman" w:hAnsi="Times New Roman"/>
          <w:sz w:val="24"/>
        </w:rPr>
      </w:pPr>
      <w:proofErr w:type="spellStart"/>
      <w:r>
        <w:rPr>
          <w:rFonts w:ascii="Times New Roman" w:hAnsi="Times New Roman"/>
          <w:sz w:val="24"/>
        </w:rPr>
        <w:t>Sudjiati</w:t>
      </w:r>
      <w:proofErr w:type="spellEnd"/>
      <w:r>
        <w:rPr>
          <w:rFonts w:ascii="Times New Roman" w:hAnsi="Times New Roman"/>
          <w:sz w:val="24"/>
        </w:rPr>
        <w:t xml:space="preserve">, </w:t>
      </w:r>
      <w:proofErr w:type="spellStart"/>
      <w:r>
        <w:rPr>
          <w:rFonts w:ascii="Times New Roman" w:hAnsi="Times New Roman"/>
          <w:sz w:val="24"/>
        </w:rPr>
        <w:t>Muhdi</w:t>
      </w:r>
      <w:proofErr w:type="spellEnd"/>
      <w:r>
        <w:rPr>
          <w:rFonts w:ascii="Times New Roman" w:hAnsi="Times New Roman"/>
          <w:sz w:val="24"/>
        </w:rPr>
        <w:t xml:space="preserve">. 2024. ‘Peran </w:t>
      </w:r>
      <w:proofErr w:type="spellStart"/>
      <w:r>
        <w:rPr>
          <w:rFonts w:ascii="Times New Roman" w:hAnsi="Times New Roman"/>
          <w:sz w:val="24"/>
        </w:rPr>
        <w:t>Kepala</w:t>
      </w:r>
      <w:proofErr w:type="spellEnd"/>
      <w:r>
        <w:rPr>
          <w:rFonts w:ascii="Times New Roman" w:hAnsi="Times New Roman"/>
          <w:sz w:val="24"/>
        </w:rPr>
        <w:t xml:space="preserve"> Sekolah </w:t>
      </w:r>
      <w:proofErr w:type="spellStart"/>
      <w:r>
        <w:rPr>
          <w:rFonts w:ascii="Times New Roman" w:hAnsi="Times New Roman"/>
          <w:sz w:val="24"/>
        </w:rPr>
        <w:t>Sebagai</w:t>
      </w:r>
      <w:proofErr w:type="spellEnd"/>
      <w:r>
        <w:rPr>
          <w:rFonts w:ascii="Times New Roman" w:hAnsi="Times New Roman"/>
          <w:sz w:val="24"/>
        </w:rPr>
        <w:t xml:space="preserve"> </w:t>
      </w:r>
      <w:proofErr w:type="spellStart"/>
      <w:r>
        <w:rPr>
          <w:rFonts w:ascii="Times New Roman" w:hAnsi="Times New Roman"/>
          <w:sz w:val="24"/>
        </w:rPr>
        <w:t>Manajer</w:t>
      </w:r>
      <w:proofErr w:type="spellEnd"/>
      <w:r>
        <w:rPr>
          <w:rFonts w:ascii="Times New Roman" w:hAnsi="Times New Roman"/>
          <w:sz w:val="24"/>
        </w:rPr>
        <w:t xml:space="preserve"> Dalam </w:t>
      </w:r>
      <w:proofErr w:type="spellStart"/>
      <w:r>
        <w:rPr>
          <w:rFonts w:ascii="Times New Roman" w:hAnsi="Times New Roman"/>
          <w:sz w:val="24"/>
        </w:rPr>
        <w:t>Implementasi</w:t>
      </w:r>
      <w:proofErr w:type="spellEnd"/>
      <w:r>
        <w:rPr>
          <w:rFonts w:ascii="Times New Roman" w:hAnsi="Times New Roman"/>
          <w:sz w:val="24"/>
        </w:rPr>
        <w:t xml:space="preserve"> </w:t>
      </w:r>
      <w:proofErr w:type="spellStart"/>
      <w:r>
        <w:rPr>
          <w:rFonts w:ascii="Times New Roman" w:hAnsi="Times New Roman"/>
          <w:sz w:val="24"/>
        </w:rPr>
        <w:t>Kurikulum</w:t>
      </w:r>
      <w:proofErr w:type="spellEnd"/>
      <w:r>
        <w:rPr>
          <w:rFonts w:ascii="Times New Roman" w:hAnsi="Times New Roman"/>
          <w:sz w:val="24"/>
        </w:rPr>
        <w:t xml:space="preserve"> Merdeka’. 5(1): 158–67. doi:10.51874/</w:t>
      </w:r>
      <w:proofErr w:type="gramStart"/>
      <w:r>
        <w:rPr>
          <w:rFonts w:ascii="Times New Roman" w:hAnsi="Times New Roman"/>
          <w:sz w:val="24"/>
        </w:rPr>
        <w:t>jips.v</w:t>
      </w:r>
      <w:proofErr w:type="gramEnd"/>
      <w:r>
        <w:rPr>
          <w:rFonts w:ascii="Times New Roman" w:hAnsi="Times New Roman"/>
          <w:sz w:val="24"/>
        </w:rPr>
        <w:t>5i1.204.</w:t>
      </w:r>
    </w:p>
    <w:p w14:paraId="09AEF3D9" w14:textId="77777777" w:rsidR="009667D2" w:rsidRDefault="009667D2" w:rsidP="009667D2">
      <w:pPr>
        <w:widowControl w:val="0"/>
        <w:autoSpaceDE w:val="0"/>
        <w:autoSpaceDN w:val="0"/>
        <w:adjustRightInd w:val="0"/>
        <w:ind w:left="480" w:hanging="480"/>
        <w:jc w:val="both"/>
        <w:rPr>
          <w:rFonts w:ascii="Times New Roman" w:hAnsi="Times New Roman"/>
          <w:sz w:val="24"/>
        </w:rPr>
      </w:pPr>
      <w:proofErr w:type="spellStart"/>
      <w:r>
        <w:rPr>
          <w:rFonts w:ascii="Times New Roman" w:hAnsi="Times New Roman"/>
          <w:sz w:val="24"/>
        </w:rPr>
        <w:t>Widiya</w:t>
      </w:r>
      <w:proofErr w:type="spellEnd"/>
      <w:r>
        <w:rPr>
          <w:rFonts w:ascii="Times New Roman" w:hAnsi="Times New Roman"/>
          <w:sz w:val="24"/>
        </w:rPr>
        <w:t xml:space="preserve">, Heni, </w:t>
      </w:r>
      <w:proofErr w:type="spellStart"/>
      <w:r>
        <w:rPr>
          <w:rFonts w:ascii="Times New Roman" w:hAnsi="Times New Roman"/>
          <w:sz w:val="24"/>
        </w:rPr>
        <w:t>Bintun</w:t>
      </w:r>
      <w:proofErr w:type="spellEnd"/>
      <w:r>
        <w:rPr>
          <w:rFonts w:ascii="Times New Roman" w:hAnsi="Times New Roman"/>
          <w:sz w:val="24"/>
        </w:rPr>
        <w:t xml:space="preserve"> Saniyatus, Bella Oktania, </w:t>
      </w:r>
      <w:proofErr w:type="spellStart"/>
      <w:r>
        <w:rPr>
          <w:rFonts w:ascii="Times New Roman" w:hAnsi="Times New Roman"/>
          <w:sz w:val="24"/>
        </w:rPr>
        <w:t>Jurnal</w:t>
      </w:r>
      <w:proofErr w:type="spellEnd"/>
      <w:r>
        <w:rPr>
          <w:rFonts w:ascii="Times New Roman" w:hAnsi="Times New Roman"/>
          <w:sz w:val="24"/>
        </w:rPr>
        <w:t xml:space="preserve"> Pendidikan, and </w:t>
      </w:r>
      <w:proofErr w:type="spellStart"/>
      <w:r>
        <w:rPr>
          <w:rFonts w:ascii="Times New Roman" w:hAnsi="Times New Roman"/>
          <w:sz w:val="24"/>
        </w:rPr>
        <w:t>Teknologi</w:t>
      </w:r>
      <w:proofErr w:type="spellEnd"/>
      <w:r>
        <w:rPr>
          <w:rFonts w:ascii="Times New Roman" w:hAnsi="Times New Roman"/>
          <w:sz w:val="24"/>
        </w:rPr>
        <w:t xml:space="preserve"> </w:t>
      </w:r>
      <w:proofErr w:type="spellStart"/>
      <w:r>
        <w:rPr>
          <w:rFonts w:ascii="Times New Roman" w:hAnsi="Times New Roman"/>
          <w:sz w:val="24"/>
        </w:rPr>
        <w:t>Terapan</w:t>
      </w:r>
      <w:proofErr w:type="spellEnd"/>
      <w:r>
        <w:rPr>
          <w:rFonts w:ascii="Times New Roman" w:hAnsi="Times New Roman"/>
          <w:sz w:val="24"/>
        </w:rPr>
        <w:t>. 2025. ‘</w:t>
      </w:r>
      <w:proofErr w:type="spellStart"/>
      <w:r>
        <w:rPr>
          <w:rFonts w:ascii="Times New Roman" w:hAnsi="Times New Roman"/>
          <w:sz w:val="24"/>
        </w:rPr>
        <w:t>Implementasi</w:t>
      </w:r>
      <w:proofErr w:type="spellEnd"/>
      <w:r>
        <w:rPr>
          <w:rFonts w:ascii="Times New Roman" w:hAnsi="Times New Roman"/>
          <w:sz w:val="24"/>
        </w:rPr>
        <w:t xml:space="preserve"> </w:t>
      </w:r>
      <w:proofErr w:type="spellStart"/>
      <w:r>
        <w:rPr>
          <w:rFonts w:ascii="Times New Roman" w:hAnsi="Times New Roman"/>
          <w:sz w:val="24"/>
        </w:rPr>
        <w:t>Manajemen</w:t>
      </w:r>
      <w:proofErr w:type="spellEnd"/>
      <w:r>
        <w:rPr>
          <w:rFonts w:ascii="Times New Roman" w:hAnsi="Times New Roman"/>
          <w:sz w:val="24"/>
        </w:rPr>
        <w:t xml:space="preserve"> </w:t>
      </w:r>
      <w:proofErr w:type="spellStart"/>
      <w:r>
        <w:rPr>
          <w:rFonts w:ascii="Times New Roman" w:hAnsi="Times New Roman"/>
          <w:sz w:val="24"/>
        </w:rPr>
        <w:t>Implementasi</w:t>
      </w:r>
      <w:proofErr w:type="spellEnd"/>
      <w:r>
        <w:rPr>
          <w:rFonts w:ascii="Times New Roman" w:hAnsi="Times New Roman"/>
          <w:sz w:val="24"/>
        </w:rPr>
        <w:t xml:space="preserve"> </w:t>
      </w:r>
      <w:proofErr w:type="spellStart"/>
      <w:r>
        <w:rPr>
          <w:rFonts w:ascii="Times New Roman" w:hAnsi="Times New Roman"/>
          <w:sz w:val="24"/>
        </w:rPr>
        <w:t>Manajemen</w:t>
      </w:r>
      <w:proofErr w:type="spellEnd"/>
      <w:r>
        <w:rPr>
          <w:rFonts w:ascii="Times New Roman" w:hAnsi="Times New Roman"/>
          <w:sz w:val="24"/>
        </w:rPr>
        <w:t xml:space="preserve"> </w:t>
      </w:r>
      <w:proofErr w:type="spellStart"/>
      <w:r>
        <w:rPr>
          <w:rFonts w:ascii="Times New Roman" w:hAnsi="Times New Roman"/>
          <w:sz w:val="24"/>
        </w:rPr>
        <w:t>Kurikulum</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Meningkatkan</w:t>
      </w:r>
      <w:proofErr w:type="spellEnd"/>
      <w:r>
        <w:rPr>
          <w:rFonts w:ascii="Times New Roman" w:hAnsi="Times New Roman"/>
          <w:sz w:val="24"/>
        </w:rPr>
        <w:t xml:space="preserve"> </w:t>
      </w:r>
      <w:proofErr w:type="spellStart"/>
      <w:r>
        <w:rPr>
          <w:rFonts w:ascii="Times New Roman" w:hAnsi="Times New Roman"/>
          <w:sz w:val="24"/>
        </w:rPr>
        <w:t>Kesiapan</w:t>
      </w:r>
      <w:proofErr w:type="spellEnd"/>
      <w:r>
        <w:rPr>
          <w:rFonts w:ascii="Times New Roman" w:hAnsi="Times New Roman"/>
          <w:sz w:val="24"/>
        </w:rPr>
        <w:t xml:space="preserve"> Guru </w:t>
      </w:r>
      <w:proofErr w:type="spellStart"/>
      <w:r>
        <w:rPr>
          <w:rFonts w:ascii="Times New Roman" w:hAnsi="Times New Roman"/>
          <w:sz w:val="24"/>
        </w:rPr>
        <w:t>Terhadap</w:t>
      </w:r>
      <w:proofErr w:type="spellEnd"/>
      <w:r>
        <w:rPr>
          <w:rFonts w:ascii="Times New Roman" w:hAnsi="Times New Roman"/>
          <w:sz w:val="24"/>
        </w:rPr>
        <w:t xml:space="preserve"> </w:t>
      </w:r>
      <w:proofErr w:type="spellStart"/>
      <w:r>
        <w:rPr>
          <w:rFonts w:ascii="Times New Roman" w:hAnsi="Times New Roman"/>
          <w:sz w:val="24"/>
        </w:rPr>
        <w:t>Kurikulum</w:t>
      </w:r>
      <w:proofErr w:type="spellEnd"/>
      <w:r>
        <w:rPr>
          <w:rFonts w:ascii="Times New Roman" w:hAnsi="Times New Roman"/>
          <w:sz w:val="24"/>
        </w:rPr>
        <w:t xml:space="preserve"> Deep Learning </w:t>
      </w:r>
      <w:proofErr w:type="spellStart"/>
      <w:r>
        <w:rPr>
          <w:rFonts w:ascii="Times New Roman" w:hAnsi="Times New Roman"/>
          <w:sz w:val="24"/>
        </w:rPr>
        <w:t>Jurnal</w:t>
      </w:r>
      <w:proofErr w:type="spellEnd"/>
      <w:r>
        <w:rPr>
          <w:rFonts w:ascii="Times New Roman" w:hAnsi="Times New Roman"/>
          <w:sz w:val="24"/>
        </w:rPr>
        <w:t xml:space="preserve"> Pendidikan Sains Dan </w:t>
      </w:r>
      <w:proofErr w:type="spellStart"/>
      <w:r>
        <w:rPr>
          <w:rFonts w:ascii="Times New Roman" w:hAnsi="Times New Roman"/>
          <w:sz w:val="24"/>
        </w:rPr>
        <w:t>Teknologi</w:t>
      </w:r>
      <w:proofErr w:type="spellEnd"/>
      <w:r>
        <w:rPr>
          <w:rFonts w:ascii="Times New Roman" w:hAnsi="Times New Roman"/>
          <w:sz w:val="24"/>
        </w:rPr>
        <w:t xml:space="preserve"> Terapan’. 2(3): 268–74.</w:t>
      </w:r>
    </w:p>
    <w:p w14:paraId="17CD702D" w14:textId="77777777" w:rsidR="009667D2" w:rsidRDefault="009667D2" w:rsidP="009667D2">
      <w:pPr>
        <w:widowControl w:val="0"/>
        <w:autoSpaceDE w:val="0"/>
        <w:autoSpaceDN w:val="0"/>
        <w:adjustRightInd w:val="0"/>
        <w:ind w:left="480" w:hanging="480"/>
        <w:jc w:val="both"/>
        <w:rPr>
          <w:rFonts w:ascii="Times New Roman" w:hAnsi="Times New Roman"/>
          <w:sz w:val="24"/>
        </w:rPr>
      </w:pPr>
      <w:r>
        <w:rPr>
          <w:rFonts w:ascii="Times New Roman" w:hAnsi="Times New Roman"/>
          <w:sz w:val="24"/>
        </w:rPr>
        <w:t xml:space="preserve">Wulandari, </w:t>
      </w:r>
      <w:proofErr w:type="spellStart"/>
      <w:r>
        <w:rPr>
          <w:rFonts w:ascii="Times New Roman" w:hAnsi="Times New Roman"/>
          <w:sz w:val="24"/>
        </w:rPr>
        <w:t>Istianah</w:t>
      </w:r>
      <w:proofErr w:type="spellEnd"/>
      <w:r>
        <w:rPr>
          <w:rFonts w:ascii="Times New Roman" w:hAnsi="Times New Roman"/>
          <w:sz w:val="24"/>
        </w:rPr>
        <w:t xml:space="preserve"> Nur, Oktavia Kusuma D H, Rahma Salsabila, Lisa Virdinarti Putra, and </w:t>
      </w:r>
      <w:proofErr w:type="spellStart"/>
      <w:r>
        <w:rPr>
          <w:rFonts w:ascii="Times New Roman" w:hAnsi="Times New Roman"/>
          <w:sz w:val="24"/>
        </w:rPr>
        <w:t>Yunioresa</w:t>
      </w:r>
      <w:proofErr w:type="spellEnd"/>
      <w:r>
        <w:rPr>
          <w:rFonts w:ascii="Times New Roman" w:hAnsi="Times New Roman"/>
          <w:sz w:val="24"/>
        </w:rPr>
        <w:t xml:space="preserve"> Izak. 2025. ‘</w:t>
      </w:r>
      <w:proofErr w:type="spellStart"/>
      <w:r>
        <w:rPr>
          <w:rFonts w:ascii="Times New Roman" w:hAnsi="Times New Roman"/>
          <w:sz w:val="24"/>
        </w:rPr>
        <w:t>Peningkatan</w:t>
      </w:r>
      <w:proofErr w:type="spellEnd"/>
      <w:r>
        <w:rPr>
          <w:rFonts w:ascii="Times New Roman" w:hAnsi="Times New Roman"/>
          <w:sz w:val="24"/>
        </w:rPr>
        <w:t xml:space="preserve"> </w:t>
      </w:r>
      <w:proofErr w:type="spellStart"/>
      <w:r>
        <w:rPr>
          <w:rFonts w:ascii="Times New Roman" w:hAnsi="Times New Roman"/>
          <w:sz w:val="24"/>
        </w:rPr>
        <w:t>Kualitas</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 xml:space="preserve"> Sekolah Dasar </w:t>
      </w:r>
      <w:proofErr w:type="spellStart"/>
      <w:r>
        <w:rPr>
          <w:rFonts w:ascii="Times New Roman" w:hAnsi="Times New Roman"/>
          <w:sz w:val="24"/>
        </w:rPr>
        <w:t>Melalui</w:t>
      </w:r>
      <w:proofErr w:type="spellEnd"/>
      <w:r>
        <w:rPr>
          <w:rFonts w:ascii="Times New Roman" w:hAnsi="Times New Roman"/>
          <w:sz w:val="24"/>
        </w:rPr>
        <w:t xml:space="preserve"> </w:t>
      </w:r>
      <w:proofErr w:type="spellStart"/>
      <w:r>
        <w:rPr>
          <w:rFonts w:ascii="Times New Roman" w:hAnsi="Times New Roman"/>
          <w:sz w:val="24"/>
        </w:rPr>
        <w:t>Pengelolaan</w:t>
      </w:r>
      <w:proofErr w:type="spellEnd"/>
      <w:r>
        <w:rPr>
          <w:rFonts w:ascii="Times New Roman" w:hAnsi="Times New Roman"/>
          <w:sz w:val="24"/>
        </w:rPr>
        <w:t xml:space="preserve"> </w:t>
      </w:r>
      <w:proofErr w:type="spellStart"/>
      <w:r>
        <w:rPr>
          <w:rFonts w:ascii="Times New Roman" w:hAnsi="Times New Roman"/>
          <w:sz w:val="24"/>
        </w:rPr>
        <w:t>Kurikulum</w:t>
      </w:r>
      <w:proofErr w:type="spellEnd"/>
      <w:r>
        <w:rPr>
          <w:rFonts w:ascii="Times New Roman" w:hAnsi="Times New Roman"/>
          <w:sz w:val="24"/>
        </w:rPr>
        <w:t>’. 1(2): 107–13. doi:10.55123/</w:t>
      </w:r>
      <w:proofErr w:type="gramStart"/>
      <w:r>
        <w:rPr>
          <w:rFonts w:ascii="Times New Roman" w:hAnsi="Times New Roman"/>
          <w:sz w:val="24"/>
        </w:rPr>
        <w:t>didik.v</w:t>
      </w:r>
      <w:proofErr w:type="gramEnd"/>
      <w:r>
        <w:rPr>
          <w:rFonts w:ascii="Times New Roman" w:hAnsi="Times New Roman"/>
          <w:sz w:val="24"/>
        </w:rPr>
        <w:t>1i2.218.</w:t>
      </w:r>
    </w:p>
    <w:p w14:paraId="7DCAAC1D" w14:textId="4C368D6B" w:rsidR="00CF69EF" w:rsidRPr="00725F81" w:rsidRDefault="00CF69EF" w:rsidP="009667D2">
      <w:pPr>
        <w:pStyle w:val="E-JOURNALDaftarPustaka"/>
        <w:spacing w:before="120" w:after="120"/>
        <w:ind w:left="0" w:firstLine="0"/>
        <w:rPr>
          <w:sz w:val="24"/>
          <w:szCs w:val="24"/>
          <w:lang w:val="en-US"/>
        </w:rPr>
      </w:pPr>
    </w:p>
    <w:sectPr w:rsidR="00CF69EF" w:rsidRPr="00725F81" w:rsidSect="00FB28B6">
      <w:headerReference w:type="default" r:id="rId11"/>
      <w:pgSz w:w="12240" w:h="15840"/>
      <w:pgMar w:top="1701" w:right="1134" w:bottom="1134" w:left="1701"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CD8D" w14:textId="77777777" w:rsidR="00F47324" w:rsidRDefault="00F47324" w:rsidP="00840786">
      <w:pPr>
        <w:spacing w:after="0" w:line="240" w:lineRule="auto"/>
      </w:pPr>
      <w:r>
        <w:separator/>
      </w:r>
    </w:p>
  </w:endnote>
  <w:endnote w:type="continuationSeparator" w:id="0">
    <w:p w14:paraId="6A375641" w14:textId="77777777" w:rsidR="00F47324" w:rsidRDefault="00F47324"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2C4D" w14:textId="77777777" w:rsidR="00F47324" w:rsidRDefault="00F47324" w:rsidP="00840786">
      <w:pPr>
        <w:spacing w:after="0" w:line="240" w:lineRule="auto"/>
      </w:pPr>
      <w:r>
        <w:separator/>
      </w:r>
    </w:p>
  </w:footnote>
  <w:footnote w:type="continuationSeparator" w:id="0">
    <w:p w14:paraId="451A51C1" w14:textId="77777777" w:rsidR="00F47324" w:rsidRDefault="00F47324"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145C" w14:textId="77777777" w:rsidR="00FB28B6" w:rsidRPr="00107C58" w:rsidRDefault="00FB28B6" w:rsidP="00FB28B6">
    <w:pPr>
      <w:tabs>
        <w:tab w:val="center" w:pos="4680"/>
        <w:tab w:val="right" w:pos="9360"/>
      </w:tabs>
      <w:rPr>
        <w:rFonts w:cs="Arial"/>
      </w:rPr>
    </w:pPr>
    <w:r>
      <w:tab/>
    </w:r>
    <w:bookmarkStart w:id="0" w:name="_Hlk214730661"/>
    <w:bookmarkStart w:id="1" w:name="_Hlk214730662"/>
    <w:r w:rsidRPr="00107C58">
      <w:tab/>
    </w:r>
    <w:bookmarkStart w:id="2" w:name="_Hlk214390675"/>
    <w:bookmarkStart w:id="3" w:name="_Hlk214390676"/>
    <w:bookmarkStart w:id="4" w:name="_Hlk214390686"/>
    <w:bookmarkStart w:id="5" w:name="_Hlk214390687"/>
    <w:bookmarkStart w:id="6" w:name="_Hlk214392855"/>
    <w:bookmarkStart w:id="7" w:name="_Hlk214392856"/>
    <w:bookmarkStart w:id="8" w:name="_Hlk171489566"/>
    <w:bookmarkStart w:id="9" w:name="_Hlk171489567"/>
    <w:r w:rsidRPr="00107C58">
      <w:rPr>
        <w:b/>
        <w:color w:val="000000"/>
        <w:highlight w:val="white"/>
      </w:rPr>
      <w:tab/>
    </w:r>
    <w:r w:rsidRPr="00107C58">
      <w:rPr>
        <w:rFonts w:ascii="Book Antiqua" w:hAnsi="Book Antiqua" w:cs="Calibri"/>
        <w:color w:val="000000"/>
      </w:rPr>
      <w:tab/>
    </w:r>
    <w:bookmarkStart w:id="10" w:name="_Hlk214288525"/>
    <w:bookmarkStart w:id="11" w:name="_Hlk214288526"/>
    <w:bookmarkStart w:id="12" w:name="_Hlk214365951"/>
    <w:bookmarkStart w:id="13" w:name="_Hlk214365952"/>
    <w:r w:rsidRPr="00107C58">
      <w:rPr>
        <w:rFonts w:cs="Arial"/>
      </w:rPr>
      <w:tab/>
    </w:r>
    <w:bookmarkStart w:id="14" w:name="_Hlk161314880"/>
    <w:bookmarkStart w:id="15" w:name="_Hlk161314881"/>
    <w:bookmarkStart w:id="16" w:name="_Hlk166064108"/>
    <w:bookmarkStart w:id="17" w:name="_Hlk166064109"/>
    <w:bookmarkStart w:id="18" w:name="_Hlk168150906"/>
    <w:bookmarkStart w:id="19" w:name="_Hlk168150907"/>
    <w:bookmarkStart w:id="20" w:name="_Hlk168563356"/>
    <w:bookmarkStart w:id="21" w:name="_Hlk168563357"/>
    <w:bookmarkStart w:id="22" w:name="_Hlk199660256"/>
    <w:bookmarkStart w:id="23" w:name="_Hlk199660257"/>
    <w:bookmarkStart w:id="24" w:name="_Hlk199661848"/>
    <w:bookmarkStart w:id="25" w:name="_Hlk199661849"/>
    <w:bookmarkStart w:id="26" w:name="_Hlk204940276"/>
    <w:bookmarkStart w:id="27" w:name="_Hlk204940277"/>
    <w:bookmarkStart w:id="28" w:name="_Hlk204949743"/>
    <w:bookmarkStart w:id="29" w:name="_Hlk204949744"/>
    <w:bookmarkStart w:id="30" w:name="_Hlk204950449"/>
    <w:bookmarkStart w:id="31" w:name="_Hlk204950450"/>
    <w:bookmarkStart w:id="32" w:name="_Hlk204950451"/>
    <w:bookmarkStart w:id="33" w:name="_Hlk204950452"/>
    <w:bookmarkStart w:id="34" w:name="_Hlk204969041"/>
    <w:bookmarkStart w:id="35" w:name="_Hlk204969042"/>
    <w:bookmarkStart w:id="36" w:name="_Hlk204970664"/>
    <w:bookmarkStart w:id="37" w:name="_Hlk204970665"/>
    <w:bookmarkStart w:id="38" w:name="_Hlk204976071"/>
    <w:bookmarkStart w:id="39" w:name="_Hlk204976072"/>
    <w:bookmarkStart w:id="40" w:name="_Hlk204976073"/>
    <w:bookmarkStart w:id="41" w:name="_Hlk204976074"/>
    <w:bookmarkStart w:id="42" w:name="_Hlk205007864"/>
    <w:bookmarkStart w:id="43" w:name="_Hlk205007865"/>
    <w:bookmarkStart w:id="44" w:name="_Hlk205007866"/>
    <w:bookmarkStart w:id="45" w:name="_Hlk205007867"/>
    <w:bookmarkStart w:id="46" w:name="_Hlk205010197"/>
    <w:bookmarkStart w:id="47" w:name="_Hlk205010198"/>
    <w:bookmarkStart w:id="48" w:name="_Hlk205010199"/>
    <w:bookmarkStart w:id="49" w:name="_Hlk205010200"/>
    <w:bookmarkStart w:id="50" w:name="_Hlk205019100"/>
    <w:bookmarkStart w:id="51" w:name="_Hlk205019101"/>
    <w:bookmarkStart w:id="52" w:name="_Hlk205020367"/>
    <w:bookmarkStart w:id="53" w:name="_Hlk205020368"/>
    <w:bookmarkStart w:id="54" w:name="_Hlk205021710"/>
    <w:bookmarkStart w:id="55" w:name="_Hlk205021711"/>
    <w:bookmarkStart w:id="56" w:name="_Hlk205024408"/>
    <w:bookmarkStart w:id="57" w:name="_Hlk205024409"/>
    <w:bookmarkStart w:id="58" w:name="_Hlk205024410"/>
    <w:bookmarkStart w:id="59" w:name="_Hlk205024411"/>
    <w:bookmarkStart w:id="60" w:name="_Hlk205025932"/>
    <w:bookmarkStart w:id="61" w:name="_Hlk205025933"/>
    <w:bookmarkStart w:id="62" w:name="_Hlk205027847"/>
    <w:bookmarkStart w:id="63" w:name="_Hlk205027848"/>
    <w:bookmarkStart w:id="64" w:name="_Hlk205027849"/>
    <w:bookmarkStart w:id="65" w:name="_Hlk205027850"/>
    <w:bookmarkStart w:id="66" w:name="_Hlk205030476"/>
    <w:bookmarkStart w:id="67" w:name="_Hlk205030477"/>
    <w:bookmarkStart w:id="68" w:name="_Hlk205031579"/>
    <w:bookmarkStart w:id="69" w:name="_Hlk205031580"/>
    <w:bookmarkStart w:id="70" w:name="_Hlk205031581"/>
    <w:bookmarkStart w:id="71" w:name="_Hlk205031582"/>
    <w:bookmarkStart w:id="72" w:name="_Hlk205031591"/>
    <w:bookmarkStart w:id="73" w:name="_Hlk205031592"/>
    <w:bookmarkStart w:id="74" w:name="_Hlk205031593"/>
    <w:bookmarkStart w:id="75" w:name="_Hlk205031594"/>
    <w:bookmarkStart w:id="76" w:name="_Hlk205031603"/>
    <w:bookmarkStart w:id="77" w:name="_Hlk205031604"/>
    <w:bookmarkStart w:id="78" w:name="_Hlk205031613"/>
    <w:bookmarkStart w:id="79" w:name="_Hlk205031614"/>
    <w:bookmarkStart w:id="80" w:name="_Hlk205031615"/>
    <w:bookmarkStart w:id="81" w:name="_Hlk205031616"/>
    <w:bookmarkStart w:id="82" w:name="_Hlk205039547"/>
    <w:bookmarkStart w:id="83" w:name="_Hlk205039548"/>
    <w:bookmarkStart w:id="84" w:name="_Hlk205039549"/>
    <w:bookmarkStart w:id="85" w:name="_Hlk205039550"/>
    <w:bookmarkStart w:id="86" w:name="_Hlk205125196"/>
    <w:bookmarkStart w:id="87" w:name="_Hlk205125197"/>
    <w:bookmarkStart w:id="88" w:name="_Hlk205126023"/>
    <w:bookmarkStart w:id="89" w:name="_Hlk205126024"/>
    <w:bookmarkStart w:id="90" w:name="_Hlk205126025"/>
    <w:bookmarkStart w:id="91" w:name="_Hlk205126026"/>
    <w:bookmarkStart w:id="92" w:name="_Hlk205144063"/>
    <w:bookmarkStart w:id="93" w:name="_Hlk205144064"/>
    <w:bookmarkStart w:id="94" w:name="_Hlk205144807"/>
    <w:bookmarkStart w:id="95" w:name="_Hlk205144808"/>
    <w:bookmarkStart w:id="96" w:name="_Hlk205145222"/>
    <w:bookmarkStart w:id="97" w:name="_Hlk205145223"/>
    <w:bookmarkStart w:id="98" w:name="_Hlk205145926"/>
    <w:bookmarkStart w:id="99" w:name="_Hlk205145927"/>
    <w:bookmarkStart w:id="100" w:name="_Hlk205353756"/>
    <w:bookmarkStart w:id="101" w:name="_Hlk205353757"/>
    <w:bookmarkStart w:id="102" w:name="_Hlk205354430"/>
    <w:bookmarkStart w:id="103" w:name="_Hlk205354431"/>
    <w:bookmarkStart w:id="104" w:name="_Hlk205355250"/>
    <w:bookmarkStart w:id="105" w:name="_Hlk205355251"/>
    <w:bookmarkStart w:id="106" w:name="_Hlk205365014"/>
    <w:bookmarkStart w:id="107" w:name="_Hlk205365015"/>
    <w:bookmarkStart w:id="108" w:name="_Hlk205365016"/>
    <w:bookmarkStart w:id="109" w:name="_Hlk205365017"/>
    <w:bookmarkStart w:id="110" w:name="_Hlk205375967"/>
    <w:bookmarkStart w:id="111" w:name="_Hlk205375968"/>
    <w:bookmarkStart w:id="112" w:name="_Hlk205391719"/>
    <w:bookmarkStart w:id="113" w:name="_Hlk205391720"/>
    <w:bookmarkStart w:id="114" w:name="_Hlk205401331"/>
    <w:bookmarkStart w:id="115" w:name="_Hlk205401332"/>
    <w:bookmarkStart w:id="116" w:name="_Hlk213747402"/>
    <w:bookmarkStart w:id="117" w:name="_Hlk213747403"/>
    <w:bookmarkStart w:id="118" w:name="_Hlk213747410"/>
    <w:bookmarkStart w:id="119" w:name="_Hlk213747411"/>
    <w:bookmarkStart w:id="120" w:name="_Hlk213747412"/>
    <w:bookmarkStart w:id="121" w:name="_Hlk213747413"/>
    <w:r w:rsidRPr="00107C58">
      <w:rPr>
        <w:rFonts w:cs="Arial"/>
        <w:noProof/>
      </w:rPr>
      <mc:AlternateContent>
        <mc:Choice Requires="wps">
          <w:drawing>
            <wp:anchor distT="0" distB="0" distL="114300" distR="114300" simplePos="0" relativeHeight="251653632" behindDoc="0" locked="0" layoutInCell="1" allowOverlap="1" wp14:anchorId="1F0D1C15" wp14:editId="54FB234D">
              <wp:simplePos x="0" y="0"/>
              <wp:positionH relativeFrom="column">
                <wp:posOffset>-100330</wp:posOffset>
              </wp:positionH>
              <wp:positionV relativeFrom="paragraph">
                <wp:posOffset>50800</wp:posOffset>
              </wp:positionV>
              <wp:extent cx="5486400" cy="1009650"/>
              <wp:effectExtent l="0" t="0" r="0" b="0"/>
              <wp:wrapNone/>
              <wp:docPr id="46275645" name="Rectangle 46275645"/>
              <wp:cNvGraphicFramePr/>
              <a:graphic xmlns:a="http://schemas.openxmlformats.org/drawingml/2006/main">
                <a:graphicData uri="http://schemas.microsoft.com/office/word/2010/wordprocessingShape">
                  <wps:wsp>
                    <wps:cNvSpPr/>
                    <wps:spPr>
                      <a:xfrm>
                        <a:off x="0" y="0"/>
                        <a:ext cx="5486400" cy="1009650"/>
                      </a:xfrm>
                      <a:prstGeom prst="rect">
                        <a:avLst/>
                      </a:prstGeom>
                      <a:solidFill>
                        <a:sysClr val="window" lastClr="FFFFFF"/>
                      </a:solidFill>
                      <a:ln w="25400" cap="flat" cmpd="sng" algn="ctr">
                        <a:noFill/>
                        <a:prstDash val="solid"/>
                      </a:ln>
                      <a:effectLst/>
                    </wps:spPr>
                    <wps:txbx>
                      <w:txbxContent>
                        <w:p w14:paraId="6DB2C644" w14:textId="77777777" w:rsidR="00FB28B6" w:rsidRPr="00165E11" w:rsidRDefault="00FB28B6" w:rsidP="00FB28B6">
                          <w:pPr>
                            <w:pStyle w:val="NoSpacing"/>
                            <w:spacing w:line="276" w:lineRule="auto"/>
                            <w:rPr>
                              <w:rFonts w:ascii="Times New Roman" w:hAnsi="Times New Roman" w:cs="Times New Roman"/>
                              <w:b/>
                              <w:bCs/>
                              <w:color w:val="00B0F0"/>
                              <w:sz w:val="32"/>
                              <w:szCs w:val="32"/>
                              <w14:textOutline w14:w="9525" w14:cap="rnd" w14:cmpd="sng" w14:algn="ctr">
                                <w14:solidFill>
                                  <w14:srgbClr w14:val="0070C0"/>
                                </w14:solidFill>
                                <w14:prstDash w14:val="solid"/>
                                <w14:bevel/>
                              </w14:textOutline>
                            </w:rPr>
                          </w:pPr>
                          <w:r w:rsidRPr="00642BD3">
                            <w:rPr>
                              <w:noProof/>
                            </w:rPr>
                            <w:drawing>
                              <wp:inline distT="0" distB="0" distL="0" distR="0" wp14:anchorId="578C4109" wp14:editId="3AA7CFCF">
                                <wp:extent cx="5278120" cy="166370"/>
                                <wp:effectExtent l="0" t="0" r="0" b="5080"/>
                                <wp:docPr id="2071685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66370"/>
                                        </a:xfrm>
                                        <a:prstGeom prst="rect">
                                          <a:avLst/>
                                        </a:prstGeom>
                                        <a:noFill/>
                                        <a:ln>
                                          <a:noFill/>
                                        </a:ln>
                                      </pic:spPr>
                                    </pic:pic>
                                  </a:graphicData>
                                </a:graphic>
                              </wp:inline>
                            </w:drawing>
                          </w:r>
                        </w:p>
                        <w:p w14:paraId="7E6D07AD" w14:textId="77777777" w:rsidR="00FB28B6" w:rsidRPr="00165E11" w:rsidRDefault="00FB28B6" w:rsidP="00FB28B6">
                          <w:pPr>
                            <w:pStyle w:val="NoSpacing"/>
                            <w:spacing w:line="276" w:lineRule="auto"/>
                            <w:rPr>
                              <w:rFonts w:ascii="Times New Roman" w:hAnsi="Times New Roman" w:cs="Times New Roman"/>
                              <w:b/>
                              <w:bCs/>
                              <w:color w:val="000000"/>
                            </w:rPr>
                          </w:pPr>
                          <w:r w:rsidRPr="00165E11">
                            <w:rPr>
                              <w:rFonts w:ascii="Times New Roman" w:hAnsi="Times New Roman" w:cs="Times New Roman"/>
                              <w:b/>
                              <w:bCs/>
                              <w:color w:val="000000"/>
                            </w:rPr>
                            <w:t>https://jicnusantara.com/index.php/jicn</w:t>
                          </w:r>
                          <w:r w:rsidRPr="00165E11">
                            <w:rPr>
                              <w:rFonts w:ascii="Times New Roman" w:hAnsi="Times New Roman" w:cs="Times New Roman"/>
                              <w:b/>
                              <w:bCs/>
                              <w:color w:val="000000"/>
                            </w:rPr>
                            <w:tab/>
                          </w:r>
                        </w:p>
                        <w:p w14:paraId="37CC641F" w14:textId="77777777" w:rsidR="00FB28B6" w:rsidRPr="00165E11" w:rsidRDefault="00FB28B6" w:rsidP="00FB28B6">
                          <w:pPr>
                            <w:pStyle w:val="NoSpacing"/>
                            <w:spacing w:line="276" w:lineRule="auto"/>
                            <w:rPr>
                              <w:rFonts w:ascii="Times New Roman" w:hAnsi="Times New Roman" w:cs="Times New Roman"/>
                              <w:b/>
                              <w:bCs/>
                              <w:color w:val="000000"/>
                            </w:rPr>
                          </w:pPr>
                          <w:proofErr w:type="gramStart"/>
                          <w:r w:rsidRPr="00165E11">
                            <w:rPr>
                              <w:rFonts w:ascii="Times New Roman" w:hAnsi="Times New Roman" w:cs="Times New Roman"/>
                              <w:b/>
                              <w:bCs/>
                              <w:color w:val="000000"/>
                            </w:rPr>
                            <w:t>Vol :</w:t>
                          </w:r>
                          <w:proofErr w:type="gramEnd"/>
                          <w:r w:rsidRPr="00165E11">
                            <w:rPr>
                              <w:rFonts w:ascii="Times New Roman" w:hAnsi="Times New Roman" w:cs="Times New Roman"/>
                              <w:b/>
                              <w:bCs/>
                              <w:color w:val="000000"/>
                            </w:rPr>
                            <w:t xml:space="preserve"> 2 </w:t>
                          </w:r>
                          <w:bookmarkStart w:id="122" w:name="_Hlk205028944"/>
                          <w:r w:rsidRPr="000E23DC">
                            <w:rPr>
                              <w:rFonts w:ascii="Times New Roman" w:eastAsia="Calibri" w:hAnsi="Times New Roman" w:cs="Times New Roman"/>
                              <w:b/>
                              <w:bCs/>
                              <w:color w:val="000000"/>
                              <w:kern w:val="2"/>
                              <w:sz w:val="24"/>
                              <w:szCs w:val="24"/>
                              <w14:ligatures w14:val="standardContextual"/>
                            </w:rPr>
                            <w:t xml:space="preserve">No: </w:t>
                          </w:r>
                          <w:r>
                            <w:rPr>
                              <w:rFonts w:ascii="Times New Roman" w:eastAsia="Calibri" w:hAnsi="Times New Roman" w:cs="Times New Roman"/>
                              <w:b/>
                              <w:bCs/>
                              <w:color w:val="000000"/>
                              <w:kern w:val="2"/>
                              <w:sz w:val="24"/>
                              <w:szCs w:val="24"/>
                              <w14:ligatures w14:val="standardContextual"/>
                            </w:rPr>
                            <w:t>6</w:t>
                          </w:r>
                          <w:r w:rsidRPr="000E23DC">
                            <w:rPr>
                              <w:rFonts w:ascii="Times New Roman" w:eastAsia="Calibri" w:hAnsi="Times New Roman" w:cs="Times New Roman"/>
                              <w:b/>
                              <w:bCs/>
                              <w:color w:val="000000"/>
                              <w:kern w:val="2"/>
                              <w:sz w:val="24"/>
                              <w:szCs w:val="24"/>
                              <w14:ligatures w14:val="standardContextual"/>
                            </w:rPr>
                            <w:t xml:space="preserve">, </w:t>
                          </w:r>
                          <w:proofErr w:type="spellStart"/>
                          <w:r>
                            <w:rPr>
                              <w:rFonts w:ascii="Times New Roman" w:eastAsia="Calibri" w:hAnsi="Times New Roman" w:cs="Times New Roman"/>
                              <w:b/>
                              <w:bCs/>
                              <w:color w:val="000000"/>
                            </w:rPr>
                            <w:t>Desember</w:t>
                          </w:r>
                          <w:proofErr w:type="spellEnd"/>
                          <w:r>
                            <w:rPr>
                              <w:rFonts w:ascii="Times New Roman" w:eastAsia="Calibri" w:hAnsi="Times New Roman" w:cs="Times New Roman"/>
                              <w:b/>
                              <w:bCs/>
                              <w:color w:val="000000"/>
                            </w:rPr>
                            <w:t xml:space="preserve"> 2025</w:t>
                          </w:r>
                          <w:r w:rsidRPr="000E23DC">
                            <w:rPr>
                              <w:rFonts w:ascii="Times New Roman" w:eastAsia="Calibri" w:hAnsi="Times New Roman" w:cs="Times New Roman"/>
                              <w:b/>
                              <w:bCs/>
                              <w:color w:val="000000"/>
                            </w:rPr>
                            <w:t xml:space="preserve"> – </w:t>
                          </w:r>
                          <w:r>
                            <w:rPr>
                              <w:rFonts w:ascii="Times New Roman" w:eastAsia="Calibri" w:hAnsi="Times New Roman" w:cs="Times New Roman"/>
                              <w:b/>
                              <w:bCs/>
                              <w:color w:val="000000"/>
                            </w:rPr>
                            <w:t>Januari</w:t>
                          </w:r>
                          <w:r w:rsidRPr="000E23DC">
                            <w:rPr>
                              <w:rFonts w:ascii="Times New Roman" w:eastAsia="Calibri" w:hAnsi="Times New Roman" w:cs="Times New Roman"/>
                              <w:b/>
                              <w:bCs/>
                              <w:color w:val="000000"/>
                            </w:rPr>
                            <w:t xml:space="preserve"> 202</w:t>
                          </w:r>
                          <w:r>
                            <w:rPr>
                              <w:rFonts w:ascii="Times New Roman" w:eastAsia="Calibri" w:hAnsi="Times New Roman" w:cs="Times New Roman"/>
                              <w:b/>
                              <w:bCs/>
                              <w:color w:val="000000"/>
                            </w:rPr>
                            <w:t>6</w:t>
                          </w:r>
                        </w:p>
                        <w:bookmarkEnd w:id="122"/>
                        <w:p w14:paraId="3729BEDF" w14:textId="77777777" w:rsidR="00FB28B6" w:rsidRPr="00165E11" w:rsidRDefault="00FB28B6" w:rsidP="00FB28B6">
                          <w:pPr>
                            <w:pStyle w:val="NoSpacing"/>
                            <w:spacing w:line="276" w:lineRule="auto"/>
                            <w:rPr>
                              <w:rFonts w:ascii="Times New Roman" w:hAnsi="Times New Roman" w:cs="Times New Roman"/>
                              <w:b/>
                              <w:bCs/>
                              <w:color w:val="000000"/>
                            </w:rPr>
                          </w:pPr>
                          <w:r w:rsidRPr="00165E11">
                            <w:rPr>
                              <w:rFonts w:ascii="Times New Roman" w:hAnsi="Times New Roman" w:cs="Times New Roman"/>
                              <w:b/>
                              <w:bCs/>
                              <w:color w:val="000000"/>
                            </w:rPr>
                            <w:t>E-</w:t>
                          </w:r>
                          <w:proofErr w:type="gramStart"/>
                          <w:r w:rsidRPr="00165E11">
                            <w:rPr>
                              <w:rFonts w:ascii="Times New Roman" w:hAnsi="Times New Roman" w:cs="Times New Roman"/>
                              <w:b/>
                              <w:bCs/>
                              <w:color w:val="000000"/>
                            </w:rPr>
                            <w:t>ISSN :</w:t>
                          </w:r>
                          <w:proofErr w:type="gramEnd"/>
                          <w:r w:rsidRPr="00165E11">
                            <w:rPr>
                              <w:rFonts w:ascii="Times New Roman" w:hAnsi="Times New Roman" w:cs="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D1C15" id="Rectangle 46275645" o:spid="_x0000_s1026" style="position:absolute;margin-left:-7.9pt;margin-top:4pt;width:6in;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" fillcolor="window" stroked="f" strokeweight="2pt">
              <v:textbox>
                <w:txbxContent>
                  <w:p w14:paraId="6DB2C644" w14:textId="77777777" w:rsidR="00FB28B6" w:rsidRPr="00165E11" w:rsidRDefault="00FB28B6" w:rsidP="00FB28B6">
                    <w:pPr>
                      <w:pStyle w:val="NoSpacing"/>
                      <w:spacing w:line="276" w:lineRule="auto"/>
                      <w:rPr>
                        <w:rFonts w:ascii="Times New Roman" w:hAnsi="Times New Roman" w:cs="Times New Roman"/>
                        <w:b/>
                        <w:bCs/>
                        <w:color w:val="00B0F0"/>
                        <w:sz w:val="32"/>
                        <w:szCs w:val="32"/>
                        <w14:textOutline w14:w="9525" w14:cap="rnd" w14:cmpd="sng" w14:algn="ctr">
                          <w14:solidFill>
                            <w14:srgbClr w14:val="0070C0"/>
                          </w14:solidFill>
                          <w14:prstDash w14:val="solid"/>
                          <w14:bevel/>
                        </w14:textOutline>
                      </w:rPr>
                    </w:pPr>
                    <w:r w:rsidRPr="00642BD3">
                      <w:rPr>
                        <w:noProof/>
                      </w:rPr>
                      <w:drawing>
                        <wp:inline distT="0" distB="0" distL="0" distR="0" wp14:anchorId="578C4109" wp14:editId="3AA7CFCF">
                          <wp:extent cx="5278120" cy="166370"/>
                          <wp:effectExtent l="0" t="0" r="0" b="5080"/>
                          <wp:docPr id="2071685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66370"/>
                                  </a:xfrm>
                                  <a:prstGeom prst="rect">
                                    <a:avLst/>
                                  </a:prstGeom>
                                  <a:noFill/>
                                  <a:ln>
                                    <a:noFill/>
                                  </a:ln>
                                </pic:spPr>
                              </pic:pic>
                            </a:graphicData>
                          </a:graphic>
                        </wp:inline>
                      </w:drawing>
                    </w:r>
                  </w:p>
                  <w:p w14:paraId="7E6D07AD" w14:textId="77777777" w:rsidR="00FB28B6" w:rsidRPr="00165E11" w:rsidRDefault="00FB28B6" w:rsidP="00FB28B6">
                    <w:pPr>
                      <w:pStyle w:val="NoSpacing"/>
                      <w:spacing w:line="276" w:lineRule="auto"/>
                      <w:rPr>
                        <w:rFonts w:ascii="Times New Roman" w:hAnsi="Times New Roman" w:cs="Times New Roman"/>
                        <w:b/>
                        <w:bCs/>
                        <w:color w:val="000000"/>
                      </w:rPr>
                    </w:pPr>
                    <w:r w:rsidRPr="00165E11">
                      <w:rPr>
                        <w:rFonts w:ascii="Times New Roman" w:hAnsi="Times New Roman" w:cs="Times New Roman"/>
                        <w:b/>
                        <w:bCs/>
                        <w:color w:val="000000"/>
                      </w:rPr>
                      <w:t>https://jicnusantara.com/index.php/jicn</w:t>
                    </w:r>
                    <w:r w:rsidRPr="00165E11">
                      <w:rPr>
                        <w:rFonts w:ascii="Times New Roman" w:hAnsi="Times New Roman" w:cs="Times New Roman"/>
                        <w:b/>
                        <w:bCs/>
                        <w:color w:val="000000"/>
                      </w:rPr>
                      <w:tab/>
                    </w:r>
                  </w:p>
                  <w:p w14:paraId="37CC641F" w14:textId="77777777" w:rsidR="00FB28B6" w:rsidRPr="00165E11" w:rsidRDefault="00FB28B6" w:rsidP="00FB28B6">
                    <w:pPr>
                      <w:pStyle w:val="NoSpacing"/>
                      <w:spacing w:line="276" w:lineRule="auto"/>
                      <w:rPr>
                        <w:rFonts w:ascii="Times New Roman" w:hAnsi="Times New Roman" w:cs="Times New Roman"/>
                        <w:b/>
                        <w:bCs/>
                        <w:color w:val="000000"/>
                      </w:rPr>
                    </w:pPr>
                    <w:proofErr w:type="gramStart"/>
                    <w:r w:rsidRPr="00165E11">
                      <w:rPr>
                        <w:rFonts w:ascii="Times New Roman" w:hAnsi="Times New Roman" w:cs="Times New Roman"/>
                        <w:b/>
                        <w:bCs/>
                        <w:color w:val="000000"/>
                      </w:rPr>
                      <w:t>Vol :</w:t>
                    </w:r>
                    <w:proofErr w:type="gramEnd"/>
                    <w:r w:rsidRPr="00165E11">
                      <w:rPr>
                        <w:rFonts w:ascii="Times New Roman" w:hAnsi="Times New Roman" w:cs="Times New Roman"/>
                        <w:b/>
                        <w:bCs/>
                        <w:color w:val="000000"/>
                      </w:rPr>
                      <w:t xml:space="preserve"> 2 </w:t>
                    </w:r>
                    <w:bookmarkStart w:id="123" w:name="_Hlk205028944"/>
                    <w:r w:rsidRPr="000E23DC">
                      <w:rPr>
                        <w:rFonts w:ascii="Times New Roman" w:eastAsia="Calibri" w:hAnsi="Times New Roman" w:cs="Times New Roman"/>
                        <w:b/>
                        <w:bCs/>
                        <w:color w:val="000000"/>
                        <w:kern w:val="2"/>
                        <w:sz w:val="24"/>
                        <w:szCs w:val="24"/>
                        <w14:ligatures w14:val="standardContextual"/>
                      </w:rPr>
                      <w:t xml:space="preserve">No: </w:t>
                    </w:r>
                    <w:r>
                      <w:rPr>
                        <w:rFonts w:ascii="Times New Roman" w:eastAsia="Calibri" w:hAnsi="Times New Roman" w:cs="Times New Roman"/>
                        <w:b/>
                        <w:bCs/>
                        <w:color w:val="000000"/>
                        <w:kern w:val="2"/>
                        <w:sz w:val="24"/>
                        <w:szCs w:val="24"/>
                        <w14:ligatures w14:val="standardContextual"/>
                      </w:rPr>
                      <w:t>6</w:t>
                    </w:r>
                    <w:r w:rsidRPr="000E23DC">
                      <w:rPr>
                        <w:rFonts w:ascii="Times New Roman" w:eastAsia="Calibri" w:hAnsi="Times New Roman" w:cs="Times New Roman"/>
                        <w:b/>
                        <w:bCs/>
                        <w:color w:val="000000"/>
                        <w:kern w:val="2"/>
                        <w:sz w:val="24"/>
                        <w:szCs w:val="24"/>
                        <w14:ligatures w14:val="standardContextual"/>
                      </w:rPr>
                      <w:t xml:space="preserve">, </w:t>
                    </w:r>
                    <w:proofErr w:type="spellStart"/>
                    <w:r>
                      <w:rPr>
                        <w:rFonts w:ascii="Times New Roman" w:eastAsia="Calibri" w:hAnsi="Times New Roman" w:cs="Times New Roman"/>
                        <w:b/>
                        <w:bCs/>
                        <w:color w:val="000000"/>
                      </w:rPr>
                      <w:t>Desember</w:t>
                    </w:r>
                    <w:proofErr w:type="spellEnd"/>
                    <w:r>
                      <w:rPr>
                        <w:rFonts w:ascii="Times New Roman" w:eastAsia="Calibri" w:hAnsi="Times New Roman" w:cs="Times New Roman"/>
                        <w:b/>
                        <w:bCs/>
                        <w:color w:val="000000"/>
                      </w:rPr>
                      <w:t xml:space="preserve"> 2025</w:t>
                    </w:r>
                    <w:r w:rsidRPr="000E23DC">
                      <w:rPr>
                        <w:rFonts w:ascii="Times New Roman" w:eastAsia="Calibri" w:hAnsi="Times New Roman" w:cs="Times New Roman"/>
                        <w:b/>
                        <w:bCs/>
                        <w:color w:val="000000"/>
                      </w:rPr>
                      <w:t xml:space="preserve"> – </w:t>
                    </w:r>
                    <w:r>
                      <w:rPr>
                        <w:rFonts w:ascii="Times New Roman" w:eastAsia="Calibri" w:hAnsi="Times New Roman" w:cs="Times New Roman"/>
                        <w:b/>
                        <w:bCs/>
                        <w:color w:val="000000"/>
                      </w:rPr>
                      <w:t>Januari</w:t>
                    </w:r>
                    <w:r w:rsidRPr="000E23DC">
                      <w:rPr>
                        <w:rFonts w:ascii="Times New Roman" w:eastAsia="Calibri" w:hAnsi="Times New Roman" w:cs="Times New Roman"/>
                        <w:b/>
                        <w:bCs/>
                        <w:color w:val="000000"/>
                      </w:rPr>
                      <w:t xml:space="preserve"> 202</w:t>
                    </w:r>
                    <w:r>
                      <w:rPr>
                        <w:rFonts w:ascii="Times New Roman" w:eastAsia="Calibri" w:hAnsi="Times New Roman" w:cs="Times New Roman"/>
                        <w:b/>
                        <w:bCs/>
                        <w:color w:val="000000"/>
                      </w:rPr>
                      <w:t>6</w:t>
                    </w:r>
                  </w:p>
                  <w:bookmarkEnd w:id="123"/>
                  <w:p w14:paraId="3729BEDF" w14:textId="77777777" w:rsidR="00FB28B6" w:rsidRPr="00165E11" w:rsidRDefault="00FB28B6" w:rsidP="00FB28B6">
                    <w:pPr>
                      <w:pStyle w:val="NoSpacing"/>
                      <w:spacing w:line="276" w:lineRule="auto"/>
                      <w:rPr>
                        <w:rFonts w:ascii="Times New Roman" w:hAnsi="Times New Roman" w:cs="Times New Roman"/>
                        <w:b/>
                        <w:bCs/>
                        <w:color w:val="000000"/>
                      </w:rPr>
                    </w:pPr>
                    <w:r w:rsidRPr="00165E11">
                      <w:rPr>
                        <w:rFonts w:ascii="Times New Roman" w:hAnsi="Times New Roman" w:cs="Times New Roman"/>
                        <w:b/>
                        <w:bCs/>
                        <w:color w:val="000000"/>
                      </w:rPr>
                      <w:t>E-</w:t>
                    </w:r>
                    <w:proofErr w:type="gramStart"/>
                    <w:r w:rsidRPr="00165E11">
                      <w:rPr>
                        <w:rFonts w:ascii="Times New Roman" w:hAnsi="Times New Roman" w:cs="Times New Roman"/>
                        <w:b/>
                        <w:bCs/>
                        <w:color w:val="000000"/>
                      </w:rPr>
                      <w:t>ISSN :</w:t>
                    </w:r>
                    <w:proofErr w:type="gramEnd"/>
                    <w:r w:rsidRPr="00165E11">
                      <w:rPr>
                        <w:rFonts w:ascii="Times New Roman" w:hAnsi="Times New Roman" w:cs="Times New Roman"/>
                        <w:b/>
                        <w:bCs/>
                        <w:color w:val="000000"/>
                      </w:rPr>
                      <w:t xml:space="preserve"> 3046-4560</w:t>
                    </w:r>
                  </w:p>
                </w:txbxContent>
              </v:textbox>
            </v:rect>
          </w:pict>
        </mc:Fallback>
      </mc:AlternateContent>
    </w:r>
    <w:r w:rsidRPr="00107C58">
      <w:rPr>
        <w:rFonts w:cs="Arial"/>
        <w:noProof/>
        <w:sz w:val="16"/>
      </w:rPr>
      <w:drawing>
        <wp:anchor distT="0" distB="0" distL="114300" distR="114300" simplePos="0" relativeHeight="251667968" behindDoc="0" locked="0" layoutInCell="1" allowOverlap="1" wp14:anchorId="41861A5D" wp14:editId="50AE3002">
          <wp:simplePos x="0" y="0"/>
          <wp:positionH relativeFrom="column">
            <wp:posOffset>4863465</wp:posOffset>
          </wp:positionH>
          <wp:positionV relativeFrom="paragraph">
            <wp:posOffset>46990</wp:posOffset>
          </wp:positionV>
          <wp:extent cx="892071" cy="848631"/>
          <wp:effectExtent l="0" t="0" r="3810" b="8890"/>
          <wp:wrapNone/>
          <wp:docPr id="513642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4"/>
    <w:bookmarkEnd w:id="15"/>
  </w:p>
  <w:bookmarkEnd w:id="0"/>
  <w:bookmarkEnd w:id="1"/>
  <w:bookmarkEnd w:id="2"/>
  <w:bookmarkEnd w:id="3"/>
  <w:bookmarkEnd w:id="4"/>
  <w:bookmarkEnd w:id="5"/>
  <w:bookmarkEnd w:id="6"/>
  <w:bookmarkEnd w:id="7"/>
  <w:bookmarkEnd w:id="8"/>
  <w:bookmarkEnd w:id="9"/>
  <w:bookmarkEnd w:id="10"/>
  <w:bookmarkEnd w:id="11"/>
  <w:bookmarkEnd w:id="12"/>
  <w:bookmarkEnd w:id="1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6005F74B" w14:textId="77777777" w:rsidR="00FB28B6" w:rsidRDefault="00FB28B6" w:rsidP="00FB28B6">
    <w:pPr>
      <w:pStyle w:val="Header"/>
    </w:pPr>
  </w:p>
  <w:p w14:paraId="5FECEB56" w14:textId="77777777" w:rsidR="00FB28B6" w:rsidRPr="00CF76EB" w:rsidRDefault="00FB28B6" w:rsidP="00FB28B6">
    <w:pPr>
      <w:pStyle w:val="Header"/>
    </w:pPr>
    <w:r w:rsidRPr="00107C58">
      <w:rPr>
        <w:rFonts w:cs="Arial"/>
        <w:noProof/>
      </w:rPr>
      <mc:AlternateContent>
        <mc:Choice Requires="wps">
          <w:drawing>
            <wp:anchor distT="0" distB="0" distL="114300" distR="114300" simplePos="0" relativeHeight="251660800" behindDoc="0" locked="0" layoutInCell="1" allowOverlap="1" wp14:anchorId="4574AED8" wp14:editId="28646073">
              <wp:simplePos x="0" y="0"/>
              <wp:positionH relativeFrom="column">
                <wp:posOffset>3810</wp:posOffset>
              </wp:positionH>
              <wp:positionV relativeFrom="paragraph">
                <wp:posOffset>99060</wp:posOffset>
              </wp:positionV>
              <wp:extent cx="5975350" cy="0"/>
              <wp:effectExtent l="0" t="19050" r="25400" b="19050"/>
              <wp:wrapNone/>
              <wp:docPr id="2026234953" name="Straight Connector 1"/>
              <wp:cNvGraphicFramePr/>
              <a:graphic xmlns:a="http://schemas.openxmlformats.org/drawingml/2006/main">
                <a:graphicData uri="http://schemas.microsoft.com/office/word/2010/wordprocessingShape">
                  <wps:wsp>
                    <wps:cNvCnPr/>
                    <wps:spPr>
                      <a:xfrm>
                        <a:off x="0" y="0"/>
                        <a:ext cx="597535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1E80FD"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8pt" to="470.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" strokecolor="#4a7ebb"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C0EC2"/>
    <w:multiLevelType w:val="multilevel"/>
    <w:tmpl w:val="370C0EC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62714385"/>
    <w:multiLevelType w:val="hybridMultilevel"/>
    <w:tmpl w:val="1F08BA4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75E5D61"/>
    <w:multiLevelType w:val="multilevel"/>
    <w:tmpl w:val="675E5D61"/>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num w:numId="1" w16cid:durableId="1050805154">
    <w:abstractNumId w:val="1"/>
  </w:num>
  <w:num w:numId="2" w16cid:durableId="1528568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4207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F16D4"/>
    <w:rsid w:val="001117E2"/>
    <w:rsid w:val="00122E50"/>
    <w:rsid w:val="00176318"/>
    <w:rsid w:val="00190C96"/>
    <w:rsid w:val="001E571F"/>
    <w:rsid w:val="0021592A"/>
    <w:rsid w:val="0022099E"/>
    <w:rsid w:val="00265F20"/>
    <w:rsid w:val="00391381"/>
    <w:rsid w:val="00403222"/>
    <w:rsid w:val="00434591"/>
    <w:rsid w:val="0047363D"/>
    <w:rsid w:val="005465A3"/>
    <w:rsid w:val="005804EF"/>
    <w:rsid w:val="005B6D68"/>
    <w:rsid w:val="005C316E"/>
    <w:rsid w:val="005F5F1A"/>
    <w:rsid w:val="006E23A7"/>
    <w:rsid w:val="00725F81"/>
    <w:rsid w:val="007839D9"/>
    <w:rsid w:val="007C6FAB"/>
    <w:rsid w:val="007D4D6A"/>
    <w:rsid w:val="007E1E98"/>
    <w:rsid w:val="008231D2"/>
    <w:rsid w:val="00840786"/>
    <w:rsid w:val="008642D4"/>
    <w:rsid w:val="00885B8A"/>
    <w:rsid w:val="00943B5F"/>
    <w:rsid w:val="00944F65"/>
    <w:rsid w:val="009450EE"/>
    <w:rsid w:val="0095226C"/>
    <w:rsid w:val="009667D2"/>
    <w:rsid w:val="00A80105"/>
    <w:rsid w:val="00AE49D5"/>
    <w:rsid w:val="00B43675"/>
    <w:rsid w:val="00B6567E"/>
    <w:rsid w:val="00B94005"/>
    <w:rsid w:val="00B95A46"/>
    <w:rsid w:val="00C14962"/>
    <w:rsid w:val="00C159D6"/>
    <w:rsid w:val="00CF22DF"/>
    <w:rsid w:val="00CF69EF"/>
    <w:rsid w:val="00D91352"/>
    <w:rsid w:val="00E01770"/>
    <w:rsid w:val="00EF1678"/>
    <w:rsid w:val="00F47324"/>
    <w:rsid w:val="00FB2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styleId="PlaceholderText">
    <w:name w:val="Placeholder Text"/>
    <w:basedOn w:val="DefaultParagraphFont"/>
    <w:uiPriority w:val="99"/>
    <w:semiHidden/>
    <w:rsid w:val="001E571F"/>
    <w:rPr>
      <w:color w:val="808080"/>
    </w:rPr>
  </w:style>
  <w:style w:type="paragraph" w:styleId="NormalWeb">
    <w:name w:val="Normal (Web)"/>
    <w:basedOn w:val="Normal"/>
    <w:uiPriority w:val="99"/>
    <w:unhideWhenUsed/>
    <w:rsid w:val="00944F6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44F65"/>
    <w:rPr>
      <w:b/>
      <w:bCs/>
    </w:rPr>
  </w:style>
  <w:style w:type="character" w:styleId="Emphasis">
    <w:name w:val="Emphasis"/>
    <w:basedOn w:val="DefaultParagraphFont"/>
    <w:uiPriority w:val="20"/>
    <w:qFormat/>
    <w:rsid w:val="00944F65"/>
    <w:rPr>
      <w:i/>
      <w:iCs/>
    </w:rPr>
  </w:style>
  <w:style w:type="character" w:customStyle="1" w:styleId="NoSpacingChar">
    <w:name w:val="No Spacing Char"/>
    <w:link w:val="NoSpacing"/>
    <w:uiPriority w:val="1"/>
    <w:qFormat/>
    <w:rsid w:val="00FB28B6"/>
  </w:style>
  <w:style w:type="character" w:styleId="UnresolvedMention">
    <w:name w:val="Unresolved Mention"/>
    <w:basedOn w:val="DefaultParagraphFont"/>
    <w:uiPriority w:val="99"/>
    <w:semiHidden/>
    <w:unhideWhenUsed/>
    <w:rsid w:val="00FB2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7787">
      <w:bodyDiv w:val="1"/>
      <w:marLeft w:val="0"/>
      <w:marRight w:val="0"/>
      <w:marTop w:val="0"/>
      <w:marBottom w:val="0"/>
      <w:divBdr>
        <w:top w:val="none" w:sz="0" w:space="0" w:color="auto"/>
        <w:left w:val="none" w:sz="0" w:space="0" w:color="auto"/>
        <w:bottom w:val="none" w:sz="0" w:space="0" w:color="auto"/>
        <w:right w:val="none" w:sz="0" w:space="0" w:color="auto"/>
      </w:divBdr>
    </w:div>
    <w:div w:id="671107076">
      <w:bodyDiv w:val="1"/>
      <w:marLeft w:val="0"/>
      <w:marRight w:val="0"/>
      <w:marTop w:val="0"/>
      <w:marBottom w:val="0"/>
      <w:divBdr>
        <w:top w:val="none" w:sz="0" w:space="0" w:color="auto"/>
        <w:left w:val="none" w:sz="0" w:space="0" w:color="auto"/>
        <w:bottom w:val="none" w:sz="0" w:space="0" w:color="auto"/>
        <w:right w:val="none" w:sz="0" w:space="0" w:color="auto"/>
      </w:divBdr>
    </w:div>
    <w:div w:id="757672657">
      <w:bodyDiv w:val="1"/>
      <w:marLeft w:val="0"/>
      <w:marRight w:val="0"/>
      <w:marTop w:val="0"/>
      <w:marBottom w:val="0"/>
      <w:divBdr>
        <w:top w:val="none" w:sz="0" w:space="0" w:color="auto"/>
        <w:left w:val="none" w:sz="0" w:space="0" w:color="auto"/>
        <w:bottom w:val="none" w:sz="0" w:space="0" w:color="auto"/>
        <w:right w:val="none" w:sz="0" w:space="0" w:color="auto"/>
      </w:divBdr>
    </w:div>
    <w:div w:id="944968638">
      <w:bodyDiv w:val="1"/>
      <w:marLeft w:val="0"/>
      <w:marRight w:val="0"/>
      <w:marTop w:val="0"/>
      <w:marBottom w:val="0"/>
      <w:divBdr>
        <w:top w:val="none" w:sz="0" w:space="0" w:color="auto"/>
        <w:left w:val="none" w:sz="0" w:space="0" w:color="auto"/>
        <w:bottom w:val="none" w:sz="0" w:space="0" w:color="auto"/>
        <w:right w:val="none" w:sz="0" w:space="0" w:color="auto"/>
      </w:divBdr>
    </w:div>
    <w:div w:id="972253940">
      <w:bodyDiv w:val="1"/>
      <w:marLeft w:val="0"/>
      <w:marRight w:val="0"/>
      <w:marTop w:val="0"/>
      <w:marBottom w:val="0"/>
      <w:divBdr>
        <w:top w:val="none" w:sz="0" w:space="0" w:color="auto"/>
        <w:left w:val="none" w:sz="0" w:space="0" w:color="auto"/>
        <w:bottom w:val="none" w:sz="0" w:space="0" w:color="auto"/>
        <w:right w:val="none" w:sz="0" w:space="0" w:color="auto"/>
      </w:divBdr>
    </w:div>
    <w:div w:id="1011837467">
      <w:bodyDiv w:val="1"/>
      <w:marLeft w:val="0"/>
      <w:marRight w:val="0"/>
      <w:marTop w:val="0"/>
      <w:marBottom w:val="0"/>
      <w:divBdr>
        <w:top w:val="none" w:sz="0" w:space="0" w:color="auto"/>
        <w:left w:val="none" w:sz="0" w:space="0" w:color="auto"/>
        <w:bottom w:val="none" w:sz="0" w:space="0" w:color="auto"/>
        <w:right w:val="none" w:sz="0" w:space="0" w:color="auto"/>
      </w:divBdr>
    </w:div>
    <w:div w:id="1130589081">
      <w:bodyDiv w:val="1"/>
      <w:marLeft w:val="0"/>
      <w:marRight w:val="0"/>
      <w:marTop w:val="0"/>
      <w:marBottom w:val="0"/>
      <w:divBdr>
        <w:top w:val="none" w:sz="0" w:space="0" w:color="auto"/>
        <w:left w:val="none" w:sz="0" w:space="0" w:color="auto"/>
        <w:bottom w:val="none" w:sz="0" w:space="0" w:color="auto"/>
        <w:right w:val="none" w:sz="0" w:space="0" w:color="auto"/>
      </w:divBdr>
    </w:div>
    <w:div w:id="1355837357">
      <w:bodyDiv w:val="1"/>
      <w:marLeft w:val="0"/>
      <w:marRight w:val="0"/>
      <w:marTop w:val="0"/>
      <w:marBottom w:val="0"/>
      <w:divBdr>
        <w:top w:val="none" w:sz="0" w:space="0" w:color="auto"/>
        <w:left w:val="none" w:sz="0" w:space="0" w:color="auto"/>
        <w:bottom w:val="none" w:sz="0" w:space="0" w:color="auto"/>
        <w:right w:val="none" w:sz="0" w:space="0" w:color="auto"/>
      </w:divBdr>
    </w:div>
    <w:div w:id="1450201697">
      <w:bodyDiv w:val="1"/>
      <w:marLeft w:val="0"/>
      <w:marRight w:val="0"/>
      <w:marTop w:val="0"/>
      <w:marBottom w:val="0"/>
      <w:divBdr>
        <w:top w:val="none" w:sz="0" w:space="0" w:color="auto"/>
        <w:left w:val="none" w:sz="0" w:space="0" w:color="auto"/>
        <w:bottom w:val="none" w:sz="0" w:space="0" w:color="auto"/>
        <w:right w:val="none" w:sz="0" w:space="0" w:color="auto"/>
      </w:divBdr>
    </w:div>
    <w:div w:id="1605966032">
      <w:bodyDiv w:val="1"/>
      <w:marLeft w:val="0"/>
      <w:marRight w:val="0"/>
      <w:marTop w:val="0"/>
      <w:marBottom w:val="0"/>
      <w:divBdr>
        <w:top w:val="none" w:sz="0" w:space="0" w:color="auto"/>
        <w:left w:val="none" w:sz="0" w:space="0" w:color="auto"/>
        <w:bottom w:val="none" w:sz="0" w:space="0" w:color="auto"/>
        <w:right w:val="none" w:sz="0" w:space="0" w:color="auto"/>
      </w:divBdr>
    </w:div>
    <w:div w:id="1640063833">
      <w:bodyDiv w:val="1"/>
      <w:marLeft w:val="0"/>
      <w:marRight w:val="0"/>
      <w:marTop w:val="0"/>
      <w:marBottom w:val="0"/>
      <w:divBdr>
        <w:top w:val="none" w:sz="0" w:space="0" w:color="auto"/>
        <w:left w:val="none" w:sz="0" w:space="0" w:color="auto"/>
        <w:bottom w:val="none" w:sz="0" w:space="0" w:color="auto"/>
        <w:right w:val="none" w:sz="0" w:space="0" w:color="auto"/>
      </w:divBdr>
    </w:div>
    <w:div w:id="1913345069">
      <w:bodyDiv w:val="1"/>
      <w:marLeft w:val="0"/>
      <w:marRight w:val="0"/>
      <w:marTop w:val="0"/>
      <w:marBottom w:val="0"/>
      <w:divBdr>
        <w:top w:val="none" w:sz="0" w:space="0" w:color="auto"/>
        <w:left w:val="none" w:sz="0" w:space="0" w:color="auto"/>
        <w:bottom w:val="none" w:sz="0" w:space="0" w:color="auto"/>
        <w:right w:val="none" w:sz="0" w:space="0" w:color="auto"/>
      </w:divBdr>
    </w:div>
    <w:div w:id="20166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10714223@mhs.unesa.ac.id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4010714124@mhs.unesa.ac.id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mawidiyanah@unesa.ac.id" TargetMode="External"/><Relationship Id="rId4" Type="http://schemas.openxmlformats.org/officeDocument/2006/relationships/webSettings" Target="webSettings.xml"/><Relationship Id="rId9" Type="http://schemas.openxmlformats.org/officeDocument/2006/relationships/hyperlink" Target="mailto:24010714226@mhs.unesa.ac.id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6069</Words>
  <Characters>34595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2025-12-11T11:25:00Z</dcterms:created>
  <dcterms:modified xsi:type="dcterms:W3CDTF">2025-12-11T11:25:00Z</dcterms:modified>
</cp:coreProperties>
</file>