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CE763" w14:textId="77777777" w:rsidR="00563316" w:rsidRDefault="00333209" w:rsidP="006C6AD3">
      <w:pPr>
        <w:spacing w:after="0" w:line="240" w:lineRule="auto"/>
        <w:jc w:val="center"/>
        <w:rPr>
          <w:rFonts w:ascii="Times New Roman" w:hAnsi="Times New Roman" w:cs="Times New Roman"/>
          <w:b/>
          <w:bCs/>
          <w:sz w:val="28"/>
          <w:szCs w:val="28"/>
        </w:rPr>
      </w:pPr>
      <w:r w:rsidRPr="00563316">
        <w:rPr>
          <w:rFonts w:ascii="Times New Roman" w:hAnsi="Times New Roman" w:cs="Times New Roman"/>
          <w:b/>
          <w:bCs/>
          <w:sz w:val="28"/>
          <w:szCs w:val="28"/>
        </w:rPr>
        <w:t xml:space="preserve">PERAN BIMBINGAN DAN KONSELING ISLAM DALAM MENANAMKAN KEDISIPLINAN SISWA SMP </w:t>
      </w:r>
    </w:p>
    <w:p w14:paraId="75887127" w14:textId="48636A2C" w:rsidR="00333209" w:rsidRPr="00563316" w:rsidRDefault="00333209" w:rsidP="006C6AD3">
      <w:pPr>
        <w:spacing w:after="0" w:line="240" w:lineRule="auto"/>
        <w:jc w:val="center"/>
        <w:rPr>
          <w:rFonts w:ascii="Times New Roman" w:hAnsi="Times New Roman" w:cs="Times New Roman"/>
          <w:b/>
          <w:bCs/>
          <w:sz w:val="28"/>
          <w:szCs w:val="28"/>
        </w:rPr>
      </w:pPr>
      <w:r w:rsidRPr="00563316">
        <w:rPr>
          <w:rFonts w:ascii="Times New Roman" w:hAnsi="Times New Roman" w:cs="Times New Roman"/>
          <w:b/>
          <w:bCs/>
          <w:sz w:val="28"/>
          <w:szCs w:val="28"/>
        </w:rPr>
        <w:t>BINONG PERMAI AN-NURMANIYAH</w:t>
      </w:r>
    </w:p>
    <w:p w14:paraId="43942C3C" w14:textId="77777777" w:rsidR="006C6AD3" w:rsidRDefault="006C6AD3" w:rsidP="006C6AD3">
      <w:pPr>
        <w:spacing w:after="0" w:line="240" w:lineRule="auto"/>
        <w:jc w:val="center"/>
        <w:rPr>
          <w:rFonts w:ascii="Times New Roman" w:hAnsi="Times New Roman" w:cs="Times New Roman"/>
          <w:b/>
          <w:bCs/>
          <w:sz w:val="24"/>
          <w:szCs w:val="24"/>
        </w:rPr>
      </w:pPr>
    </w:p>
    <w:p w14:paraId="7912D766" w14:textId="02E661B2" w:rsidR="006C6AD3" w:rsidRPr="00563316" w:rsidRDefault="00563316" w:rsidP="006C6AD3">
      <w:pPr>
        <w:spacing w:after="0" w:line="240" w:lineRule="auto"/>
        <w:jc w:val="center"/>
        <w:rPr>
          <w:rFonts w:ascii="Times New Roman" w:hAnsi="Times New Roman" w:cs="Times New Roman"/>
          <w:b/>
          <w:bCs/>
          <w:i/>
          <w:iCs/>
          <w:sz w:val="28"/>
          <w:szCs w:val="28"/>
        </w:rPr>
      </w:pPr>
      <w:r w:rsidRPr="00563316">
        <w:rPr>
          <w:rFonts w:ascii="Times New Roman" w:hAnsi="Times New Roman" w:cs="Times New Roman"/>
          <w:b/>
          <w:bCs/>
          <w:i/>
          <w:iCs/>
          <w:sz w:val="28"/>
          <w:szCs w:val="28"/>
        </w:rPr>
        <w:t>THE ROLE OF ISLAMIC GUIDANCE AND COUNSELING IN INSTRUMENTING DISCIPLINE IN STUDENTS OF BINONG PERMAI AN-NURMANIYAH JUNIOR HIGH SCHOOL</w:t>
      </w:r>
    </w:p>
    <w:p w14:paraId="0879CC92" w14:textId="77777777" w:rsidR="006C6AD3" w:rsidRPr="00C74F0A" w:rsidRDefault="006C6AD3" w:rsidP="006C6AD3">
      <w:pPr>
        <w:spacing w:after="0" w:line="240" w:lineRule="auto"/>
        <w:jc w:val="center"/>
        <w:rPr>
          <w:rFonts w:ascii="Times New Roman" w:hAnsi="Times New Roman" w:cs="Times New Roman"/>
          <w:b/>
          <w:bCs/>
          <w:sz w:val="24"/>
          <w:szCs w:val="24"/>
        </w:rPr>
      </w:pPr>
    </w:p>
    <w:p w14:paraId="0E69D20B" w14:textId="3D965564" w:rsidR="00333209" w:rsidRPr="00C74F0A" w:rsidRDefault="00333209" w:rsidP="006C6AD3">
      <w:pPr>
        <w:spacing w:after="0" w:line="240" w:lineRule="auto"/>
        <w:jc w:val="center"/>
        <w:rPr>
          <w:rFonts w:ascii="Times New Roman" w:hAnsi="Times New Roman" w:cs="Times New Roman"/>
          <w:b/>
          <w:bCs/>
          <w:sz w:val="24"/>
          <w:szCs w:val="24"/>
          <w:vertAlign w:val="superscript"/>
        </w:rPr>
      </w:pPr>
      <w:r w:rsidRPr="00C74F0A">
        <w:rPr>
          <w:rFonts w:ascii="Times New Roman" w:hAnsi="Times New Roman" w:cs="Times New Roman"/>
          <w:b/>
          <w:bCs/>
          <w:sz w:val="24"/>
          <w:szCs w:val="24"/>
        </w:rPr>
        <w:t>Maemunah</w:t>
      </w:r>
      <w:r w:rsidRPr="00C74F0A">
        <w:rPr>
          <w:rFonts w:ascii="Times New Roman" w:hAnsi="Times New Roman" w:cs="Times New Roman"/>
          <w:b/>
          <w:bCs/>
          <w:sz w:val="24"/>
          <w:szCs w:val="24"/>
          <w:vertAlign w:val="superscript"/>
        </w:rPr>
        <w:t>1</w:t>
      </w:r>
      <w:r w:rsidRPr="00563316">
        <w:rPr>
          <w:rFonts w:ascii="Times New Roman" w:hAnsi="Times New Roman" w:cs="Times New Roman"/>
          <w:b/>
          <w:bCs/>
          <w:sz w:val="24"/>
          <w:szCs w:val="24"/>
        </w:rPr>
        <w:t>,</w:t>
      </w:r>
      <w:r w:rsidRPr="00C74F0A">
        <w:rPr>
          <w:rFonts w:ascii="Times New Roman" w:hAnsi="Times New Roman" w:cs="Times New Roman"/>
          <w:b/>
          <w:bCs/>
          <w:sz w:val="24"/>
          <w:szCs w:val="24"/>
        </w:rPr>
        <w:t xml:space="preserve"> Desi Aneka Putri</w:t>
      </w:r>
      <w:r w:rsidRPr="00C74F0A">
        <w:rPr>
          <w:rFonts w:ascii="Times New Roman" w:hAnsi="Times New Roman" w:cs="Times New Roman"/>
          <w:b/>
          <w:bCs/>
          <w:sz w:val="24"/>
          <w:szCs w:val="24"/>
          <w:vertAlign w:val="superscript"/>
        </w:rPr>
        <w:t>2</w:t>
      </w:r>
      <w:r w:rsidRPr="00563316">
        <w:rPr>
          <w:rFonts w:ascii="Times New Roman" w:hAnsi="Times New Roman" w:cs="Times New Roman"/>
          <w:b/>
          <w:bCs/>
          <w:sz w:val="24"/>
          <w:szCs w:val="24"/>
        </w:rPr>
        <w:t>,</w:t>
      </w:r>
      <w:r w:rsidRPr="00C74F0A">
        <w:rPr>
          <w:rFonts w:ascii="Times New Roman" w:hAnsi="Times New Roman" w:cs="Times New Roman"/>
          <w:b/>
          <w:bCs/>
          <w:sz w:val="24"/>
          <w:szCs w:val="24"/>
          <w:vertAlign w:val="superscript"/>
        </w:rPr>
        <w:t xml:space="preserve"> </w:t>
      </w:r>
      <w:r w:rsidRPr="00C74F0A">
        <w:rPr>
          <w:rFonts w:ascii="Times New Roman" w:hAnsi="Times New Roman" w:cs="Times New Roman"/>
          <w:b/>
          <w:bCs/>
          <w:sz w:val="24"/>
          <w:szCs w:val="24"/>
        </w:rPr>
        <w:t>Dio Andika Putra</w:t>
      </w:r>
      <w:r w:rsidRPr="00C74F0A">
        <w:rPr>
          <w:rFonts w:ascii="Times New Roman" w:hAnsi="Times New Roman" w:cs="Times New Roman"/>
          <w:b/>
          <w:bCs/>
          <w:sz w:val="24"/>
          <w:szCs w:val="24"/>
          <w:vertAlign w:val="superscript"/>
        </w:rPr>
        <w:t>3</w:t>
      </w:r>
      <w:r w:rsidRPr="00563316">
        <w:rPr>
          <w:rFonts w:ascii="Times New Roman" w:hAnsi="Times New Roman" w:cs="Times New Roman"/>
          <w:b/>
          <w:bCs/>
          <w:sz w:val="24"/>
          <w:szCs w:val="24"/>
        </w:rPr>
        <w:t>,</w:t>
      </w:r>
      <w:r w:rsidRPr="00C74F0A">
        <w:rPr>
          <w:rFonts w:ascii="Times New Roman" w:hAnsi="Times New Roman" w:cs="Times New Roman"/>
          <w:b/>
          <w:bCs/>
          <w:sz w:val="24"/>
          <w:szCs w:val="24"/>
          <w:vertAlign w:val="superscript"/>
        </w:rPr>
        <w:t xml:space="preserve"> </w:t>
      </w:r>
      <w:r w:rsidRPr="00C74F0A">
        <w:rPr>
          <w:rFonts w:ascii="Times New Roman" w:hAnsi="Times New Roman" w:cs="Times New Roman"/>
          <w:b/>
          <w:bCs/>
          <w:sz w:val="24"/>
          <w:szCs w:val="24"/>
        </w:rPr>
        <w:t xml:space="preserve">Fitria </w:t>
      </w:r>
      <w:proofErr w:type="spellStart"/>
      <w:r w:rsidRPr="00C74F0A">
        <w:rPr>
          <w:rFonts w:ascii="Times New Roman" w:hAnsi="Times New Roman" w:cs="Times New Roman"/>
          <w:b/>
          <w:bCs/>
          <w:sz w:val="24"/>
          <w:szCs w:val="24"/>
        </w:rPr>
        <w:t>Raudhatul</w:t>
      </w:r>
      <w:proofErr w:type="spellEnd"/>
      <w:r w:rsidRPr="00C74F0A">
        <w:rPr>
          <w:rFonts w:ascii="Times New Roman" w:hAnsi="Times New Roman" w:cs="Times New Roman"/>
          <w:b/>
          <w:bCs/>
          <w:sz w:val="24"/>
          <w:szCs w:val="24"/>
        </w:rPr>
        <w:t xml:space="preserve"> Zannah</w:t>
      </w:r>
      <w:r w:rsidRPr="00C74F0A">
        <w:rPr>
          <w:rFonts w:ascii="Times New Roman" w:hAnsi="Times New Roman" w:cs="Times New Roman"/>
          <w:b/>
          <w:bCs/>
          <w:sz w:val="24"/>
          <w:szCs w:val="24"/>
          <w:vertAlign w:val="superscript"/>
        </w:rPr>
        <w:t>4</w:t>
      </w:r>
      <w:r w:rsidRPr="00563316">
        <w:rPr>
          <w:rFonts w:ascii="Times New Roman" w:hAnsi="Times New Roman" w:cs="Times New Roman"/>
          <w:b/>
          <w:bCs/>
          <w:sz w:val="24"/>
          <w:szCs w:val="24"/>
        </w:rPr>
        <w:t>,</w:t>
      </w:r>
      <w:r w:rsidRPr="00C74F0A">
        <w:rPr>
          <w:rFonts w:ascii="Times New Roman" w:hAnsi="Times New Roman" w:cs="Times New Roman"/>
          <w:b/>
          <w:bCs/>
          <w:sz w:val="24"/>
          <w:szCs w:val="24"/>
          <w:vertAlign w:val="superscript"/>
        </w:rPr>
        <w:t xml:space="preserve"> </w:t>
      </w:r>
      <w:r w:rsidRPr="00C74F0A">
        <w:rPr>
          <w:rFonts w:ascii="Times New Roman" w:hAnsi="Times New Roman" w:cs="Times New Roman"/>
          <w:b/>
          <w:bCs/>
          <w:sz w:val="24"/>
          <w:szCs w:val="24"/>
        </w:rPr>
        <w:t>Gufron</w:t>
      </w:r>
      <w:r w:rsidRPr="00C74F0A">
        <w:rPr>
          <w:rFonts w:ascii="Times New Roman" w:hAnsi="Times New Roman" w:cs="Times New Roman"/>
          <w:b/>
          <w:bCs/>
          <w:sz w:val="24"/>
          <w:szCs w:val="24"/>
          <w:vertAlign w:val="superscript"/>
        </w:rPr>
        <w:t>5</w:t>
      </w:r>
      <w:r w:rsidRPr="00563316">
        <w:rPr>
          <w:rFonts w:ascii="Times New Roman" w:hAnsi="Times New Roman" w:cs="Times New Roman"/>
          <w:b/>
          <w:bCs/>
          <w:sz w:val="24"/>
          <w:szCs w:val="24"/>
        </w:rPr>
        <w:t>,</w:t>
      </w:r>
      <w:r w:rsidRPr="00C74F0A">
        <w:rPr>
          <w:rFonts w:ascii="Times New Roman" w:hAnsi="Times New Roman" w:cs="Times New Roman"/>
          <w:b/>
          <w:bCs/>
          <w:sz w:val="24"/>
          <w:szCs w:val="24"/>
          <w:vertAlign w:val="superscript"/>
        </w:rPr>
        <w:t xml:space="preserve"> </w:t>
      </w:r>
      <w:r w:rsidRPr="00C74F0A">
        <w:rPr>
          <w:rFonts w:ascii="Times New Roman" w:hAnsi="Times New Roman" w:cs="Times New Roman"/>
          <w:b/>
          <w:bCs/>
          <w:sz w:val="24"/>
          <w:szCs w:val="24"/>
        </w:rPr>
        <w:t>Nadila Aziz</w:t>
      </w:r>
      <w:r w:rsidRPr="00C74F0A">
        <w:rPr>
          <w:rFonts w:ascii="Times New Roman" w:hAnsi="Times New Roman" w:cs="Times New Roman"/>
          <w:b/>
          <w:bCs/>
          <w:sz w:val="24"/>
          <w:szCs w:val="24"/>
          <w:vertAlign w:val="superscript"/>
        </w:rPr>
        <w:t>6</w:t>
      </w:r>
      <w:r w:rsidRPr="00563316">
        <w:rPr>
          <w:rFonts w:ascii="Times New Roman" w:hAnsi="Times New Roman" w:cs="Times New Roman"/>
          <w:b/>
          <w:bCs/>
          <w:sz w:val="24"/>
          <w:szCs w:val="24"/>
        </w:rPr>
        <w:t>,</w:t>
      </w:r>
      <w:r w:rsidRPr="00C74F0A">
        <w:rPr>
          <w:rFonts w:ascii="Times New Roman" w:hAnsi="Times New Roman" w:cs="Times New Roman"/>
          <w:b/>
          <w:bCs/>
          <w:sz w:val="24"/>
          <w:szCs w:val="24"/>
          <w:vertAlign w:val="superscript"/>
        </w:rPr>
        <w:t xml:space="preserve"> </w:t>
      </w:r>
      <w:r w:rsidRPr="00C74F0A">
        <w:rPr>
          <w:rFonts w:ascii="Times New Roman" w:hAnsi="Times New Roman" w:cs="Times New Roman"/>
          <w:b/>
          <w:bCs/>
          <w:sz w:val="24"/>
          <w:szCs w:val="24"/>
        </w:rPr>
        <w:t>Saparudin</w:t>
      </w:r>
      <w:r w:rsidRPr="00C74F0A">
        <w:rPr>
          <w:rFonts w:ascii="Times New Roman" w:hAnsi="Times New Roman" w:cs="Times New Roman"/>
          <w:b/>
          <w:bCs/>
          <w:sz w:val="24"/>
          <w:szCs w:val="24"/>
          <w:vertAlign w:val="superscript"/>
        </w:rPr>
        <w:t>7</w:t>
      </w:r>
    </w:p>
    <w:p w14:paraId="0CABA0A1" w14:textId="2D0ECA26" w:rsidR="00333209" w:rsidRPr="00C74F0A" w:rsidRDefault="006C6AD3" w:rsidP="006C6AD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1-7</w:t>
      </w:r>
      <w:r w:rsidR="00333209" w:rsidRPr="00C74F0A">
        <w:rPr>
          <w:rFonts w:ascii="Times New Roman" w:hAnsi="Times New Roman" w:cs="Times New Roman"/>
          <w:sz w:val="24"/>
          <w:szCs w:val="24"/>
        </w:rPr>
        <w:t>Jurusan P</w:t>
      </w:r>
      <w:r>
        <w:rPr>
          <w:rFonts w:ascii="Times New Roman" w:hAnsi="Times New Roman" w:cs="Times New Roman"/>
          <w:sz w:val="24"/>
          <w:szCs w:val="24"/>
        </w:rPr>
        <w:t>AI</w:t>
      </w:r>
      <w:r w:rsidR="00333209" w:rsidRPr="00C74F0A">
        <w:rPr>
          <w:rFonts w:ascii="Times New Roman" w:hAnsi="Times New Roman" w:cs="Times New Roman"/>
          <w:sz w:val="24"/>
          <w:szCs w:val="24"/>
        </w:rPr>
        <w:t>, F</w:t>
      </w:r>
      <w:r>
        <w:rPr>
          <w:rFonts w:ascii="Times New Roman" w:hAnsi="Times New Roman" w:cs="Times New Roman"/>
          <w:sz w:val="24"/>
          <w:szCs w:val="24"/>
        </w:rPr>
        <w:t>TIK</w:t>
      </w:r>
      <w:r w:rsidR="00333209" w:rsidRPr="00C74F0A">
        <w:rPr>
          <w:rFonts w:ascii="Times New Roman" w:hAnsi="Times New Roman" w:cs="Times New Roman"/>
          <w:sz w:val="24"/>
          <w:szCs w:val="24"/>
        </w:rPr>
        <w:t xml:space="preserve">, Universitas </w:t>
      </w:r>
      <w:proofErr w:type="spellStart"/>
      <w:r w:rsidR="00333209" w:rsidRPr="00C74F0A">
        <w:rPr>
          <w:rFonts w:ascii="Times New Roman" w:hAnsi="Times New Roman" w:cs="Times New Roman"/>
          <w:sz w:val="24"/>
          <w:szCs w:val="24"/>
        </w:rPr>
        <w:t>Cendekia</w:t>
      </w:r>
      <w:proofErr w:type="spellEnd"/>
      <w:r w:rsidR="00333209" w:rsidRPr="00C74F0A">
        <w:rPr>
          <w:rFonts w:ascii="Times New Roman" w:hAnsi="Times New Roman" w:cs="Times New Roman"/>
          <w:sz w:val="24"/>
          <w:szCs w:val="24"/>
        </w:rPr>
        <w:t xml:space="preserve"> </w:t>
      </w:r>
      <w:proofErr w:type="spellStart"/>
      <w:r w:rsidR="00333209" w:rsidRPr="00C74F0A">
        <w:rPr>
          <w:rFonts w:ascii="Times New Roman" w:hAnsi="Times New Roman" w:cs="Times New Roman"/>
          <w:sz w:val="24"/>
          <w:szCs w:val="24"/>
        </w:rPr>
        <w:t>Abditama</w:t>
      </w:r>
      <w:proofErr w:type="spellEnd"/>
    </w:p>
    <w:p w14:paraId="5B3BE2A8" w14:textId="1CBA1905" w:rsidR="00876611" w:rsidRPr="006C6AD3" w:rsidRDefault="006C6AD3" w:rsidP="006C6AD3">
      <w:pPr>
        <w:spacing w:after="0" w:line="240" w:lineRule="auto"/>
        <w:jc w:val="center"/>
        <w:rPr>
          <w:rFonts w:ascii="Times New Roman" w:hAnsi="Times New Roman" w:cs="Times New Roman"/>
          <w:i/>
          <w:iCs/>
          <w:sz w:val="20"/>
          <w:szCs w:val="20"/>
          <w:vertAlign w:val="superscript"/>
        </w:rPr>
      </w:pPr>
      <w:r w:rsidRPr="006C6AD3">
        <w:rPr>
          <w:rFonts w:ascii="Times New Roman" w:hAnsi="Times New Roman" w:cs="Times New Roman"/>
          <w:i/>
          <w:iCs/>
          <w:color w:val="000000" w:themeColor="text1"/>
          <w:sz w:val="20"/>
          <w:szCs w:val="20"/>
        </w:rPr>
        <w:t xml:space="preserve">Email: </w:t>
      </w:r>
      <w:hyperlink r:id="rId8" w:history="1">
        <w:r w:rsidRPr="006C6AD3">
          <w:rPr>
            <w:rStyle w:val="Hyperlink"/>
            <w:rFonts w:ascii="Times New Roman" w:hAnsi="Times New Roman" w:cs="Times New Roman"/>
            <w:i/>
            <w:iCs/>
            <w:color w:val="000000" w:themeColor="text1"/>
            <w:sz w:val="20"/>
            <w:szCs w:val="20"/>
            <w:u w:val="none"/>
          </w:rPr>
          <w:t>maemunah@uca.ac.id</w:t>
        </w:r>
        <w:r w:rsidRPr="006C6AD3">
          <w:rPr>
            <w:rStyle w:val="Hyperlink"/>
            <w:rFonts w:ascii="Times New Roman" w:hAnsi="Times New Roman" w:cs="Times New Roman"/>
            <w:i/>
            <w:iCs/>
            <w:color w:val="000000" w:themeColor="text1"/>
            <w:sz w:val="20"/>
            <w:szCs w:val="20"/>
            <w:u w:val="none"/>
            <w:vertAlign w:val="superscript"/>
          </w:rPr>
          <w:t>1</w:t>
        </w:r>
      </w:hyperlink>
      <w:r w:rsidRPr="006C6AD3">
        <w:rPr>
          <w:rFonts w:ascii="Times New Roman" w:hAnsi="Times New Roman" w:cs="Times New Roman"/>
          <w:i/>
          <w:iCs/>
          <w:color w:val="000000" w:themeColor="text1"/>
          <w:sz w:val="20"/>
          <w:szCs w:val="20"/>
        </w:rPr>
        <w:t xml:space="preserve">, </w:t>
      </w:r>
      <w:hyperlink r:id="rId9" w:history="1">
        <w:r w:rsidRPr="006C6AD3">
          <w:rPr>
            <w:rStyle w:val="Hyperlink"/>
            <w:rFonts w:ascii="Times New Roman" w:hAnsi="Times New Roman" w:cs="Times New Roman"/>
            <w:i/>
            <w:iCs/>
            <w:color w:val="000000" w:themeColor="text1"/>
            <w:sz w:val="20"/>
            <w:szCs w:val="20"/>
            <w:u w:val="none"/>
          </w:rPr>
          <w:t>desyanekaputri6@gmail.com</w:t>
        </w:r>
        <w:r w:rsidRPr="006C6AD3">
          <w:rPr>
            <w:rStyle w:val="Hyperlink"/>
            <w:rFonts w:ascii="Times New Roman" w:hAnsi="Times New Roman" w:cs="Times New Roman"/>
            <w:i/>
            <w:iCs/>
            <w:color w:val="000000" w:themeColor="text1"/>
            <w:sz w:val="20"/>
            <w:szCs w:val="20"/>
            <w:u w:val="none"/>
            <w:vertAlign w:val="superscript"/>
          </w:rPr>
          <w:t>2</w:t>
        </w:r>
      </w:hyperlink>
      <w:r w:rsidRPr="006C6AD3">
        <w:rPr>
          <w:rFonts w:ascii="Times New Roman" w:hAnsi="Times New Roman" w:cs="Times New Roman"/>
          <w:i/>
          <w:iCs/>
          <w:color w:val="000000" w:themeColor="text1"/>
          <w:sz w:val="20"/>
          <w:szCs w:val="20"/>
        </w:rPr>
        <w:t xml:space="preserve">, </w:t>
      </w:r>
      <w:hyperlink r:id="rId10" w:history="1">
        <w:r w:rsidRPr="006C6AD3">
          <w:rPr>
            <w:rStyle w:val="Hyperlink"/>
            <w:rFonts w:ascii="Times New Roman" w:hAnsi="Times New Roman" w:cs="Times New Roman"/>
            <w:i/>
            <w:iCs/>
            <w:color w:val="000000" w:themeColor="text1"/>
            <w:sz w:val="20"/>
            <w:szCs w:val="20"/>
            <w:u w:val="none"/>
          </w:rPr>
          <w:t>dioandika576@gmail.com</w:t>
        </w:r>
        <w:r w:rsidRPr="006C6AD3">
          <w:rPr>
            <w:rStyle w:val="Hyperlink"/>
            <w:rFonts w:ascii="Times New Roman" w:hAnsi="Times New Roman" w:cs="Times New Roman"/>
            <w:i/>
            <w:iCs/>
            <w:color w:val="000000" w:themeColor="text1"/>
            <w:sz w:val="20"/>
            <w:szCs w:val="20"/>
            <w:u w:val="none"/>
            <w:vertAlign w:val="superscript"/>
          </w:rPr>
          <w:t>3</w:t>
        </w:r>
      </w:hyperlink>
      <w:r w:rsidRPr="006C6AD3">
        <w:rPr>
          <w:rFonts w:ascii="Times New Roman" w:hAnsi="Times New Roman" w:cs="Times New Roman"/>
          <w:i/>
          <w:iCs/>
          <w:color w:val="000000" w:themeColor="text1"/>
          <w:sz w:val="20"/>
          <w:szCs w:val="20"/>
        </w:rPr>
        <w:t xml:space="preserve">, </w:t>
      </w:r>
      <w:hyperlink r:id="rId11" w:history="1">
        <w:r w:rsidRPr="006C6AD3">
          <w:rPr>
            <w:rStyle w:val="Hyperlink"/>
            <w:rFonts w:ascii="Times New Roman" w:hAnsi="Times New Roman" w:cs="Times New Roman"/>
            <w:i/>
            <w:iCs/>
            <w:color w:val="000000" w:themeColor="text1"/>
            <w:sz w:val="20"/>
            <w:szCs w:val="20"/>
            <w:u w:val="none"/>
          </w:rPr>
          <w:t>fitriaraudhtaulzannah3192@gmail.com</w:t>
        </w:r>
        <w:r w:rsidRPr="006C6AD3">
          <w:rPr>
            <w:rStyle w:val="Hyperlink"/>
            <w:rFonts w:ascii="Times New Roman" w:hAnsi="Times New Roman" w:cs="Times New Roman"/>
            <w:i/>
            <w:iCs/>
            <w:color w:val="000000" w:themeColor="text1"/>
            <w:sz w:val="20"/>
            <w:szCs w:val="20"/>
            <w:u w:val="none"/>
            <w:vertAlign w:val="superscript"/>
          </w:rPr>
          <w:t>4</w:t>
        </w:r>
      </w:hyperlink>
      <w:r w:rsidRPr="006C6AD3">
        <w:rPr>
          <w:rFonts w:ascii="Times New Roman" w:hAnsi="Times New Roman" w:cs="Times New Roman"/>
          <w:i/>
          <w:iCs/>
          <w:color w:val="000000" w:themeColor="text1"/>
          <w:sz w:val="20"/>
          <w:szCs w:val="20"/>
        </w:rPr>
        <w:t xml:space="preserve">, </w:t>
      </w:r>
      <w:hyperlink r:id="rId12" w:history="1">
        <w:r w:rsidRPr="006C6AD3">
          <w:rPr>
            <w:rStyle w:val="Hyperlink"/>
            <w:rFonts w:ascii="Times New Roman" w:hAnsi="Times New Roman" w:cs="Times New Roman"/>
            <w:i/>
            <w:iCs/>
            <w:color w:val="000000" w:themeColor="text1"/>
            <w:sz w:val="20"/>
            <w:szCs w:val="20"/>
            <w:u w:val="none"/>
          </w:rPr>
          <w:t>kaptenkechil83@gmail.com</w:t>
        </w:r>
        <w:r w:rsidRPr="006C6AD3">
          <w:rPr>
            <w:rStyle w:val="Hyperlink"/>
            <w:rFonts w:ascii="Times New Roman" w:hAnsi="Times New Roman" w:cs="Times New Roman"/>
            <w:i/>
            <w:iCs/>
            <w:color w:val="000000" w:themeColor="text1"/>
            <w:sz w:val="20"/>
            <w:szCs w:val="20"/>
            <w:u w:val="none"/>
            <w:vertAlign w:val="superscript"/>
          </w:rPr>
          <w:t>5</w:t>
        </w:r>
      </w:hyperlink>
      <w:r w:rsidRPr="006C6AD3">
        <w:rPr>
          <w:rFonts w:ascii="Times New Roman" w:hAnsi="Times New Roman" w:cs="Times New Roman"/>
          <w:i/>
          <w:iCs/>
          <w:color w:val="000000" w:themeColor="text1"/>
          <w:sz w:val="20"/>
          <w:szCs w:val="20"/>
        </w:rPr>
        <w:t xml:space="preserve">, </w:t>
      </w:r>
      <w:hyperlink r:id="rId13" w:history="1">
        <w:r w:rsidRPr="006C6AD3">
          <w:rPr>
            <w:rStyle w:val="Hyperlink"/>
            <w:rFonts w:ascii="Times New Roman" w:hAnsi="Times New Roman" w:cs="Times New Roman"/>
            <w:i/>
            <w:iCs/>
            <w:color w:val="000000" w:themeColor="text1"/>
            <w:sz w:val="20"/>
            <w:szCs w:val="20"/>
            <w:u w:val="none"/>
          </w:rPr>
          <w:t>nadilaaziz210@gmail.com</w:t>
        </w:r>
        <w:r w:rsidRPr="006C6AD3">
          <w:rPr>
            <w:rStyle w:val="Hyperlink"/>
            <w:rFonts w:ascii="Times New Roman" w:hAnsi="Times New Roman" w:cs="Times New Roman"/>
            <w:i/>
            <w:iCs/>
            <w:color w:val="000000" w:themeColor="text1"/>
            <w:sz w:val="20"/>
            <w:szCs w:val="20"/>
            <w:u w:val="none"/>
            <w:vertAlign w:val="superscript"/>
          </w:rPr>
          <w:t>6</w:t>
        </w:r>
      </w:hyperlink>
      <w:r w:rsidRPr="006C6AD3">
        <w:rPr>
          <w:rFonts w:ascii="Times New Roman" w:hAnsi="Times New Roman" w:cs="Times New Roman"/>
          <w:i/>
          <w:iCs/>
          <w:color w:val="000000" w:themeColor="text1"/>
          <w:sz w:val="20"/>
          <w:szCs w:val="20"/>
        </w:rPr>
        <w:t xml:space="preserve">, </w:t>
      </w:r>
      <w:hyperlink r:id="rId14" w:history="1">
        <w:r w:rsidRPr="006C6AD3">
          <w:rPr>
            <w:rStyle w:val="Hyperlink"/>
            <w:rFonts w:ascii="Times New Roman" w:hAnsi="Times New Roman" w:cs="Times New Roman"/>
            <w:i/>
            <w:iCs/>
            <w:color w:val="000000" w:themeColor="text1"/>
            <w:sz w:val="20"/>
            <w:szCs w:val="20"/>
            <w:u w:val="none"/>
          </w:rPr>
          <w:t>udinsapar562@gmail.com</w:t>
        </w:r>
        <w:r w:rsidRPr="006C6AD3">
          <w:rPr>
            <w:rStyle w:val="Hyperlink"/>
            <w:rFonts w:ascii="Times New Roman" w:hAnsi="Times New Roman" w:cs="Times New Roman"/>
            <w:i/>
            <w:iCs/>
            <w:color w:val="000000" w:themeColor="text1"/>
            <w:sz w:val="20"/>
            <w:szCs w:val="20"/>
            <w:u w:val="none"/>
            <w:vertAlign w:val="superscript"/>
          </w:rPr>
          <w:t>7</w:t>
        </w:r>
      </w:hyperlink>
      <w:r w:rsidRPr="006C6AD3">
        <w:rPr>
          <w:rFonts w:ascii="Times New Roman" w:hAnsi="Times New Roman" w:cs="Times New Roman"/>
          <w:i/>
          <w:iCs/>
          <w:color w:val="000000" w:themeColor="text1"/>
          <w:sz w:val="20"/>
          <w:szCs w:val="20"/>
          <w:vertAlign w:val="superscript"/>
        </w:rPr>
        <w:t xml:space="preserve"> </w:t>
      </w:r>
    </w:p>
    <w:p w14:paraId="26EE1579" w14:textId="77777777" w:rsidR="006C6AD3" w:rsidRDefault="006C6AD3" w:rsidP="006C6AD3">
      <w:pPr>
        <w:spacing w:after="0" w:line="240" w:lineRule="auto"/>
        <w:jc w:val="center"/>
        <w:rPr>
          <w:rFonts w:ascii="Times New Roman" w:hAnsi="Times New Roman" w:cs="Times New Roman"/>
          <w:b/>
          <w:bCs/>
        </w:rPr>
      </w:pPr>
    </w:p>
    <w:p w14:paraId="22BCE75B" w14:textId="77777777" w:rsidR="00563316" w:rsidRPr="00563316" w:rsidRDefault="00563316" w:rsidP="00563316">
      <w:pPr>
        <w:spacing w:after="0" w:line="240" w:lineRule="auto"/>
        <w:jc w:val="center"/>
        <w:rPr>
          <w:rFonts w:ascii="Times New Roman" w:eastAsia="Calibri" w:hAnsi="Times New Roman" w:cs="Times New Roman"/>
          <w:i/>
          <w:iCs/>
          <w:kern w:val="0"/>
          <w:sz w:val="20"/>
          <w:szCs w:val="20"/>
          <w:lang w:val="en-US"/>
          <w14:ligatures w14:val="none"/>
        </w:rPr>
      </w:pPr>
      <w:r w:rsidRPr="00563316">
        <w:rPr>
          <w:rFonts w:ascii="Calibri" w:eastAsia="Calibri" w:hAnsi="Calibri" w:cs="Arial"/>
          <w:i/>
          <w:iCs/>
          <w:noProof/>
          <w:kern w:val="0"/>
          <w:szCs w:val="20"/>
          <w:lang w:val="en-US"/>
          <w14:ligatures w14:val="none"/>
        </w:rPr>
        <mc:AlternateContent>
          <mc:Choice Requires="wps">
            <w:drawing>
              <wp:anchor distT="0" distB="0" distL="114300" distR="114300" simplePos="0" relativeHeight="251660288" behindDoc="0" locked="0" layoutInCell="1" allowOverlap="1" wp14:anchorId="4D640269" wp14:editId="10BD67D0">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A44EE" id="_x0000_t32" coordsize="21600,21600" o:spt="32" o:oned="t" path="m,l21600,21600e" filled="f">
                <v:path arrowok="t" fillok="f" o:connecttype="none"/>
                <o:lock v:ext="edit" shapetype="t"/>
              </v:shapetype>
              <v:shape id=" 4" o:spid="_x0000_s1026" type="#_x0000_t32" style="position:absolute;margin-left:-5.55pt;margin-top:9.7pt;width:48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8"/>
      </w:tblGrid>
      <w:tr w:rsidR="00563316" w:rsidRPr="00563316" w14:paraId="299FABC1" w14:textId="77777777" w:rsidTr="000404F5">
        <w:tc>
          <w:tcPr>
            <w:tcW w:w="2127" w:type="dxa"/>
          </w:tcPr>
          <w:p w14:paraId="44045A1C" w14:textId="77777777" w:rsidR="00563316" w:rsidRPr="00563316" w:rsidRDefault="00563316" w:rsidP="00563316">
            <w:pPr>
              <w:rPr>
                <w:rFonts w:ascii="Times New Roman" w:eastAsia="Calibri" w:hAnsi="Times New Roman" w:cs="Times New Roman"/>
                <w:bCs/>
                <w:color w:val="00B050"/>
                <w:sz w:val="18"/>
                <w:szCs w:val="18"/>
              </w:rPr>
            </w:pPr>
            <w:r w:rsidRPr="00563316">
              <w:rPr>
                <w:rFonts w:ascii="Times New Roman" w:eastAsia="Calibri" w:hAnsi="Times New Roman" w:cs="Times New Roman"/>
                <w:bCs/>
                <w:color w:val="00B050"/>
                <w:sz w:val="18"/>
                <w:szCs w:val="18"/>
              </w:rPr>
              <w:t xml:space="preserve">Article </w:t>
            </w:r>
            <w:proofErr w:type="gramStart"/>
            <w:r w:rsidRPr="00563316">
              <w:rPr>
                <w:rFonts w:ascii="Times New Roman" w:eastAsia="Calibri" w:hAnsi="Times New Roman" w:cs="Times New Roman"/>
                <w:bCs/>
                <w:color w:val="00B050"/>
                <w:sz w:val="18"/>
                <w:szCs w:val="18"/>
              </w:rPr>
              <w:t>history :</w:t>
            </w:r>
            <w:proofErr w:type="gramEnd"/>
          </w:p>
          <w:p w14:paraId="7601CC05" w14:textId="77777777" w:rsidR="00563316" w:rsidRPr="00563316" w:rsidRDefault="00563316" w:rsidP="00563316">
            <w:pPr>
              <w:rPr>
                <w:rFonts w:ascii="Times New Roman" w:eastAsia="Calibri" w:hAnsi="Times New Roman" w:cs="Times New Roman"/>
                <w:bCs/>
                <w:color w:val="00B050"/>
                <w:sz w:val="24"/>
                <w:szCs w:val="24"/>
              </w:rPr>
            </w:pPr>
          </w:p>
          <w:p w14:paraId="3DFCD294" w14:textId="77777777" w:rsidR="00563316" w:rsidRPr="00563316" w:rsidRDefault="00563316" w:rsidP="00563316">
            <w:pPr>
              <w:rPr>
                <w:rFonts w:ascii="Times New Roman" w:eastAsia="Calibri" w:hAnsi="Times New Roman" w:cs="Times New Roman"/>
                <w:bCs/>
                <w:color w:val="00B050"/>
                <w:sz w:val="18"/>
                <w:szCs w:val="18"/>
              </w:rPr>
            </w:pPr>
            <w:proofErr w:type="gramStart"/>
            <w:r w:rsidRPr="00563316">
              <w:rPr>
                <w:rFonts w:ascii="Times New Roman" w:eastAsia="Calibri" w:hAnsi="Times New Roman" w:cs="Times New Roman"/>
                <w:bCs/>
                <w:color w:val="00B050"/>
                <w:sz w:val="18"/>
                <w:szCs w:val="18"/>
              </w:rPr>
              <w:t>Received :</w:t>
            </w:r>
            <w:proofErr w:type="gramEnd"/>
            <w:r w:rsidRPr="00563316">
              <w:rPr>
                <w:rFonts w:ascii="Times New Roman" w:eastAsia="Calibri" w:hAnsi="Times New Roman" w:cs="Times New Roman"/>
                <w:bCs/>
                <w:color w:val="00B050"/>
                <w:sz w:val="18"/>
                <w:szCs w:val="18"/>
              </w:rPr>
              <w:t xml:space="preserve"> 24-12-2024</w:t>
            </w:r>
          </w:p>
          <w:p w14:paraId="27274DDC" w14:textId="77777777" w:rsidR="00563316" w:rsidRPr="00563316" w:rsidRDefault="00563316" w:rsidP="00563316">
            <w:pPr>
              <w:rPr>
                <w:rFonts w:ascii="Times New Roman" w:eastAsia="Calibri" w:hAnsi="Times New Roman" w:cs="Times New Roman"/>
                <w:bCs/>
                <w:color w:val="00B050"/>
                <w:sz w:val="18"/>
                <w:szCs w:val="18"/>
              </w:rPr>
            </w:pPr>
            <w:r w:rsidRPr="00563316">
              <w:rPr>
                <w:rFonts w:ascii="Times New Roman" w:eastAsia="Calibri" w:hAnsi="Times New Roman" w:cs="Times New Roman"/>
                <w:bCs/>
                <w:color w:val="00B050"/>
                <w:sz w:val="18"/>
                <w:szCs w:val="18"/>
              </w:rPr>
              <w:t xml:space="preserve">Revised </w:t>
            </w:r>
            <w:proofErr w:type="gramStart"/>
            <w:r w:rsidRPr="00563316">
              <w:rPr>
                <w:rFonts w:ascii="Times New Roman" w:eastAsia="Calibri" w:hAnsi="Times New Roman" w:cs="Times New Roman"/>
                <w:bCs/>
                <w:color w:val="00B050"/>
                <w:sz w:val="18"/>
                <w:szCs w:val="18"/>
              </w:rPr>
              <w:t xml:space="preserve">  :</w:t>
            </w:r>
            <w:proofErr w:type="gramEnd"/>
            <w:r w:rsidRPr="00563316">
              <w:rPr>
                <w:rFonts w:ascii="Times New Roman" w:eastAsia="Calibri" w:hAnsi="Times New Roman" w:cs="Times New Roman"/>
                <w:bCs/>
                <w:color w:val="00B050"/>
                <w:sz w:val="18"/>
                <w:szCs w:val="18"/>
              </w:rPr>
              <w:t xml:space="preserve"> 26-12-2024</w:t>
            </w:r>
          </w:p>
          <w:p w14:paraId="29E2BF73" w14:textId="77777777" w:rsidR="00563316" w:rsidRPr="00563316" w:rsidRDefault="00563316" w:rsidP="00563316">
            <w:pPr>
              <w:rPr>
                <w:rFonts w:ascii="Times New Roman" w:eastAsia="Calibri" w:hAnsi="Times New Roman" w:cs="Times New Roman"/>
                <w:bCs/>
                <w:color w:val="00B050"/>
                <w:sz w:val="18"/>
                <w:szCs w:val="18"/>
              </w:rPr>
            </w:pPr>
            <w:proofErr w:type="gramStart"/>
            <w:r w:rsidRPr="00563316">
              <w:rPr>
                <w:rFonts w:ascii="Times New Roman" w:eastAsia="Calibri" w:hAnsi="Times New Roman" w:cs="Times New Roman"/>
                <w:bCs/>
                <w:color w:val="00B050"/>
                <w:sz w:val="18"/>
                <w:szCs w:val="18"/>
              </w:rPr>
              <w:t>Accepted :</w:t>
            </w:r>
            <w:proofErr w:type="gramEnd"/>
            <w:r w:rsidRPr="00563316">
              <w:rPr>
                <w:rFonts w:ascii="Times New Roman" w:eastAsia="Calibri" w:hAnsi="Times New Roman" w:cs="Times New Roman"/>
                <w:bCs/>
                <w:color w:val="00B050"/>
                <w:sz w:val="18"/>
                <w:szCs w:val="18"/>
              </w:rPr>
              <w:t xml:space="preserve"> 29-12-2024</w:t>
            </w:r>
          </w:p>
          <w:p w14:paraId="7AD76009" w14:textId="77777777" w:rsidR="00563316" w:rsidRPr="00563316" w:rsidRDefault="00563316" w:rsidP="00563316">
            <w:pPr>
              <w:rPr>
                <w:rFonts w:ascii="Times New Roman" w:eastAsia="Calibri" w:hAnsi="Times New Roman" w:cs="Times New Roman"/>
                <w:sz w:val="18"/>
                <w:szCs w:val="18"/>
              </w:rPr>
            </w:pPr>
            <w:r w:rsidRPr="00563316">
              <w:rPr>
                <w:rFonts w:ascii="Times New Roman" w:eastAsia="Calibri" w:hAnsi="Times New Roman" w:cs="Times New Roman"/>
                <w:bCs/>
                <w:color w:val="00B050"/>
                <w:sz w:val="18"/>
                <w:szCs w:val="18"/>
              </w:rPr>
              <w:t>Published: 01-01-2025</w:t>
            </w:r>
          </w:p>
        </w:tc>
        <w:tc>
          <w:tcPr>
            <w:tcW w:w="7278" w:type="dxa"/>
          </w:tcPr>
          <w:p w14:paraId="338C417E" w14:textId="77777777" w:rsidR="00563316" w:rsidRPr="00563316" w:rsidRDefault="00563316" w:rsidP="00563316">
            <w:pPr>
              <w:jc w:val="center"/>
              <w:rPr>
                <w:rFonts w:ascii="Times New Roman" w:eastAsia="Calibri" w:hAnsi="Times New Roman" w:cs="Times New Roman"/>
                <w:b/>
                <w:i/>
                <w:iCs/>
              </w:rPr>
            </w:pPr>
            <w:r w:rsidRPr="00563316">
              <w:rPr>
                <w:rFonts w:ascii="Times New Roman" w:eastAsia="Calibri" w:hAnsi="Times New Roman" w:cs="Times New Roman"/>
                <w:b/>
                <w:i/>
                <w:iCs/>
              </w:rPr>
              <w:t>Abstract</w:t>
            </w:r>
          </w:p>
          <w:p w14:paraId="26B93AF1" w14:textId="77777777" w:rsidR="00563316" w:rsidRPr="00563316" w:rsidRDefault="00563316" w:rsidP="00563316">
            <w:pPr>
              <w:jc w:val="center"/>
              <w:rPr>
                <w:rFonts w:ascii="Times New Roman" w:eastAsia="Calibri" w:hAnsi="Times New Roman" w:cs="Times New Roman"/>
                <w:b/>
                <w:i/>
                <w:iCs/>
              </w:rPr>
            </w:pPr>
          </w:p>
          <w:p w14:paraId="2B1703EC" w14:textId="66C36C75" w:rsidR="00563316" w:rsidRPr="00563316" w:rsidRDefault="00563316" w:rsidP="00563316">
            <w:pPr>
              <w:autoSpaceDE w:val="0"/>
              <w:autoSpaceDN w:val="0"/>
              <w:jc w:val="both"/>
              <w:rPr>
                <w:rFonts w:ascii="Times New Roman" w:eastAsia="Times New Roman" w:hAnsi="Times New Roman" w:cs="Times New Roman"/>
                <w:i/>
              </w:rPr>
            </w:pPr>
            <w:r w:rsidRPr="00563316">
              <w:rPr>
                <w:rFonts w:ascii="Times New Roman" w:eastAsia="Times New Roman" w:hAnsi="Times New Roman" w:cs="Times New Roman"/>
                <w:i/>
              </w:rPr>
              <w:t>Islamic religious education is a conscious and planned effort to prepare students to recognize, understand, believe in, be pious, have noble character, and practice the teachings of Islam from its primary sources, the holy Quran and Hadith, through guidance, teaching, training, and the use of experience. Counseling, on the other hand, is assistance provided by a counselor to each individual (client) who is experiencing or has personal, social, learning, or career-related problems, with the hope that the client can make a decision or choice in living their life. The issue of student discipline has significant importance in the progress of a school. A conducive learning atmosphere that supports an effective learning process will only be present in a disciplined and orderly school. On the other hand, the condition in a disorderly school is very different. Improving student discipline is very important because school is a place for the next generation of national leaders to gain knowledge and interact in the world of academia. In this research, we use a qualitative approach, which aims to reveal phenomena comprehensively and in accordance with existing conditions through data collection from the natural environment as the main source with the research instrument itself. Qualitative research is based on an inductive mindset, which is grounded in objective and participatory observation of a social phenomenon.</w:t>
            </w:r>
          </w:p>
          <w:p w14:paraId="2CFE3C71" w14:textId="77777777" w:rsidR="00563316" w:rsidRPr="00563316" w:rsidRDefault="00563316" w:rsidP="00563316">
            <w:pPr>
              <w:ind w:left="1162" w:hanging="1162"/>
              <w:jc w:val="both"/>
              <w:rPr>
                <w:rFonts w:ascii="Times New Roman" w:eastAsia="Times New Roman" w:hAnsi="Times New Roman" w:cs="Times New Roman"/>
                <w:b/>
                <w:i/>
                <w:lang w:val="id-ID"/>
              </w:rPr>
            </w:pPr>
          </w:p>
          <w:p w14:paraId="30618E5F" w14:textId="25F2914D" w:rsidR="00563316" w:rsidRPr="00563316" w:rsidRDefault="00563316" w:rsidP="007F5A71">
            <w:pPr>
              <w:ind w:left="1021" w:hanging="1021"/>
              <w:jc w:val="both"/>
              <w:rPr>
                <w:rFonts w:ascii="Times New Roman" w:eastAsia="Times New Roman" w:hAnsi="Times New Roman" w:cs="Times New Roman"/>
                <w:b/>
              </w:rPr>
            </w:pPr>
            <w:r w:rsidRPr="00563316">
              <w:rPr>
                <w:rFonts w:ascii="Times New Roman" w:eastAsia="Times New Roman" w:hAnsi="Times New Roman" w:cs="Times New Roman"/>
                <w:b/>
                <w:i/>
                <w:lang w:val="id-ID"/>
              </w:rPr>
              <w:t>Keywords: Islamic Religious Education, Guidance and Counseling, Student Discipline.</w:t>
            </w:r>
            <w:r w:rsidRPr="00563316">
              <w:rPr>
                <w:rFonts w:ascii="Times New Roman" w:eastAsia="Times New Roman" w:hAnsi="Times New Roman" w:cs="Times New Roman"/>
                <w:b/>
                <w:i/>
              </w:rPr>
              <w:t xml:space="preserve">  </w:t>
            </w:r>
          </w:p>
        </w:tc>
      </w:tr>
    </w:tbl>
    <w:p w14:paraId="6D8CCB66" w14:textId="77777777" w:rsidR="00563316" w:rsidRPr="00563316" w:rsidRDefault="00563316" w:rsidP="00563316">
      <w:pPr>
        <w:spacing w:after="0" w:line="240" w:lineRule="auto"/>
        <w:rPr>
          <w:rFonts w:ascii="Times New Roman" w:eastAsia="Calibri" w:hAnsi="Times New Roman" w:cs="Times New Roman"/>
          <w:kern w:val="0"/>
          <w:sz w:val="24"/>
          <w:szCs w:val="24"/>
          <w:lang w:val="en-US"/>
          <w14:ligatures w14:val="none"/>
        </w:rPr>
      </w:pPr>
      <w:r w:rsidRPr="00563316">
        <w:rPr>
          <w:rFonts w:ascii="Calibri" w:eastAsia="Calibri" w:hAnsi="Calibri" w:cs="Arial"/>
          <w:noProof/>
          <w:kern w:val="0"/>
          <w:szCs w:val="20"/>
          <w:lang w:val="en-US"/>
          <w14:ligatures w14:val="none"/>
        </w:rPr>
        <mc:AlternateContent>
          <mc:Choice Requires="wps">
            <w:drawing>
              <wp:anchor distT="0" distB="0" distL="114300" distR="114300" simplePos="0" relativeHeight="251661312" behindDoc="0" locked="0" layoutInCell="1" allowOverlap="1" wp14:anchorId="4D445F18" wp14:editId="5300EEF7">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62ABE" id=" 4" o:spid="_x0000_s1026" type="#_x0000_t32" style="position:absolute;margin-left:-5.55pt;margin-top:11.85pt;width:48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7CE69FE8" w14:textId="77777777" w:rsidR="00563316" w:rsidRDefault="00563316" w:rsidP="006C6AD3">
      <w:pPr>
        <w:spacing w:after="0" w:line="240" w:lineRule="auto"/>
        <w:jc w:val="center"/>
        <w:rPr>
          <w:rFonts w:ascii="Times New Roman" w:hAnsi="Times New Roman" w:cs="Times New Roman"/>
          <w:b/>
          <w:bCs/>
        </w:rPr>
      </w:pPr>
    </w:p>
    <w:p w14:paraId="62B248ED" w14:textId="44950C36" w:rsidR="00876611" w:rsidRPr="006C6AD3" w:rsidRDefault="006C6AD3" w:rsidP="006C6AD3">
      <w:pPr>
        <w:autoSpaceDE w:val="0"/>
        <w:autoSpaceDN w:val="0"/>
        <w:adjustRightInd w:val="0"/>
        <w:spacing w:after="0" w:line="240" w:lineRule="auto"/>
        <w:jc w:val="center"/>
        <w:rPr>
          <w:rFonts w:ascii="Times New Roman" w:hAnsi="Times New Roman" w:cs="Times New Roman"/>
          <w:b/>
          <w:lang w:val="en-US"/>
        </w:rPr>
      </w:pPr>
      <w:proofErr w:type="spellStart"/>
      <w:r w:rsidRPr="006C6AD3">
        <w:rPr>
          <w:rFonts w:ascii="Times New Roman" w:hAnsi="Times New Roman" w:cs="Times New Roman"/>
          <w:b/>
          <w:lang w:val="en-US"/>
        </w:rPr>
        <w:t>Abstrak</w:t>
      </w:r>
      <w:proofErr w:type="spellEnd"/>
    </w:p>
    <w:p w14:paraId="649BD096" w14:textId="77777777" w:rsidR="006C6AD3" w:rsidRPr="006C6AD3" w:rsidRDefault="006C6AD3" w:rsidP="006C6AD3">
      <w:pPr>
        <w:autoSpaceDE w:val="0"/>
        <w:autoSpaceDN w:val="0"/>
        <w:adjustRightInd w:val="0"/>
        <w:spacing w:after="0" w:line="240" w:lineRule="auto"/>
        <w:jc w:val="center"/>
        <w:rPr>
          <w:rFonts w:ascii="Times New Roman" w:hAnsi="Times New Roman" w:cs="Times New Roman"/>
          <w:b/>
          <w:lang w:val="en-US"/>
        </w:rPr>
      </w:pPr>
    </w:p>
    <w:p w14:paraId="6CA48F27" w14:textId="77777777" w:rsidR="00876611" w:rsidRPr="006C6AD3" w:rsidRDefault="00876611" w:rsidP="006C6AD3">
      <w:pPr>
        <w:autoSpaceDE w:val="0"/>
        <w:autoSpaceDN w:val="0"/>
        <w:adjustRightInd w:val="0"/>
        <w:spacing w:after="0" w:line="240" w:lineRule="auto"/>
        <w:ind w:right="-2"/>
        <w:jc w:val="both"/>
        <w:rPr>
          <w:rFonts w:ascii="Times New Roman" w:hAnsi="Times New Roman" w:cs="Times New Roman"/>
          <w:bCs/>
          <w:iCs/>
          <w:lang w:val="en-US"/>
        </w:rPr>
      </w:pPr>
      <w:r w:rsidRPr="006C6AD3">
        <w:rPr>
          <w:rFonts w:ascii="Times New Roman" w:hAnsi="Times New Roman" w:cs="Times New Roman"/>
          <w:bCs/>
          <w:iCs/>
          <w:lang w:val="en-US"/>
        </w:rPr>
        <w:t xml:space="preserve">Pendidikan agama Islam </w:t>
      </w:r>
      <w:proofErr w:type="spellStart"/>
      <w:r w:rsidRPr="006C6AD3">
        <w:rPr>
          <w:rFonts w:ascii="Times New Roman" w:hAnsi="Times New Roman" w:cs="Times New Roman"/>
          <w:bCs/>
          <w:iCs/>
          <w:lang w:val="en-US"/>
        </w:rPr>
        <w:t>adalah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upaya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sadar</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terencana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dalam</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menyiapkan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peserta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didik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untuk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mengenal</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mememahami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mengimani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bertakwa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berakhalak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mulia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mengamalkan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ajaran</w:t>
      </w:r>
      <w:proofErr w:type="spellEnd"/>
      <w:r w:rsidRPr="006C6AD3">
        <w:rPr>
          <w:rFonts w:ascii="Times New Roman" w:hAnsi="Times New Roman" w:cs="Times New Roman"/>
          <w:bCs/>
          <w:iCs/>
          <w:lang w:val="en-US"/>
        </w:rPr>
        <w:t xml:space="preserve"> agama Islam </w:t>
      </w:r>
      <w:proofErr w:type="spellStart"/>
      <w:r w:rsidRPr="006C6AD3">
        <w:rPr>
          <w:rFonts w:ascii="Times New Roman" w:hAnsi="Times New Roman" w:cs="Times New Roman"/>
          <w:bCs/>
          <w:iCs/>
          <w:lang w:val="en-US"/>
        </w:rPr>
        <w:t>dari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sumber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utamanya</w:t>
      </w:r>
      <w:proofErr w:type="spellEnd"/>
      <w:r w:rsidRPr="006C6AD3">
        <w:rPr>
          <w:rFonts w:ascii="Times New Roman" w:hAnsi="Times New Roman" w:cs="Times New Roman"/>
          <w:bCs/>
          <w:iCs/>
          <w:lang w:val="en-US"/>
        </w:rPr>
        <w:t xml:space="preserve"> kitab </w:t>
      </w:r>
      <w:proofErr w:type="spellStart"/>
      <w:r w:rsidRPr="006C6AD3">
        <w:rPr>
          <w:rFonts w:ascii="Times New Roman" w:hAnsi="Times New Roman" w:cs="Times New Roman"/>
          <w:bCs/>
          <w:iCs/>
          <w:lang w:val="en-US"/>
        </w:rPr>
        <w:t>suci</w:t>
      </w:r>
      <w:proofErr w:type="spellEnd"/>
      <w:r w:rsidRPr="006C6AD3">
        <w:rPr>
          <w:rFonts w:ascii="Times New Roman" w:hAnsi="Times New Roman" w:cs="Times New Roman"/>
          <w:bCs/>
          <w:iCs/>
          <w:lang w:val="en-US"/>
        </w:rPr>
        <w:t xml:space="preserve"> Al-Qur`an dan Al-</w:t>
      </w:r>
      <w:proofErr w:type="spellStart"/>
      <w:r w:rsidRPr="006C6AD3">
        <w:rPr>
          <w:rFonts w:ascii="Times New Roman" w:hAnsi="Times New Roman" w:cs="Times New Roman"/>
          <w:bCs/>
          <w:iCs/>
          <w:lang w:val="en-US"/>
        </w:rPr>
        <w:t>Hadits</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melalui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kegiatan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bimbingan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pengajaran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latihan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serta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penggunaan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pengalaman</w:t>
      </w:r>
      <w:proofErr w:type="spellEnd"/>
      <w:r w:rsidRPr="006C6AD3">
        <w:rPr>
          <w:rFonts w:ascii="Times New Roman" w:hAnsi="Times New Roman" w:cs="Times New Roman"/>
          <w:bCs/>
          <w:iCs/>
          <w:lang w:val="en-US"/>
        </w:rPr>
        <w:t xml:space="preserve">. Adapun </w:t>
      </w:r>
      <w:proofErr w:type="spellStart"/>
      <w:r w:rsidRPr="006C6AD3">
        <w:rPr>
          <w:rFonts w:ascii="Times New Roman" w:hAnsi="Times New Roman" w:cs="Times New Roman"/>
          <w:bCs/>
          <w:iCs/>
          <w:lang w:val="en-US"/>
        </w:rPr>
        <w:t>bimbingan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konseling</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merupakan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bantuan</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diberikan</w:t>
      </w:r>
      <w:proofErr w:type="spellEnd"/>
      <w:r w:rsidRPr="006C6AD3">
        <w:rPr>
          <w:rFonts w:ascii="Times New Roman" w:hAnsi="Times New Roman" w:cs="Times New Roman"/>
          <w:bCs/>
          <w:iCs/>
          <w:lang w:val="en-US"/>
        </w:rPr>
        <w:t xml:space="preserve"> oleh </w:t>
      </w:r>
      <w:proofErr w:type="spellStart"/>
      <w:r w:rsidRPr="006C6AD3">
        <w:rPr>
          <w:rFonts w:ascii="Times New Roman" w:hAnsi="Times New Roman" w:cs="Times New Roman"/>
          <w:bCs/>
          <w:iCs/>
          <w:lang w:val="en-US"/>
        </w:rPr>
        <w:t>seorang</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konselor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terhadap</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setiap</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individu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klien</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mengalami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atau</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memiliki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masalah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baik</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bersifat</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pribadi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sosisal</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masalah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dalam</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belajar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maupun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karier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dengan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harapan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klien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mampu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membuat</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sebuah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keputusan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atau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pilihan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dalam</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menjalani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kehidupannya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Masalah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kedisiplinan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siswa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memiliki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signifikansi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besar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dalam</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kemajuan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sebuah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sekolah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Suasana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belajar</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kondusif</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mendukung</w:t>
      </w:r>
      <w:proofErr w:type="spellEnd"/>
      <w:r w:rsidRPr="006C6AD3">
        <w:rPr>
          <w:rFonts w:ascii="Times New Roman" w:hAnsi="Times New Roman" w:cs="Times New Roman"/>
          <w:bCs/>
          <w:iCs/>
          <w:lang w:val="en-US"/>
        </w:rPr>
        <w:t xml:space="preserve"> proses </w:t>
      </w:r>
      <w:proofErr w:type="spellStart"/>
      <w:r w:rsidRPr="006C6AD3">
        <w:rPr>
          <w:rFonts w:ascii="Times New Roman" w:hAnsi="Times New Roman" w:cs="Times New Roman"/>
          <w:bCs/>
          <w:iCs/>
          <w:lang w:val="en-US"/>
        </w:rPr>
        <w:t>pembelajaran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lastRenderedPageBreak/>
        <w:t>efektif</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hanya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akan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hadir</w:t>
      </w:r>
      <w:proofErr w:type="spellEnd"/>
      <w:r w:rsidRPr="006C6AD3">
        <w:rPr>
          <w:rFonts w:ascii="Times New Roman" w:hAnsi="Times New Roman" w:cs="Times New Roman"/>
          <w:bCs/>
          <w:iCs/>
          <w:lang w:val="en-US"/>
        </w:rPr>
        <w:t xml:space="preserve"> pada </w:t>
      </w:r>
      <w:proofErr w:type="spellStart"/>
      <w:r w:rsidRPr="006C6AD3">
        <w:rPr>
          <w:rFonts w:ascii="Times New Roman" w:hAnsi="Times New Roman" w:cs="Times New Roman"/>
          <w:bCs/>
          <w:iCs/>
          <w:lang w:val="en-US"/>
        </w:rPr>
        <w:t>sekolah</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tertib</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teratur</w:t>
      </w:r>
      <w:proofErr w:type="spellEnd"/>
      <w:r w:rsidRPr="006C6AD3">
        <w:rPr>
          <w:rFonts w:ascii="Times New Roman" w:hAnsi="Times New Roman" w:cs="Times New Roman"/>
          <w:bCs/>
          <w:iCs/>
          <w:lang w:val="en-US"/>
        </w:rPr>
        <w:t xml:space="preserve">. Di </w:t>
      </w:r>
      <w:proofErr w:type="spellStart"/>
      <w:r w:rsidRPr="006C6AD3">
        <w:rPr>
          <w:rFonts w:ascii="Times New Roman" w:hAnsi="Times New Roman" w:cs="Times New Roman"/>
          <w:bCs/>
          <w:iCs/>
          <w:lang w:val="en-US"/>
        </w:rPr>
        <w:t>sisi</w:t>
      </w:r>
      <w:proofErr w:type="spellEnd"/>
      <w:r w:rsidRPr="006C6AD3">
        <w:rPr>
          <w:rFonts w:ascii="Times New Roman" w:hAnsi="Times New Roman" w:cs="Times New Roman"/>
          <w:bCs/>
          <w:iCs/>
          <w:lang w:val="en-US"/>
        </w:rPr>
        <w:t xml:space="preserve"> lain </w:t>
      </w:r>
      <w:proofErr w:type="spellStart"/>
      <w:r w:rsidRPr="006C6AD3">
        <w:rPr>
          <w:rFonts w:ascii="Times New Roman" w:hAnsi="Times New Roman" w:cs="Times New Roman"/>
          <w:bCs/>
          <w:iCs/>
          <w:lang w:val="en-US"/>
        </w:rPr>
        <w:t>kondisi</w:t>
      </w:r>
      <w:proofErr w:type="spellEnd"/>
      <w:r w:rsidRPr="006C6AD3">
        <w:rPr>
          <w:rFonts w:ascii="Times New Roman" w:hAnsi="Times New Roman" w:cs="Times New Roman"/>
          <w:bCs/>
          <w:iCs/>
          <w:lang w:val="en-US"/>
        </w:rPr>
        <w:t xml:space="preserve"> di </w:t>
      </w:r>
      <w:proofErr w:type="spellStart"/>
      <w:r w:rsidRPr="006C6AD3">
        <w:rPr>
          <w:rFonts w:ascii="Times New Roman" w:hAnsi="Times New Roman" w:cs="Times New Roman"/>
          <w:bCs/>
          <w:iCs/>
          <w:lang w:val="en-US"/>
        </w:rPr>
        <w:t>sekolah</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tidak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tertib</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jauh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berbeda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Untuk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meningkatkan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kedisiplinan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siswa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sangatlah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penting</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karena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sekolah</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merupakan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tempat</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bagi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generasi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calon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pemimpin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bangsa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untuk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menimba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ilmu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pengetahuan</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berinteraksi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dalam</w:t>
      </w:r>
      <w:proofErr w:type="spellEnd"/>
      <w:r w:rsidRPr="006C6AD3">
        <w:rPr>
          <w:rFonts w:ascii="Times New Roman" w:hAnsi="Times New Roman" w:cs="Times New Roman"/>
          <w:bCs/>
          <w:iCs/>
          <w:lang w:val="en-US"/>
        </w:rPr>
        <w:t xml:space="preserve"> dunia </w:t>
      </w:r>
      <w:proofErr w:type="spellStart"/>
      <w:r w:rsidRPr="006C6AD3">
        <w:rPr>
          <w:rFonts w:ascii="Times New Roman" w:hAnsi="Times New Roman" w:cs="Times New Roman"/>
          <w:bCs/>
          <w:iCs/>
          <w:lang w:val="en-US"/>
        </w:rPr>
        <w:t>keilmuan</w:t>
      </w:r>
      <w:proofErr w:type="spellEnd"/>
      <w:r w:rsidRPr="006C6AD3">
        <w:rPr>
          <w:rFonts w:ascii="Times New Roman" w:hAnsi="Times New Roman" w:cs="Times New Roman"/>
          <w:bCs/>
          <w:iCs/>
          <w:lang w:val="en-US"/>
        </w:rPr>
        <w:t xml:space="preserve">. Dalam </w:t>
      </w:r>
      <w:proofErr w:type="spellStart"/>
      <w:r w:rsidRPr="006C6AD3">
        <w:rPr>
          <w:rFonts w:ascii="Times New Roman" w:hAnsi="Times New Roman" w:cs="Times New Roman"/>
          <w:bCs/>
          <w:iCs/>
          <w:lang w:val="en-US"/>
        </w:rPr>
        <w:t>penelitian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ini</w:t>
      </w:r>
      <w:proofErr w:type="spellEnd"/>
      <w:r w:rsidRPr="006C6AD3">
        <w:rPr>
          <w:rFonts w:ascii="Times New Roman" w:hAnsi="Times New Roman" w:cs="Times New Roman"/>
          <w:bCs/>
          <w:iCs/>
          <w:lang w:val="en-US"/>
        </w:rPr>
        <w:t xml:space="preserve"> kami </w:t>
      </w:r>
      <w:proofErr w:type="spellStart"/>
      <w:r w:rsidRPr="006C6AD3">
        <w:rPr>
          <w:rFonts w:ascii="Times New Roman" w:hAnsi="Times New Roman" w:cs="Times New Roman"/>
          <w:bCs/>
          <w:iCs/>
          <w:lang w:val="en-US"/>
        </w:rPr>
        <w:t>menggunakan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pendekatan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kualitatif</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bertujuan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untuk</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mengungkap</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fenomena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secara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menyeluruh</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sesuai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dengan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keadaan</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ada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melalui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pengumpulan</w:t>
      </w:r>
      <w:proofErr w:type="spellEnd"/>
      <w:r w:rsidRPr="006C6AD3">
        <w:rPr>
          <w:rFonts w:ascii="Times New Roman" w:hAnsi="Times New Roman" w:cs="Times New Roman"/>
          <w:bCs/>
          <w:iCs/>
          <w:lang w:val="en-US"/>
        </w:rPr>
        <w:t xml:space="preserve"> data </w:t>
      </w:r>
      <w:proofErr w:type="spellStart"/>
      <w:r w:rsidRPr="006C6AD3">
        <w:rPr>
          <w:rFonts w:ascii="Times New Roman" w:hAnsi="Times New Roman" w:cs="Times New Roman"/>
          <w:bCs/>
          <w:iCs/>
          <w:lang w:val="en-US"/>
        </w:rPr>
        <w:t>dari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lingkungan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alami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sebagai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sumber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utama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dengan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instrumen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utama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penelitian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itu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sendiri</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Penelitian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kualitatif</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berlandaskan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pola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pikir</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induktif</w:t>
      </w:r>
      <w:proofErr w:type="spellEnd"/>
      <w:r w:rsidRPr="006C6AD3">
        <w:rPr>
          <w:rFonts w:ascii="Times New Roman" w:hAnsi="Times New Roman" w:cs="Times New Roman"/>
          <w:bCs/>
          <w:iCs/>
          <w:lang w:val="en-US"/>
        </w:rPr>
        <w:t xml:space="preserve"> yang </w:t>
      </w:r>
      <w:proofErr w:type="spellStart"/>
      <w:r w:rsidRPr="006C6AD3">
        <w:rPr>
          <w:rFonts w:ascii="Times New Roman" w:hAnsi="Times New Roman" w:cs="Times New Roman"/>
          <w:bCs/>
          <w:iCs/>
          <w:lang w:val="en-US"/>
        </w:rPr>
        <w:t>didasarkan</w:t>
      </w:r>
      <w:proofErr w:type="spellEnd"/>
      <w:r w:rsidRPr="006C6AD3">
        <w:rPr>
          <w:rFonts w:ascii="Times New Roman" w:hAnsi="Times New Roman" w:cs="Times New Roman"/>
          <w:bCs/>
          <w:iCs/>
          <w:lang w:val="en-US"/>
        </w:rPr>
        <w:t xml:space="preserve"> pada </w:t>
      </w:r>
      <w:proofErr w:type="spellStart"/>
      <w:r w:rsidRPr="006C6AD3">
        <w:rPr>
          <w:rFonts w:ascii="Times New Roman" w:hAnsi="Times New Roman" w:cs="Times New Roman"/>
          <w:bCs/>
          <w:iCs/>
          <w:lang w:val="en-US"/>
        </w:rPr>
        <w:t>pengamatan</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objektif</w:t>
      </w:r>
      <w:proofErr w:type="spellEnd"/>
      <w:r w:rsidRPr="006C6AD3">
        <w:rPr>
          <w:rFonts w:ascii="Times New Roman" w:hAnsi="Times New Roman" w:cs="Times New Roman"/>
          <w:bCs/>
          <w:iCs/>
          <w:lang w:val="en-US"/>
        </w:rPr>
        <w:t xml:space="preserve"> dan </w:t>
      </w:r>
      <w:proofErr w:type="spellStart"/>
      <w:r w:rsidRPr="006C6AD3">
        <w:rPr>
          <w:rFonts w:ascii="Times New Roman" w:hAnsi="Times New Roman" w:cs="Times New Roman"/>
          <w:bCs/>
          <w:iCs/>
          <w:lang w:val="en-US"/>
        </w:rPr>
        <w:t>partisipatif</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terhadap</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suatu</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fenomena</w:t>
      </w:r>
      <w:proofErr w:type="spellEnd"/>
      <w:r w:rsidRPr="006C6AD3">
        <w:rPr>
          <w:rFonts w:ascii="Times New Roman" w:hAnsi="Times New Roman" w:cs="Times New Roman"/>
          <w:bCs/>
          <w:iCs/>
          <w:lang w:val="en-US"/>
        </w:rPr>
        <w:t xml:space="preserve"> </w:t>
      </w:r>
      <w:proofErr w:type="spellStart"/>
      <w:r w:rsidRPr="006C6AD3">
        <w:rPr>
          <w:rFonts w:ascii="Times New Roman" w:hAnsi="Times New Roman" w:cs="Times New Roman"/>
          <w:bCs/>
          <w:iCs/>
          <w:lang w:val="en-US"/>
        </w:rPr>
        <w:t>sosial</w:t>
      </w:r>
      <w:proofErr w:type="spellEnd"/>
      <w:r w:rsidRPr="006C6AD3">
        <w:rPr>
          <w:rFonts w:ascii="Times New Roman" w:hAnsi="Times New Roman" w:cs="Times New Roman"/>
          <w:bCs/>
          <w:iCs/>
          <w:lang w:val="en-US"/>
        </w:rPr>
        <w:t>.</w:t>
      </w:r>
    </w:p>
    <w:p w14:paraId="4ED0094A" w14:textId="77777777" w:rsidR="006C6AD3" w:rsidRPr="006C6AD3" w:rsidRDefault="006C6AD3" w:rsidP="006C6AD3">
      <w:pPr>
        <w:autoSpaceDE w:val="0"/>
        <w:autoSpaceDN w:val="0"/>
        <w:adjustRightInd w:val="0"/>
        <w:spacing w:after="0" w:line="240" w:lineRule="auto"/>
        <w:ind w:right="-2"/>
        <w:jc w:val="both"/>
        <w:rPr>
          <w:rFonts w:ascii="Times New Roman" w:hAnsi="Times New Roman" w:cs="Times New Roman"/>
          <w:b/>
          <w:iCs/>
          <w:lang w:val="fi-FI"/>
        </w:rPr>
      </w:pPr>
    </w:p>
    <w:p w14:paraId="0014A9F5" w14:textId="222AF9A5" w:rsidR="00876611" w:rsidRPr="007F5A71" w:rsidRDefault="00876611" w:rsidP="006C6AD3">
      <w:pPr>
        <w:autoSpaceDE w:val="0"/>
        <w:autoSpaceDN w:val="0"/>
        <w:adjustRightInd w:val="0"/>
        <w:spacing w:after="0" w:line="240" w:lineRule="auto"/>
        <w:ind w:right="-2"/>
        <w:jc w:val="both"/>
        <w:rPr>
          <w:rFonts w:ascii="Times New Roman" w:hAnsi="Times New Roman" w:cs="Times New Roman"/>
          <w:b/>
          <w:iCs/>
          <w:lang w:val="fi-FI"/>
        </w:rPr>
      </w:pPr>
      <w:r w:rsidRPr="007F5A71">
        <w:rPr>
          <w:rFonts w:ascii="Times New Roman" w:hAnsi="Times New Roman" w:cs="Times New Roman"/>
          <w:b/>
          <w:iCs/>
          <w:lang w:val="fi-FI"/>
        </w:rPr>
        <w:t>Kata  Kunci: Pendidikan Agama Islam, Bimbingan Konseling, Kedisiplinan Siswa</w:t>
      </w:r>
    </w:p>
    <w:p w14:paraId="3250EB08" w14:textId="77777777" w:rsidR="006C6AD3" w:rsidRDefault="006C6AD3" w:rsidP="007F5A71">
      <w:pPr>
        <w:autoSpaceDE w:val="0"/>
        <w:autoSpaceDN w:val="0"/>
        <w:adjustRightInd w:val="0"/>
        <w:spacing w:after="0" w:line="240" w:lineRule="auto"/>
        <w:ind w:right="-2"/>
        <w:jc w:val="both"/>
        <w:rPr>
          <w:rFonts w:ascii="Times New Roman" w:hAnsi="Times New Roman" w:cs="Times New Roman"/>
          <w:b/>
          <w:iCs/>
          <w:sz w:val="24"/>
          <w:szCs w:val="24"/>
          <w:lang w:val="fi-FI"/>
        </w:rPr>
      </w:pPr>
    </w:p>
    <w:p w14:paraId="33C8C6F0" w14:textId="1E0148C2" w:rsidR="002F3876" w:rsidRPr="007F5A71" w:rsidRDefault="002F3876" w:rsidP="007F5A71">
      <w:pPr>
        <w:autoSpaceDE w:val="0"/>
        <w:autoSpaceDN w:val="0"/>
        <w:adjustRightInd w:val="0"/>
        <w:spacing w:after="120" w:line="276" w:lineRule="auto"/>
        <w:ind w:right="-2"/>
        <w:jc w:val="both"/>
        <w:rPr>
          <w:rFonts w:asciiTheme="majorBidi" w:hAnsiTheme="majorBidi" w:cstheme="majorBidi"/>
          <w:b/>
          <w:iCs/>
          <w:sz w:val="24"/>
          <w:szCs w:val="24"/>
          <w:lang w:val="fi-FI"/>
        </w:rPr>
      </w:pPr>
      <w:r w:rsidRPr="007F5A71">
        <w:rPr>
          <w:rFonts w:asciiTheme="majorBidi" w:hAnsiTheme="majorBidi" w:cstheme="majorBidi"/>
          <w:b/>
          <w:iCs/>
          <w:sz w:val="24"/>
          <w:szCs w:val="24"/>
          <w:lang w:val="fi-FI"/>
        </w:rPr>
        <w:t>PENDAHULUAN</w:t>
      </w:r>
    </w:p>
    <w:p w14:paraId="3884C21A" w14:textId="77777777" w:rsidR="003F4C76" w:rsidRPr="007F5A71" w:rsidRDefault="003F4C76" w:rsidP="007F5A71">
      <w:pPr>
        <w:spacing w:after="120" w:line="276" w:lineRule="auto"/>
        <w:ind w:firstLine="720"/>
        <w:jc w:val="both"/>
        <w:rPr>
          <w:rFonts w:asciiTheme="majorBidi" w:eastAsia="Times New Roman" w:hAnsiTheme="majorBidi" w:cstheme="majorBidi"/>
          <w:color w:val="000000"/>
          <w:sz w:val="24"/>
          <w:szCs w:val="24"/>
          <w:lang w:val="fi-FI" w:eastAsia="en-ID"/>
        </w:rPr>
      </w:pPr>
      <w:r w:rsidRPr="007F5A71">
        <w:rPr>
          <w:rFonts w:asciiTheme="majorBidi" w:eastAsia="Times New Roman" w:hAnsiTheme="majorBidi" w:cstheme="majorBidi"/>
          <w:color w:val="000000"/>
          <w:sz w:val="24"/>
          <w:szCs w:val="24"/>
          <w:lang w:val="fi-FI" w:eastAsia="en-ID"/>
        </w:rPr>
        <w:t xml:space="preserve">Setiap manusia pada dasarnya membutuhkan dan memiliki hak untuk mendapatkan pendidikan. Melalui pendidikan manusia dapat mentransfer nilai, pengetahuan, keterampilan serta pengalaman dalam rangka mempersiapkan generasi muda dalam melanjutkan pembangunan sebuah bangsa. </w:t>
      </w:r>
      <w:r w:rsidRPr="007F5A71">
        <w:rPr>
          <w:rFonts w:asciiTheme="majorBidi" w:eastAsia="Times New Roman" w:hAnsiTheme="majorBidi" w:cstheme="majorBidi"/>
          <w:color w:val="000000"/>
          <w:sz w:val="24"/>
          <w:szCs w:val="24"/>
          <w:lang w:val="fi-FI" w:eastAsia="en-ID"/>
        </w:rPr>
        <w:fldChar w:fldCharType="begin" w:fldLock="1"/>
      </w:r>
      <w:r w:rsidR="00036EB8" w:rsidRPr="007F5A71">
        <w:rPr>
          <w:rFonts w:asciiTheme="majorBidi" w:eastAsia="Times New Roman" w:hAnsiTheme="majorBidi" w:cstheme="majorBidi"/>
          <w:color w:val="000000"/>
          <w:sz w:val="24"/>
          <w:szCs w:val="24"/>
          <w:lang w:val="fi-FI" w:eastAsia="en-ID"/>
        </w:rPr>
        <w:instrText>ADDIN CSL_CITATION {"citationItems":[{"id":"ITEM-1","itemData":{"author":[{"dropping-particle":"","family":"Kurniawan","given":"Syamsul.","non-dropping-particle":"","parse-names":false,"suffix":""}],"id":"ITEM-1","issued":{"date-parts":[["2017"]]},"publisher":"Ar-Ruzz Media","publisher-place":"Yogyakarta","title":"Pendidikan Karakter Konsepsi Dan Implementasi Secara Terpadu Di Lingkungan Keluarga, Sekolah, Perguruan Tinggi Dan Masyarakat","type":"book"},"uris":["http://www.mendeley.com/documents/?uuid=e4a748ec-7630-4536-83e7-4fdc7673593d"]}],"mendeley":{"formattedCitation":"(Kurniawan 2017)","plainTextFormattedCitation":"(Kurniawan 2017)","previouslyFormattedCitation":"(Kurniawan 2017)"},"properties":{"noteIndex":0},"schema":"https://github.com/citation-style-language/schema/raw/master/csl-citation.json"}</w:instrText>
      </w:r>
      <w:r w:rsidRPr="007F5A71">
        <w:rPr>
          <w:rFonts w:asciiTheme="majorBidi" w:eastAsia="Times New Roman" w:hAnsiTheme="majorBidi" w:cstheme="majorBidi"/>
          <w:color w:val="000000"/>
          <w:sz w:val="24"/>
          <w:szCs w:val="24"/>
          <w:lang w:val="fi-FI" w:eastAsia="en-ID"/>
        </w:rPr>
        <w:fldChar w:fldCharType="separate"/>
      </w:r>
      <w:r w:rsidRPr="007F5A71">
        <w:rPr>
          <w:rFonts w:asciiTheme="majorBidi" w:eastAsia="Times New Roman" w:hAnsiTheme="majorBidi" w:cstheme="majorBidi"/>
          <w:noProof/>
          <w:color w:val="000000"/>
          <w:sz w:val="24"/>
          <w:szCs w:val="24"/>
          <w:lang w:val="fi-FI" w:eastAsia="en-ID"/>
        </w:rPr>
        <w:t>(Kurniawan 2017)</w:t>
      </w:r>
      <w:r w:rsidRPr="007F5A71">
        <w:rPr>
          <w:rFonts w:asciiTheme="majorBidi" w:eastAsia="Times New Roman" w:hAnsiTheme="majorBidi" w:cstheme="majorBidi"/>
          <w:color w:val="000000"/>
          <w:sz w:val="24"/>
          <w:szCs w:val="24"/>
          <w:lang w:val="fi-FI" w:eastAsia="en-ID"/>
        </w:rPr>
        <w:fldChar w:fldCharType="end"/>
      </w:r>
    </w:p>
    <w:p w14:paraId="5817298C" w14:textId="77777777" w:rsidR="003F4C76" w:rsidRPr="007F5A71" w:rsidRDefault="003F4C76" w:rsidP="007F5A71">
      <w:pPr>
        <w:spacing w:after="120" w:line="276" w:lineRule="auto"/>
        <w:ind w:firstLine="720"/>
        <w:jc w:val="both"/>
        <w:rPr>
          <w:rFonts w:asciiTheme="majorBidi" w:eastAsia="Times New Roman" w:hAnsiTheme="majorBidi" w:cstheme="majorBidi"/>
          <w:color w:val="000000"/>
          <w:sz w:val="24"/>
          <w:szCs w:val="24"/>
          <w:lang w:val="fi-FI" w:eastAsia="en-ID"/>
        </w:rPr>
      </w:pPr>
      <w:r w:rsidRPr="007F5A71">
        <w:rPr>
          <w:rFonts w:asciiTheme="majorBidi" w:eastAsia="Times New Roman" w:hAnsiTheme="majorBidi" w:cstheme="majorBidi"/>
          <w:color w:val="000000"/>
          <w:sz w:val="24"/>
          <w:szCs w:val="24"/>
          <w:lang w:val="fi-FI" w:eastAsia="en-ID"/>
        </w:rPr>
        <w:t xml:space="preserve">Pendidikan di sekolah tidak semata mata berorientasi pada tersampainya ilmu dari guru kepada siswa. Namun lebih dari itu, pendidikan juga seyogiyanya sebagai sarana dalam pembentukan karakter siswa yang sadar, taat serta bertanggung jawab terhadap aturan yang sudah dibuat berupa tata tertib. Tata tertib dibuat dalam rangka menciptakan keamanan, kelancaran, ketertiban serta keberhasilan dalam melaksanakan program pendidikan yang sudah disusun. Tata tertib merupakan sebuah ketentuan dan kesepakatan yang mengatur sekaligus menjadi pedoman bagi seluruh masyarakat akademik di sekolah agar terciptanya nuansa belajar yang aman dan tertib. </w:t>
      </w:r>
      <w:r w:rsidR="00036EB8" w:rsidRPr="007F5A71">
        <w:rPr>
          <w:rFonts w:asciiTheme="majorBidi" w:eastAsia="Times New Roman" w:hAnsiTheme="majorBidi" w:cstheme="majorBidi"/>
          <w:color w:val="000000"/>
          <w:sz w:val="24"/>
          <w:szCs w:val="24"/>
          <w:lang w:val="fi-FI" w:eastAsia="en-ID"/>
        </w:rPr>
        <w:fldChar w:fldCharType="begin" w:fldLock="1"/>
      </w:r>
      <w:r w:rsidR="0038153A" w:rsidRPr="007F5A71">
        <w:rPr>
          <w:rFonts w:asciiTheme="majorBidi" w:eastAsia="Times New Roman" w:hAnsiTheme="majorBidi" w:cstheme="majorBidi"/>
          <w:color w:val="000000"/>
          <w:sz w:val="24"/>
          <w:szCs w:val="24"/>
          <w:lang w:val="fi-FI" w:eastAsia="en-ID"/>
        </w:rPr>
        <w:instrText>ADDIN CSL_CITATION {"citationItems":[{"id":"ITEM-1","itemData":{"author":[{"dropping-particle":"","family":"Suwaibatul Aslamiyah","given":"Siti.","non-dropping-particle":"","parse-names":false,"suffix":""}],"container-title":"TA’LIM : Jurnal Studi Pendidikan Islam","id":"ITEM-1","issue":"2","issued":{"date-parts":[["2020"]]},"page":"183-94","title":"“Implementasi Tata Tertib Sekolah Dalam Penanaman Budaya Disiplin Siswa.”","type":"article-journal","volume":"3"},"uris":["http://www.mendeley.com/documents/?uuid=e9cd4e04-cb8d-495d-ade7-2d007fe9e246"]}],"mendeley":{"formattedCitation":"(Suwaibatul Aslamiyah 2020)","plainTextFormattedCitation":"(Suwaibatul Aslamiyah 2020)","previouslyFormattedCitation":"(Suwaibatul Aslamiyah 2020)"},"properties":{"noteIndex":0},"schema":"https://github.com/citation-style-language/schema/raw/master/csl-citation.json"}</w:instrText>
      </w:r>
      <w:r w:rsidR="00036EB8" w:rsidRPr="007F5A71">
        <w:rPr>
          <w:rFonts w:asciiTheme="majorBidi" w:eastAsia="Times New Roman" w:hAnsiTheme="majorBidi" w:cstheme="majorBidi"/>
          <w:color w:val="000000"/>
          <w:sz w:val="24"/>
          <w:szCs w:val="24"/>
          <w:lang w:val="fi-FI" w:eastAsia="en-ID"/>
        </w:rPr>
        <w:fldChar w:fldCharType="separate"/>
      </w:r>
      <w:r w:rsidR="00036EB8" w:rsidRPr="007F5A71">
        <w:rPr>
          <w:rFonts w:asciiTheme="majorBidi" w:eastAsia="Times New Roman" w:hAnsiTheme="majorBidi" w:cstheme="majorBidi"/>
          <w:noProof/>
          <w:color w:val="000000"/>
          <w:sz w:val="24"/>
          <w:szCs w:val="24"/>
          <w:lang w:val="fi-FI" w:eastAsia="en-ID"/>
        </w:rPr>
        <w:t>(Suwaibatul Aslamiyah 2020)</w:t>
      </w:r>
      <w:r w:rsidR="00036EB8" w:rsidRPr="007F5A71">
        <w:rPr>
          <w:rFonts w:asciiTheme="majorBidi" w:eastAsia="Times New Roman" w:hAnsiTheme="majorBidi" w:cstheme="majorBidi"/>
          <w:color w:val="000000"/>
          <w:sz w:val="24"/>
          <w:szCs w:val="24"/>
          <w:lang w:val="fi-FI" w:eastAsia="en-ID"/>
        </w:rPr>
        <w:fldChar w:fldCharType="end"/>
      </w:r>
    </w:p>
    <w:p w14:paraId="0BA1D25A" w14:textId="77777777" w:rsidR="002F3876" w:rsidRPr="007F5A71" w:rsidRDefault="002F3876" w:rsidP="007F5A71">
      <w:pPr>
        <w:spacing w:after="120" w:line="276" w:lineRule="auto"/>
        <w:ind w:firstLine="720"/>
        <w:jc w:val="both"/>
        <w:rPr>
          <w:rFonts w:asciiTheme="majorBidi" w:eastAsia="Times New Roman" w:hAnsiTheme="majorBidi" w:cstheme="majorBidi"/>
          <w:color w:val="000000"/>
          <w:sz w:val="24"/>
          <w:szCs w:val="24"/>
          <w:lang w:val="fi-FI" w:eastAsia="en-ID"/>
        </w:rPr>
      </w:pPr>
      <w:r w:rsidRPr="007F5A71">
        <w:rPr>
          <w:rFonts w:asciiTheme="majorBidi" w:eastAsia="Times New Roman" w:hAnsiTheme="majorBidi" w:cstheme="majorBidi"/>
          <w:color w:val="000000"/>
          <w:sz w:val="24"/>
          <w:szCs w:val="24"/>
          <w:lang w:val="fi-FI" w:eastAsia="en-ID"/>
        </w:rPr>
        <w:t>Kedisiplinan siswa merupakan salah satu faktor penting yang mempengaruhi keberhasilan proses pendidikan di sekolah. Di SMP Binong Permai An-Nurmaniyah, aspek disiplin menjadi prioritas utama dalam menciptakan suasana belajar yang kondusif dan produktif. Namun menjaga kedisiplinan siswa tidaklah mudah karena sering muncul tantangan seperti keterlambatan dan pelanggaran aturan sekolah. Kondisi ini menegaskan perlunya upaya yang efektif untuk meningkatkan kedisiplinan siswa agar mereka mampu beradaptasi dengan baik dalam lingkungan sekolah.</w:t>
      </w:r>
    </w:p>
    <w:p w14:paraId="5A0F8F26" w14:textId="77777777" w:rsidR="002F3876" w:rsidRPr="007F5A71" w:rsidRDefault="002F3876"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Sebagai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solusi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potensial</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Islam </w:t>
      </w:r>
      <w:proofErr w:type="spellStart"/>
      <w:r w:rsidRPr="007F5A71">
        <w:rPr>
          <w:rFonts w:asciiTheme="majorBidi" w:eastAsia="Times New Roman" w:hAnsiTheme="majorBidi" w:cstheme="majorBidi"/>
          <w:color w:val="000000"/>
          <w:sz w:val="24"/>
          <w:szCs w:val="24"/>
          <w:lang w:eastAsia="en-ID"/>
        </w:rPr>
        <w:t>hadir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pendekatan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berbasis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nilai-nilai</w:t>
      </w:r>
      <w:proofErr w:type="spellEnd"/>
      <w:r w:rsidRPr="007F5A71">
        <w:rPr>
          <w:rFonts w:asciiTheme="majorBidi" w:eastAsia="Times New Roman" w:hAnsiTheme="majorBidi" w:cstheme="majorBidi"/>
          <w:color w:val="000000"/>
          <w:sz w:val="24"/>
          <w:szCs w:val="24"/>
          <w:lang w:eastAsia="en-ID"/>
        </w:rPr>
        <w:t xml:space="preserve"> agama. </w:t>
      </w:r>
      <w:proofErr w:type="spellStart"/>
      <w:r w:rsidRPr="007F5A71">
        <w:rPr>
          <w:rFonts w:asciiTheme="majorBidi" w:eastAsia="Times New Roman" w:hAnsiTheme="majorBidi" w:cstheme="majorBidi"/>
          <w:color w:val="000000"/>
          <w:sz w:val="24"/>
          <w:szCs w:val="24"/>
          <w:lang w:eastAsia="en-ID"/>
        </w:rPr>
        <w:t>Layanan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tidak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hanya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memberikan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arahan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mengenai</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tetapi</w:t>
      </w:r>
      <w:proofErr w:type="spellEnd"/>
      <w:r w:rsidRPr="007F5A71">
        <w:rPr>
          <w:rFonts w:asciiTheme="majorBidi" w:eastAsia="Times New Roman" w:hAnsiTheme="majorBidi" w:cstheme="majorBidi"/>
          <w:color w:val="000000"/>
          <w:sz w:val="24"/>
          <w:szCs w:val="24"/>
          <w:lang w:eastAsia="en-ID"/>
        </w:rPr>
        <w:t xml:space="preserve"> juga </w:t>
      </w:r>
      <w:proofErr w:type="spellStart"/>
      <w:r w:rsidRPr="007F5A71">
        <w:rPr>
          <w:rFonts w:asciiTheme="majorBidi" w:eastAsia="Times New Roman" w:hAnsiTheme="majorBidi" w:cstheme="majorBidi"/>
          <w:color w:val="000000"/>
          <w:sz w:val="24"/>
          <w:szCs w:val="24"/>
          <w:lang w:eastAsia="en-ID"/>
        </w:rPr>
        <w:t>berfokus</w:t>
      </w:r>
      <w:proofErr w:type="spellEnd"/>
      <w:r w:rsidRPr="007F5A71">
        <w:rPr>
          <w:rFonts w:asciiTheme="majorBidi" w:eastAsia="Times New Roman" w:hAnsiTheme="majorBidi" w:cstheme="majorBidi"/>
          <w:color w:val="000000"/>
          <w:sz w:val="24"/>
          <w:szCs w:val="24"/>
          <w:lang w:eastAsia="en-ID"/>
        </w:rPr>
        <w:t xml:space="preserve"> pada </w:t>
      </w:r>
      <w:proofErr w:type="spellStart"/>
      <w:r w:rsidRPr="007F5A71">
        <w:rPr>
          <w:rFonts w:asciiTheme="majorBidi" w:eastAsia="Times New Roman" w:hAnsiTheme="majorBidi" w:cstheme="majorBidi"/>
          <w:color w:val="000000"/>
          <w:sz w:val="24"/>
          <w:szCs w:val="24"/>
          <w:lang w:eastAsia="en-ID"/>
        </w:rPr>
        <w:t>pembentukan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karakter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melalui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penanaman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nilai</w:t>
      </w:r>
      <w:proofErr w:type="spellEnd"/>
      <w:r w:rsidRPr="007F5A71">
        <w:rPr>
          <w:rFonts w:asciiTheme="majorBidi" w:eastAsia="Times New Roman" w:hAnsiTheme="majorBidi" w:cstheme="majorBidi"/>
          <w:color w:val="000000"/>
          <w:sz w:val="24"/>
          <w:szCs w:val="24"/>
          <w:lang w:eastAsia="en-ID"/>
        </w:rPr>
        <w:t xml:space="preserve"> moral dan </w:t>
      </w:r>
      <w:proofErr w:type="spellStart"/>
      <w:r w:rsidRPr="007F5A71">
        <w:rPr>
          <w:rFonts w:asciiTheme="majorBidi" w:eastAsia="Times New Roman" w:hAnsiTheme="majorBidi" w:cstheme="majorBidi"/>
          <w:color w:val="000000"/>
          <w:sz w:val="24"/>
          <w:szCs w:val="24"/>
          <w:lang w:eastAsia="en-ID"/>
        </w:rPr>
        <w:t>etika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pendekatan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diharapkan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dapat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memahami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pentingnya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disiplin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bagian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dari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pengembangan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diri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sekaligus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tanggung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jawab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sosial</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mereka</w:t>
      </w:r>
      <w:proofErr w:type="spellEnd"/>
      <w:r w:rsidRPr="007F5A71">
        <w:rPr>
          <w:rFonts w:asciiTheme="majorBidi" w:eastAsia="Times New Roman" w:hAnsiTheme="majorBidi" w:cstheme="majorBidi"/>
          <w:color w:val="000000"/>
          <w:sz w:val="24"/>
          <w:szCs w:val="24"/>
          <w:lang w:eastAsia="en-ID"/>
        </w:rPr>
        <w:t>.</w:t>
      </w:r>
    </w:p>
    <w:p w14:paraId="21F39772" w14:textId="77777777" w:rsidR="00036EB8" w:rsidRPr="007F5A71" w:rsidRDefault="00036EB8"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terhadap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aturan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adalah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fenomena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umum</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sering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terjadi</w:t>
      </w:r>
      <w:proofErr w:type="spellEnd"/>
      <w:r w:rsidRPr="007F5A71">
        <w:rPr>
          <w:rFonts w:asciiTheme="majorBidi" w:eastAsia="Times New Roman" w:hAnsiTheme="majorBidi" w:cstheme="majorBidi"/>
          <w:color w:val="000000"/>
          <w:sz w:val="24"/>
          <w:szCs w:val="24"/>
          <w:lang w:eastAsia="en-ID"/>
        </w:rPr>
        <w:t xml:space="preserve"> di </w:t>
      </w:r>
      <w:proofErr w:type="spellStart"/>
      <w:r w:rsidRPr="007F5A71">
        <w:rPr>
          <w:rFonts w:asciiTheme="majorBidi" w:eastAsia="Times New Roman" w:hAnsiTheme="majorBidi" w:cstheme="majorBidi"/>
          <w:color w:val="000000"/>
          <w:sz w:val="24"/>
          <w:szCs w:val="24"/>
          <w:lang w:eastAsia="en-ID"/>
        </w:rPr>
        <w:t>berbagai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lembaga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pendidikan</w:t>
      </w:r>
      <w:proofErr w:type="spellEnd"/>
      <w:r w:rsidRPr="007F5A71">
        <w:rPr>
          <w:rFonts w:asciiTheme="majorBidi" w:eastAsia="Times New Roman" w:hAnsiTheme="majorBidi" w:cstheme="majorBidi"/>
          <w:color w:val="000000"/>
          <w:sz w:val="24"/>
          <w:szCs w:val="24"/>
          <w:lang w:eastAsia="en-ID"/>
        </w:rPr>
        <w:t xml:space="preserve"> formal. </w:t>
      </w:r>
      <w:proofErr w:type="spellStart"/>
      <w:r w:rsidRPr="007F5A71">
        <w:rPr>
          <w:rFonts w:asciiTheme="majorBidi" w:eastAsia="Times New Roman" w:hAnsiTheme="majorBidi" w:cstheme="majorBidi"/>
          <w:color w:val="000000"/>
          <w:sz w:val="24"/>
          <w:szCs w:val="24"/>
          <w:lang w:eastAsia="en-ID"/>
        </w:rPr>
        <w:t>Hampir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semua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mulai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dari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jenjang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dasar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hingga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tingkat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atas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memiliki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potensi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terjadinya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bentuk</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jenis</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beragam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Situasi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seperti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bukanlah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hal</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luar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biasa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mengingat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mayoritas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individu</w:t>
      </w:r>
      <w:proofErr w:type="spellEnd"/>
      <w:r w:rsidRPr="007F5A71">
        <w:rPr>
          <w:rFonts w:asciiTheme="majorBidi" w:eastAsia="Times New Roman" w:hAnsiTheme="majorBidi" w:cstheme="majorBidi"/>
          <w:color w:val="000000"/>
          <w:sz w:val="24"/>
          <w:szCs w:val="24"/>
          <w:lang w:eastAsia="en-ID"/>
        </w:rPr>
        <w:t xml:space="preserve"> di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khususnya</w:t>
      </w:r>
      <w:proofErr w:type="spellEnd"/>
      <w:r w:rsidRPr="007F5A71">
        <w:rPr>
          <w:rFonts w:asciiTheme="majorBidi" w:eastAsia="Times New Roman" w:hAnsiTheme="majorBidi" w:cstheme="majorBidi"/>
          <w:color w:val="000000"/>
          <w:sz w:val="24"/>
          <w:szCs w:val="24"/>
          <w:lang w:eastAsia="en-ID"/>
        </w:rPr>
        <w:t xml:space="preserve"> pada </w:t>
      </w:r>
      <w:proofErr w:type="spellStart"/>
      <w:r w:rsidRPr="007F5A71">
        <w:rPr>
          <w:rFonts w:asciiTheme="majorBidi" w:eastAsia="Times New Roman" w:hAnsiTheme="majorBidi" w:cstheme="majorBidi"/>
          <w:color w:val="000000"/>
          <w:sz w:val="24"/>
          <w:szCs w:val="24"/>
          <w:lang w:eastAsia="en-ID"/>
        </w:rPr>
        <w:t>jenjang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menengah</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atas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berada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fase</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remaja</w:t>
      </w:r>
      <w:proofErr w:type="spellEnd"/>
      <w:r w:rsidRPr="007F5A71">
        <w:rPr>
          <w:rFonts w:asciiTheme="majorBidi" w:eastAsia="Times New Roman" w:hAnsiTheme="majorBidi" w:cstheme="majorBidi"/>
          <w:color w:val="000000"/>
          <w:sz w:val="24"/>
          <w:szCs w:val="24"/>
          <w:lang w:eastAsia="en-ID"/>
        </w:rPr>
        <w:t>.</w:t>
      </w:r>
    </w:p>
    <w:p w14:paraId="1905C6CF" w14:textId="77777777" w:rsidR="002F3876" w:rsidRPr="007F5A71" w:rsidRDefault="002F3876"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bertujuan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untuk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mengkaji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Islam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meningkatkan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disiplin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di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menggunakan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lastRenderedPageBreak/>
        <w:t>metode</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kualitatif</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melibatkan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wawancara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guru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kepala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observasi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terhadap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perilaku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di </w:t>
      </w:r>
      <w:proofErr w:type="spellStart"/>
      <w:r w:rsidRPr="007F5A71">
        <w:rPr>
          <w:rFonts w:asciiTheme="majorBidi" w:eastAsia="Times New Roman" w:hAnsiTheme="majorBidi" w:cstheme="majorBidi"/>
          <w:color w:val="000000"/>
          <w:sz w:val="24"/>
          <w:szCs w:val="24"/>
          <w:lang w:eastAsia="en-ID"/>
        </w:rPr>
        <w:t>kelas</w:t>
      </w:r>
      <w:proofErr w:type="spellEnd"/>
      <w:r w:rsidRPr="007F5A71">
        <w:rPr>
          <w:rFonts w:asciiTheme="majorBidi" w:eastAsia="Times New Roman" w:hAnsiTheme="majorBidi" w:cstheme="majorBidi"/>
          <w:color w:val="000000"/>
          <w:sz w:val="24"/>
          <w:szCs w:val="24"/>
          <w:lang w:eastAsia="en-ID"/>
        </w:rPr>
        <w:t xml:space="preserve">. Hasil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diharapkan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mampu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memberikan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wawasan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mengenai</w:t>
      </w:r>
      <w:proofErr w:type="spellEnd"/>
      <w:r w:rsidRPr="007F5A71">
        <w:rPr>
          <w:rFonts w:asciiTheme="majorBidi" w:eastAsia="Times New Roman" w:hAnsiTheme="majorBidi" w:cstheme="majorBidi"/>
          <w:color w:val="000000"/>
          <w:sz w:val="24"/>
          <w:szCs w:val="24"/>
          <w:lang w:eastAsia="en-ID"/>
        </w:rPr>
        <w:t xml:space="preserve"> strategi </w:t>
      </w:r>
      <w:proofErr w:type="spellStart"/>
      <w:r w:rsidRPr="007F5A71">
        <w:rPr>
          <w:rFonts w:asciiTheme="majorBidi" w:eastAsia="Times New Roman" w:hAnsiTheme="majorBidi" w:cstheme="majorBidi"/>
          <w:color w:val="000000"/>
          <w:sz w:val="24"/>
          <w:szCs w:val="24"/>
          <w:lang w:eastAsia="en-ID"/>
        </w:rPr>
        <w:t>efektif</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penerapan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Islam,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menyajikan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rekomendasi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untuk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pengembangan</w:t>
      </w:r>
      <w:proofErr w:type="spellEnd"/>
      <w:r w:rsidRPr="007F5A71">
        <w:rPr>
          <w:rFonts w:asciiTheme="majorBidi" w:eastAsia="Times New Roman" w:hAnsiTheme="majorBidi" w:cstheme="majorBidi"/>
          <w:color w:val="000000"/>
          <w:sz w:val="24"/>
          <w:szCs w:val="24"/>
          <w:lang w:eastAsia="en-ID"/>
        </w:rPr>
        <w:t xml:space="preserve"> program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di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Melalui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diharapkan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tercipta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lingkungan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belajar</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lebih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disiplin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produktif</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bagi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w:t>
      </w:r>
    </w:p>
    <w:p w14:paraId="0DA8B73D" w14:textId="77777777" w:rsidR="002F3876" w:rsidRPr="007F5A71" w:rsidRDefault="002F3876" w:rsidP="007F5A71">
      <w:pPr>
        <w:spacing w:after="120" w:line="276" w:lineRule="auto"/>
        <w:jc w:val="both"/>
        <w:rPr>
          <w:rFonts w:asciiTheme="majorBidi" w:eastAsia="Times New Roman" w:hAnsiTheme="majorBidi" w:cstheme="majorBidi"/>
          <w:b/>
          <w:bCs/>
          <w:color w:val="000000"/>
          <w:sz w:val="24"/>
          <w:szCs w:val="24"/>
          <w:lang w:eastAsia="en-ID"/>
        </w:rPr>
      </w:pPr>
      <w:r w:rsidRPr="007F5A71">
        <w:rPr>
          <w:rFonts w:asciiTheme="majorBidi" w:eastAsia="Times New Roman" w:hAnsiTheme="majorBidi" w:cstheme="majorBidi"/>
          <w:b/>
          <w:bCs/>
          <w:color w:val="000000"/>
          <w:sz w:val="24"/>
          <w:szCs w:val="24"/>
          <w:lang w:eastAsia="en-ID"/>
        </w:rPr>
        <w:t>KAJIAN TEORITIS</w:t>
      </w:r>
    </w:p>
    <w:p w14:paraId="1C8A4FF1" w14:textId="77777777" w:rsidR="002F3876" w:rsidRPr="007F5A71" w:rsidRDefault="002F3876" w:rsidP="007F5A71">
      <w:pPr>
        <w:pStyle w:val="ListParagraph"/>
        <w:numPr>
          <w:ilvl w:val="0"/>
          <w:numId w:val="1"/>
        </w:numPr>
        <w:spacing w:after="120" w:line="276" w:lineRule="auto"/>
        <w:ind w:left="284" w:hanging="284"/>
        <w:contextualSpacing w:val="0"/>
        <w:jc w:val="both"/>
        <w:rPr>
          <w:rFonts w:asciiTheme="majorBidi" w:eastAsia="Times New Roman" w:hAnsiTheme="majorBidi" w:cstheme="majorBidi"/>
          <w:b/>
          <w:bCs/>
          <w:color w:val="000000"/>
          <w:sz w:val="24"/>
          <w:szCs w:val="24"/>
          <w:lang w:eastAsia="en-ID"/>
        </w:rPr>
      </w:pPr>
      <w:r w:rsidRPr="007F5A71">
        <w:rPr>
          <w:rFonts w:asciiTheme="majorBidi" w:eastAsia="Times New Roman" w:hAnsiTheme="majorBidi" w:cstheme="majorBidi"/>
          <w:b/>
          <w:bCs/>
          <w:color w:val="000000"/>
          <w:sz w:val="24"/>
          <w:szCs w:val="24"/>
          <w:lang w:eastAsia="en-ID"/>
        </w:rPr>
        <w:t>Pendidikan Agama Islam</w:t>
      </w:r>
    </w:p>
    <w:p w14:paraId="01298D8C" w14:textId="77777777" w:rsidR="002F3876" w:rsidRPr="007F5A71" w:rsidRDefault="002F3876" w:rsidP="007F5A71">
      <w:pPr>
        <w:pStyle w:val="ListParagraph"/>
        <w:spacing w:after="120" w:line="276" w:lineRule="auto"/>
        <w:ind w:left="284" w:firstLine="709"/>
        <w:contextualSpacing w:val="0"/>
        <w:jc w:val="both"/>
        <w:rPr>
          <w:rFonts w:asciiTheme="majorBidi" w:eastAsia="Times New Roman" w:hAnsiTheme="majorBidi" w:cstheme="majorBidi"/>
          <w:b/>
          <w:bCs/>
          <w:color w:val="000000"/>
          <w:sz w:val="24"/>
          <w:szCs w:val="24"/>
          <w:lang w:eastAsia="en-ID"/>
        </w:rPr>
      </w:pPr>
      <w:r w:rsidRPr="007F5A71">
        <w:rPr>
          <w:rFonts w:asciiTheme="majorBidi" w:hAnsiTheme="majorBidi" w:cstheme="majorBidi"/>
          <w:color w:val="000000"/>
          <w:sz w:val="24"/>
          <w:szCs w:val="24"/>
        </w:rPr>
        <w:t xml:space="preserve">Pendidikan agama Islam </w:t>
      </w:r>
      <w:proofErr w:type="spellStart"/>
      <w:r w:rsidRPr="007F5A71">
        <w:rPr>
          <w:rFonts w:asciiTheme="majorBidi" w:hAnsiTheme="majorBidi" w:cstheme="majorBidi"/>
          <w:color w:val="000000"/>
          <w:sz w:val="24"/>
          <w:szCs w:val="24"/>
        </w:rPr>
        <w:t>adalah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upaya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sadar</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terencana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dalam</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menyiapkan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peserta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didik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untuk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mengenal</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mememahami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mengimani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bertakwa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berakhalak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mulia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mengamalkan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ajaran</w:t>
      </w:r>
      <w:proofErr w:type="spellEnd"/>
      <w:r w:rsidRPr="007F5A71">
        <w:rPr>
          <w:rFonts w:asciiTheme="majorBidi" w:hAnsiTheme="majorBidi" w:cstheme="majorBidi"/>
          <w:color w:val="000000"/>
          <w:sz w:val="24"/>
          <w:szCs w:val="24"/>
        </w:rPr>
        <w:t xml:space="preserve"> agama Islam </w:t>
      </w:r>
      <w:proofErr w:type="spellStart"/>
      <w:r w:rsidRPr="007F5A71">
        <w:rPr>
          <w:rFonts w:asciiTheme="majorBidi" w:hAnsiTheme="majorBidi" w:cstheme="majorBidi"/>
          <w:color w:val="000000"/>
          <w:sz w:val="24"/>
          <w:szCs w:val="24"/>
        </w:rPr>
        <w:t>dari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sumber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utamanya</w:t>
      </w:r>
      <w:proofErr w:type="spellEnd"/>
      <w:r w:rsidRPr="007F5A71">
        <w:rPr>
          <w:rFonts w:asciiTheme="majorBidi" w:hAnsiTheme="majorBidi" w:cstheme="majorBidi"/>
          <w:color w:val="000000"/>
          <w:sz w:val="24"/>
          <w:szCs w:val="24"/>
        </w:rPr>
        <w:t xml:space="preserve"> kitab </w:t>
      </w:r>
      <w:proofErr w:type="spellStart"/>
      <w:r w:rsidRPr="007F5A71">
        <w:rPr>
          <w:rFonts w:asciiTheme="majorBidi" w:hAnsiTheme="majorBidi" w:cstheme="majorBidi"/>
          <w:color w:val="000000"/>
          <w:sz w:val="24"/>
          <w:szCs w:val="24"/>
        </w:rPr>
        <w:t>suci</w:t>
      </w:r>
      <w:proofErr w:type="spellEnd"/>
      <w:r w:rsidRPr="007F5A71">
        <w:rPr>
          <w:rFonts w:asciiTheme="majorBidi" w:hAnsiTheme="majorBidi" w:cstheme="majorBidi"/>
          <w:color w:val="000000"/>
          <w:sz w:val="24"/>
          <w:szCs w:val="24"/>
        </w:rPr>
        <w:t xml:space="preserve"> Al-Qur`an dan Al-</w:t>
      </w:r>
      <w:proofErr w:type="spellStart"/>
      <w:r w:rsidRPr="007F5A71">
        <w:rPr>
          <w:rFonts w:asciiTheme="majorBidi" w:hAnsiTheme="majorBidi" w:cstheme="majorBidi"/>
          <w:color w:val="000000"/>
          <w:sz w:val="24"/>
          <w:szCs w:val="24"/>
        </w:rPr>
        <w:t>Hadits</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melalui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kegiatan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bimbingan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pengajaran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latihan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serta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penggunaan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pengalaman</w:t>
      </w:r>
      <w:proofErr w:type="spellEnd"/>
      <w:r w:rsidRPr="007F5A71">
        <w:rPr>
          <w:rFonts w:asciiTheme="majorBidi" w:hAnsiTheme="majorBidi" w:cstheme="majorBidi"/>
          <w:color w:val="000000"/>
          <w:sz w:val="24"/>
          <w:szCs w:val="24"/>
        </w:rPr>
        <w:t xml:space="preserve">. </w:t>
      </w:r>
      <w:r w:rsidRPr="007F5A71">
        <w:rPr>
          <w:rFonts w:asciiTheme="majorBidi" w:hAnsiTheme="majorBidi" w:cstheme="majorBidi"/>
          <w:color w:val="000000"/>
          <w:sz w:val="24"/>
          <w:szCs w:val="24"/>
        </w:rPr>
        <w:fldChar w:fldCharType="begin" w:fldLock="1"/>
      </w:r>
      <w:r w:rsidR="00A64850" w:rsidRPr="007F5A71">
        <w:rPr>
          <w:rFonts w:asciiTheme="majorBidi" w:hAnsiTheme="majorBidi" w:cstheme="majorBidi"/>
          <w:color w:val="000000"/>
          <w:sz w:val="24"/>
          <w:szCs w:val="24"/>
        </w:rPr>
        <w:instrText>ADDIN CSL_CITATION {"citationItems":[{"id":"ITEM-1","itemData":{"author":[{"dropping-particle":"","family":"Ramayulis","given":"","non-dropping-particle":"","parse-names":false,"suffix":""}],"id":"ITEM-1","issued":{"date-parts":[["2005"]]},"number-of-pages":"21","publisher":"Kalam Mulia","publisher-place":"Jakarta","title":"Metodologi Pendidikan Agama Islam","type":"book"},"uris":["http://www.mendeley.com/documents/?uuid=90c0ee8e-65df-4005-af7f-c289e225f7d1"]}],"mendeley":{"formattedCitation":"(Ramayulis 2005)","plainTextFormattedCitation":"(Ramayulis 2005)","previouslyFormattedCitation":"(Ramayulis 2005)"},"properties":{"noteIndex":0},"schema":"https://github.com/citation-style-language/schema/raw/master/csl-citation.json"}</w:instrText>
      </w:r>
      <w:r w:rsidRPr="007F5A71">
        <w:rPr>
          <w:rFonts w:asciiTheme="majorBidi" w:hAnsiTheme="majorBidi" w:cstheme="majorBidi"/>
          <w:color w:val="000000"/>
          <w:sz w:val="24"/>
          <w:szCs w:val="24"/>
        </w:rPr>
        <w:fldChar w:fldCharType="separate"/>
      </w:r>
      <w:r w:rsidRPr="007F5A71">
        <w:rPr>
          <w:rFonts w:asciiTheme="majorBidi" w:hAnsiTheme="majorBidi" w:cstheme="majorBidi"/>
          <w:noProof/>
          <w:color w:val="000000"/>
          <w:sz w:val="24"/>
          <w:szCs w:val="24"/>
        </w:rPr>
        <w:t>(Ramayulis 2005)</w:t>
      </w:r>
      <w:r w:rsidRPr="007F5A71">
        <w:rPr>
          <w:rFonts w:asciiTheme="majorBidi" w:hAnsiTheme="majorBidi" w:cstheme="majorBidi"/>
          <w:color w:val="000000"/>
          <w:sz w:val="24"/>
          <w:szCs w:val="24"/>
        </w:rPr>
        <w:fldChar w:fldCharType="end"/>
      </w:r>
      <w:r w:rsidRPr="007F5A71">
        <w:rPr>
          <w:rFonts w:asciiTheme="majorBidi" w:hAnsiTheme="majorBidi" w:cstheme="majorBidi"/>
          <w:color w:val="000000"/>
          <w:sz w:val="24"/>
          <w:szCs w:val="24"/>
        </w:rPr>
        <w:t xml:space="preserve"> Jadi </w:t>
      </w:r>
      <w:proofErr w:type="spellStart"/>
      <w:r w:rsidRPr="007F5A71">
        <w:rPr>
          <w:rFonts w:asciiTheme="majorBidi" w:hAnsiTheme="majorBidi" w:cstheme="majorBidi"/>
          <w:color w:val="000000"/>
          <w:sz w:val="24"/>
          <w:szCs w:val="24"/>
        </w:rPr>
        <w:t>pembelajaran</w:t>
      </w:r>
      <w:proofErr w:type="spellEnd"/>
      <w:r w:rsidRPr="007F5A71">
        <w:rPr>
          <w:rFonts w:asciiTheme="majorBidi" w:hAnsiTheme="majorBidi" w:cstheme="majorBidi"/>
          <w:color w:val="000000"/>
          <w:sz w:val="24"/>
          <w:szCs w:val="24"/>
        </w:rPr>
        <w:t xml:space="preserve"> Pendidikan agama </w:t>
      </w:r>
      <w:proofErr w:type="spellStart"/>
      <w:r w:rsidRPr="007F5A71">
        <w:rPr>
          <w:rFonts w:asciiTheme="majorBidi" w:hAnsiTheme="majorBidi" w:cstheme="majorBidi"/>
          <w:color w:val="000000"/>
          <w:sz w:val="24"/>
          <w:szCs w:val="24"/>
        </w:rPr>
        <w:t>islam</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adalah</w:t>
      </w:r>
      <w:proofErr w:type="spellEnd"/>
      <w:r w:rsidRPr="007F5A71">
        <w:rPr>
          <w:rFonts w:asciiTheme="majorBidi" w:hAnsiTheme="majorBidi" w:cstheme="majorBidi"/>
          <w:color w:val="000000"/>
          <w:sz w:val="24"/>
          <w:szCs w:val="24"/>
        </w:rPr>
        <w:t xml:space="preserve"> proses </w:t>
      </w:r>
      <w:proofErr w:type="spellStart"/>
      <w:r w:rsidRPr="007F5A71">
        <w:rPr>
          <w:rFonts w:asciiTheme="majorBidi" w:hAnsiTheme="majorBidi" w:cstheme="majorBidi"/>
          <w:color w:val="000000"/>
          <w:sz w:val="24"/>
          <w:szCs w:val="24"/>
        </w:rPr>
        <w:t>interaktif</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berlangsung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antara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pendidik</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peserta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didik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untuk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memperoleh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pengetahuan</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meyakini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menghayati</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mengamalkan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ajaran</w:t>
      </w:r>
      <w:proofErr w:type="spellEnd"/>
      <w:r w:rsidRPr="007F5A71">
        <w:rPr>
          <w:rFonts w:asciiTheme="majorBidi" w:hAnsiTheme="majorBidi" w:cstheme="majorBidi"/>
          <w:color w:val="000000"/>
          <w:sz w:val="24"/>
          <w:szCs w:val="24"/>
        </w:rPr>
        <w:t xml:space="preserve"> agama Islam.</w:t>
      </w:r>
    </w:p>
    <w:p w14:paraId="3227E1CB" w14:textId="77777777" w:rsidR="00A64850" w:rsidRPr="007F5A71" w:rsidRDefault="002F3876" w:rsidP="007F5A71">
      <w:pPr>
        <w:pStyle w:val="ListParagraph"/>
        <w:numPr>
          <w:ilvl w:val="0"/>
          <w:numId w:val="1"/>
        </w:numPr>
        <w:spacing w:after="120" w:line="276" w:lineRule="auto"/>
        <w:ind w:left="284" w:hanging="284"/>
        <w:contextualSpacing w:val="0"/>
        <w:jc w:val="both"/>
        <w:rPr>
          <w:rFonts w:asciiTheme="majorBidi" w:eastAsia="Times New Roman" w:hAnsiTheme="majorBidi" w:cstheme="majorBidi"/>
          <w:b/>
          <w:bCs/>
          <w:color w:val="000000"/>
          <w:sz w:val="24"/>
          <w:szCs w:val="24"/>
          <w:lang w:eastAsia="en-ID"/>
        </w:rPr>
      </w:pPr>
      <w:proofErr w:type="spellStart"/>
      <w:r w:rsidRPr="007F5A71">
        <w:rPr>
          <w:rFonts w:asciiTheme="majorBidi" w:eastAsia="Times New Roman" w:hAnsiTheme="majorBidi" w:cstheme="majorBidi"/>
          <w:b/>
          <w:bCs/>
          <w:color w:val="000000"/>
          <w:sz w:val="24"/>
          <w:szCs w:val="24"/>
          <w:lang w:eastAsia="en-ID"/>
        </w:rPr>
        <w:t>Bimbingan</w:t>
      </w:r>
      <w:proofErr w:type="spellEnd"/>
      <w:r w:rsidRPr="007F5A71">
        <w:rPr>
          <w:rFonts w:asciiTheme="majorBidi" w:eastAsia="Times New Roman" w:hAnsiTheme="majorBidi" w:cstheme="majorBidi"/>
          <w:b/>
          <w:bCs/>
          <w:color w:val="000000"/>
          <w:sz w:val="24"/>
          <w:szCs w:val="24"/>
          <w:lang w:eastAsia="en-ID"/>
        </w:rPr>
        <w:t xml:space="preserve"> </w:t>
      </w:r>
      <w:proofErr w:type="spellStart"/>
      <w:r w:rsidRPr="007F5A71">
        <w:rPr>
          <w:rFonts w:asciiTheme="majorBidi" w:eastAsia="Times New Roman" w:hAnsiTheme="majorBidi" w:cstheme="majorBidi"/>
          <w:b/>
          <w:bCs/>
          <w:color w:val="000000"/>
          <w:sz w:val="24"/>
          <w:szCs w:val="24"/>
          <w:lang w:eastAsia="en-ID"/>
        </w:rPr>
        <w:t>Konseling</w:t>
      </w:r>
      <w:proofErr w:type="spellEnd"/>
    </w:p>
    <w:p w14:paraId="3F0DE97C" w14:textId="77777777" w:rsidR="00A64850" w:rsidRPr="007F5A71" w:rsidRDefault="00A64850" w:rsidP="007F5A71">
      <w:pPr>
        <w:pStyle w:val="ListParagraph"/>
        <w:spacing w:after="120" w:line="276" w:lineRule="auto"/>
        <w:ind w:left="284" w:firstLine="709"/>
        <w:contextualSpacing w:val="0"/>
        <w:jc w:val="both"/>
        <w:rPr>
          <w:rFonts w:asciiTheme="majorBidi" w:hAnsiTheme="majorBidi" w:cstheme="majorBidi"/>
          <w:color w:val="000000"/>
          <w:sz w:val="24"/>
          <w:szCs w:val="24"/>
        </w:rPr>
      </w:pPr>
      <w:proofErr w:type="spellStart"/>
      <w:r w:rsidRPr="007F5A71">
        <w:rPr>
          <w:rFonts w:asciiTheme="majorBidi" w:hAnsiTheme="majorBidi" w:cstheme="majorBidi"/>
          <w:color w:val="000000"/>
          <w:sz w:val="24"/>
          <w:szCs w:val="24"/>
        </w:rPr>
        <w:t>Menurut</w:t>
      </w:r>
      <w:proofErr w:type="spellEnd"/>
      <w:r w:rsidRPr="007F5A71">
        <w:rPr>
          <w:rFonts w:asciiTheme="majorBidi" w:hAnsiTheme="majorBidi" w:cstheme="majorBidi"/>
          <w:color w:val="000000"/>
          <w:sz w:val="24"/>
          <w:szCs w:val="24"/>
        </w:rPr>
        <w:t xml:space="preserve"> Mulyadi </w:t>
      </w:r>
      <w:proofErr w:type="spellStart"/>
      <w:r w:rsidRPr="007F5A71">
        <w:rPr>
          <w:rFonts w:asciiTheme="majorBidi" w:hAnsiTheme="majorBidi" w:cstheme="majorBidi"/>
          <w:color w:val="000000"/>
          <w:sz w:val="24"/>
          <w:szCs w:val="24"/>
        </w:rPr>
        <w:t>bimbingan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konseling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merupakan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bantuan</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diberikan</w:t>
      </w:r>
      <w:proofErr w:type="spellEnd"/>
      <w:r w:rsidRPr="007F5A71">
        <w:rPr>
          <w:rFonts w:asciiTheme="majorBidi" w:hAnsiTheme="majorBidi" w:cstheme="majorBidi"/>
          <w:color w:val="000000"/>
          <w:sz w:val="24"/>
          <w:szCs w:val="24"/>
        </w:rPr>
        <w:t xml:space="preserve"> oleh </w:t>
      </w:r>
      <w:proofErr w:type="spellStart"/>
      <w:r w:rsidRPr="007F5A71">
        <w:rPr>
          <w:rFonts w:asciiTheme="majorBidi" w:hAnsiTheme="majorBidi" w:cstheme="majorBidi"/>
          <w:color w:val="000000"/>
          <w:sz w:val="24"/>
          <w:szCs w:val="24"/>
        </w:rPr>
        <w:t>seorang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konselor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terhadap</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setiap</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individu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klien</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mengalami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atau</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memiliki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masalah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baik</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bersifat</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pribadi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sosisal</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masalah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dalam</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belajar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maupun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karier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dengan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harapan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klien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mampu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membuat</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sebuah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keputusan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atau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pilihan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dalam</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menjalani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kehidupannya</w:t>
      </w:r>
      <w:proofErr w:type="spellEnd"/>
      <w:r w:rsidRPr="007F5A71">
        <w:rPr>
          <w:rFonts w:asciiTheme="majorBidi" w:hAnsiTheme="majorBidi" w:cstheme="majorBidi"/>
          <w:color w:val="000000"/>
          <w:sz w:val="24"/>
          <w:szCs w:val="24"/>
        </w:rPr>
        <w:t xml:space="preserve">. </w:t>
      </w:r>
      <w:r w:rsidRPr="007F5A71">
        <w:rPr>
          <w:rFonts w:asciiTheme="majorBidi" w:hAnsiTheme="majorBidi" w:cstheme="majorBidi"/>
          <w:color w:val="000000"/>
          <w:sz w:val="24"/>
          <w:szCs w:val="24"/>
        </w:rPr>
        <w:fldChar w:fldCharType="begin" w:fldLock="1"/>
      </w:r>
      <w:r w:rsidRPr="007F5A71">
        <w:rPr>
          <w:rFonts w:asciiTheme="majorBidi" w:hAnsiTheme="majorBidi" w:cstheme="majorBidi"/>
          <w:color w:val="000000"/>
          <w:sz w:val="24"/>
          <w:szCs w:val="24"/>
        </w:rPr>
        <w:instrText>ADDIN CSL_CITATION {"citationItems":[{"id":"ITEM-1","itemData":{"author":[{"dropping-particle":"","family":"Mulyadi","given":"","non-dropping-particle":"","parse-names":false,"suffix":""}],"id":"ITEM-1","issued":{"date-parts":[["2016"]]},"publisher":"Kalam Mulia","publisher-place":"Jakarta","title":"Bimbingan &amp; Konseling Islam di Madrasah dan Sekolah","type":"book"},"uris":["http://www.mendeley.com/documents/?uuid=8fa41bf2-2474-425f-bd44-cdc421e2bc93"]}],"mendeley":{"formattedCitation":"(Mulyadi 2016)","plainTextFormattedCitation":"(Mulyadi 2016)","previouslyFormattedCitation":"(Mulyadi 2016)"},"properties":{"noteIndex":0},"schema":"https://github.com/citation-style-language/schema/raw/master/csl-citation.json"}</w:instrText>
      </w:r>
      <w:r w:rsidRPr="007F5A71">
        <w:rPr>
          <w:rFonts w:asciiTheme="majorBidi" w:hAnsiTheme="majorBidi" w:cstheme="majorBidi"/>
          <w:color w:val="000000"/>
          <w:sz w:val="24"/>
          <w:szCs w:val="24"/>
        </w:rPr>
        <w:fldChar w:fldCharType="separate"/>
      </w:r>
      <w:r w:rsidRPr="007F5A71">
        <w:rPr>
          <w:rFonts w:asciiTheme="majorBidi" w:hAnsiTheme="majorBidi" w:cstheme="majorBidi"/>
          <w:noProof/>
          <w:color w:val="000000"/>
          <w:sz w:val="24"/>
          <w:szCs w:val="24"/>
        </w:rPr>
        <w:t>(Mulyadi 2016)</w:t>
      </w:r>
      <w:r w:rsidRPr="007F5A71">
        <w:rPr>
          <w:rFonts w:asciiTheme="majorBidi" w:hAnsiTheme="majorBidi" w:cstheme="majorBidi"/>
          <w:color w:val="000000"/>
          <w:sz w:val="24"/>
          <w:szCs w:val="24"/>
        </w:rPr>
        <w:fldChar w:fldCharType="end"/>
      </w:r>
    </w:p>
    <w:p w14:paraId="13C31CFE" w14:textId="77777777" w:rsidR="00A64850" w:rsidRPr="007F5A71" w:rsidRDefault="00A64850" w:rsidP="007F5A71">
      <w:pPr>
        <w:pStyle w:val="ListParagraph"/>
        <w:spacing w:after="120" w:line="276" w:lineRule="auto"/>
        <w:ind w:left="284" w:firstLine="709"/>
        <w:contextualSpacing w:val="0"/>
        <w:jc w:val="both"/>
        <w:rPr>
          <w:rFonts w:asciiTheme="majorBidi" w:hAnsiTheme="majorBidi" w:cstheme="majorBidi"/>
          <w:sz w:val="24"/>
          <w:szCs w:val="24"/>
          <w:lang w:val="en-US"/>
        </w:rPr>
      </w:pPr>
      <w:proofErr w:type="spellStart"/>
      <w:r w:rsidRPr="007F5A71">
        <w:rPr>
          <w:rFonts w:asciiTheme="majorBidi" w:hAnsiTheme="majorBidi" w:cstheme="majorBidi"/>
          <w:sz w:val="24"/>
          <w:szCs w:val="24"/>
          <w:lang w:val="en-US"/>
        </w:rPr>
        <w:t>Sedangkan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menurut</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Tohirin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bimbingan</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konseling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merupakan</w:t>
      </w:r>
      <w:proofErr w:type="spellEnd"/>
      <w:r w:rsidRPr="007F5A71">
        <w:rPr>
          <w:rFonts w:asciiTheme="majorBidi" w:hAnsiTheme="majorBidi" w:cstheme="majorBidi"/>
          <w:sz w:val="24"/>
          <w:szCs w:val="24"/>
          <w:lang w:val="en-US"/>
        </w:rPr>
        <w:t xml:space="preserve"> proses </w:t>
      </w:r>
      <w:proofErr w:type="spellStart"/>
      <w:r w:rsidRPr="007F5A71">
        <w:rPr>
          <w:rFonts w:asciiTheme="majorBidi" w:hAnsiTheme="majorBidi" w:cstheme="majorBidi"/>
          <w:sz w:val="24"/>
          <w:szCs w:val="24"/>
          <w:lang w:val="en-US"/>
        </w:rPr>
        <w:t>bantuan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atau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pertolongan</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diberikan</w:t>
      </w:r>
      <w:proofErr w:type="spellEnd"/>
      <w:r w:rsidRPr="007F5A71">
        <w:rPr>
          <w:rFonts w:asciiTheme="majorBidi" w:hAnsiTheme="majorBidi" w:cstheme="majorBidi"/>
          <w:sz w:val="24"/>
          <w:szCs w:val="24"/>
          <w:lang w:val="en-US"/>
        </w:rPr>
        <w:t xml:space="preserve"> oleh </w:t>
      </w:r>
      <w:proofErr w:type="spellStart"/>
      <w:r w:rsidRPr="007F5A71">
        <w:rPr>
          <w:rFonts w:asciiTheme="majorBidi" w:hAnsiTheme="majorBidi" w:cstheme="majorBidi"/>
          <w:sz w:val="24"/>
          <w:szCs w:val="24"/>
          <w:lang w:val="en-US"/>
        </w:rPr>
        <w:t>pembimbing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konselor</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kepada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individu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klien</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melalui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pertemuan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tatap</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muka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atau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hubungan</w:t>
      </w:r>
      <w:proofErr w:type="spellEnd"/>
      <w:r w:rsidRPr="007F5A71">
        <w:rPr>
          <w:rFonts w:asciiTheme="majorBidi" w:hAnsiTheme="majorBidi" w:cstheme="majorBidi"/>
          <w:sz w:val="24"/>
          <w:szCs w:val="24"/>
          <w:lang w:val="en-US"/>
        </w:rPr>
        <w:t xml:space="preserve"> timbal </w:t>
      </w:r>
      <w:proofErr w:type="spellStart"/>
      <w:r w:rsidRPr="007F5A71">
        <w:rPr>
          <w:rFonts w:asciiTheme="majorBidi" w:hAnsiTheme="majorBidi" w:cstheme="majorBidi"/>
          <w:sz w:val="24"/>
          <w:szCs w:val="24"/>
          <w:lang w:val="en-US"/>
        </w:rPr>
        <w:t>balik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antar</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keduanya</w:t>
      </w:r>
      <w:proofErr w:type="spellEnd"/>
      <w:r w:rsidRPr="007F5A71">
        <w:rPr>
          <w:rFonts w:asciiTheme="majorBidi" w:hAnsiTheme="majorBidi" w:cstheme="majorBidi"/>
          <w:sz w:val="24"/>
          <w:szCs w:val="24"/>
          <w:lang w:val="en-US"/>
        </w:rPr>
        <w:t xml:space="preserve"> agar </w:t>
      </w:r>
      <w:proofErr w:type="spellStart"/>
      <w:r w:rsidRPr="007F5A71">
        <w:rPr>
          <w:rFonts w:asciiTheme="majorBidi" w:hAnsiTheme="majorBidi" w:cstheme="majorBidi"/>
          <w:sz w:val="24"/>
          <w:szCs w:val="24"/>
          <w:lang w:val="en-US"/>
        </w:rPr>
        <w:t>konseling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klien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mempunyai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kemampuan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atau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kecakapan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melihat</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menemukan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masalahnya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serta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mampu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memecahkan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masalahnya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sendiri</w:t>
      </w:r>
      <w:proofErr w:type="spellEnd"/>
      <w:r w:rsidRPr="007F5A71">
        <w:rPr>
          <w:rFonts w:asciiTheme="majorBidi" w:hAnsiTheme="majorBidi" w:cstheme="majorBidi"/>
          <w:sz w:val="24"/>
          <w:szCs w:val="24"/>
          <w:lang w:val="en-US"/>
        </w:rPr>
        <w:t xml:space="preserve">. </w:t>
      </w:r>
      <w:r w:rsidRPr="007F5A71">
        <w:rPr>
          <w:rFonts w:asciiTheme="majorBidi" w:hAnsiTheme="majorBidi" w:cstheme="majorBidi"/>
          <w:sz w:val="24"/>
          <w:szCs w:val="24"/>
          <w:lang w:val="en-US"/>
        </w:rPr>
        <w:fldChar w:fldCharType="begin" w:fldLock="1"/>
      </w:r>
      <w:r w:rsidR="00660B49" w:rsidRPr="007F5A71">
        <w:rPr>
          <w:rFonts w:asciiTheme="majorBidi" w:hAnsiTheme="majorBidi" w:cstheme="majorBidi"/>
          <w:sz w:val="24"/>
          <w:szCs w:val="24"/>
          <w:lang w:val="en-US"/>
        </w:rPr>
        <w:instrText>ADDIN CSL_CITATION {"citationItems":[{"id":"ITEM-1","itemData":{"author":[{"dropping-particle":"","family":"Tohirin","given":"","non-dropping-particle":"","parse-names":false,"suffix":""}],"id":"ITEM-1","issued":{"date-parts":[["2013"]]},"publisher":"PT Raja Grapindo Persada","publisher-place":"Jakarta","title":"Bimbingan dan Konseling di sekolah atau Madrasah","type":"book"},"uris":["http://www.mendeley.com/documents/?uuid=b74d394e-2e21-4cff-adb0-1a329e85daf7"]}],"mendeley":{"formattedCitation":"(Tohirin 2013)","plainTextFormattedCitation":"(Tohirin 2013)","previouslyFormattedCitation":"(Tohirin 2013)"},"properties":{"noteIndex":0},"schema":"https://github.com/citation-style-language/schema/raw/master/csl-citation.json"}</w:instrText>
      </w:r>
      <w:r w:rsidRPr="007F5A71">
        <w:rPr>
          <w:rFonts w:asciiTheme="majorBidi" w:hAnsiTheme="majorBidi" w:cstheme="majorBidi"/>
          <w:sz w:val="24"/>
          <w:szCs w:val="24"/>
          <w:lang w:val="en-US"/>
        </w:rPr>
        <w:fldChar w:fldCharType="separate"/>
      </w:r>
      <w:r w:rsidRPr="007F5A71">
        <w:rPr>
          <w:rFonts w:asciiTheme="majorBidi" w:hAnsiTheme="majorBidi" w:cstheme="majorBidi"/>
          <w:noProof/>
          <w:sz w:val="24"/>
          <w:szCs w:val="24"/>
          <w:lang w:val="en-US"/>
        </w:rPr>
        <w:t>(Tohirin 2013)</w:t>
      </w:r>
      <w:r w:rsidRPr="007F5A71">
        <w:rPr>
          <w:rFonts w:asciiTheme="majorBidi" w:hAnsiTheme="majorBidi" w:cstheme="majorBidi"/>
          <w:sz w:val="24"/>
          <w:szCs w:val="24"/>
          <w:lang w:val="en-US"/>
        </w:rPr>
        <w:fldChar w:fldCharType="end"/>
      </w:r>
    </w:p>
    <w:p w14:paraId="3F3BFD76" w14:textId="77777777" w:rsidR="002F3876" w:rsidRPr="007F5A71" w:rsidRDefault="00A64850" w:rsidP="007F5A71">
      <w:pPr>
        <w:pStyle w:val="ListParagraph"/>
        <w:spacing w:after="120" w:line="276" w:lineRule="auto"/>
        <w:ind w:left="284" w:firstLine="709"/>
        <w:contextualSpacing w:val="0"/>
        <w:jc w:val="both"/>
        <w:rPr>
          <w:rFonts w:asciiTheme="majorBidi" w:hAnsiTheme="majorBidi" w:cstheme="majorBidi"/>
          <w:color w:val="000000"/>
          <w:sz w:val="24"/>
          <w:szCs w:val="24"/>
        </w:rPr>
      </w:pPr>
      <w:r w:rsidRPr="007F5A71">
        <w:rPr>
          <w:rFonts w:asciiTheme="majorBidi" w:hAnsiTheme="majorBidi" w:cstheme="majorBidi"/>
          <w:sz w:val="24"/>
          <w:szCs w:val="24"/>
          <w:lang w:val="en-US"/>
        </w:rPr>
        <w:t xml:space="preserve">Dari </w:t>
      </w:r>
      <w:proofErr w:type="spellStart"/>
      <w:r w:rsidRPr="007F5A71">
        <w:rPr>
          <w:rFonts w:asciiTheme="majorBidi" w:hAnsiTheme="majorBidi" w:cstheme="majorBidi"/>
          <w:sz w:val="24"/>
          <w:szCs w:val="24"/>
          <w:lang w:val="en-US"/>
        </w:rPr>
        <w:t>kedua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pendapat</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tersebut</w:t>
      </w:r>
      <w:proofErr w:type="spellEnd"/>
      <w:r w:rsidRPr="007F5A71">
        <w:rPr>
          <w:rFonts w:asciiTheme="majorBidi" w:hAnsiTheme="majorBidi" w:cstheme="majorBidi"/>
          <w:sz w:val="24"/>
          <w:szCs w:val="24"/>
          <w:lang w:val="en-US"/>
        </w:rPr>
        <w:t xml:space="preserve"> kami </w:t>
      </w:r>
      <w:proofErr w:type="spellStart"/>
      <w:r w:rsidRPr="007F5A71">
        <w:rPr>
          <w:rFonts w:asciiTheme="majorBidi" w:hAnsiTheme="majorBidi" w:cstheme="majorBidi"/>
          <w:sz w:val="24"/>
          <w:szCs w:val="24"/>
          <w:lang w:val="en-US"/>
        </w:rPr>
        <w:t>menyimpukan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bahwa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bimbingan</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konseling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merupakan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suatu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bantuan</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diberikan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seorang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konselor</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kepada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konseli</w:t>
      </w:r>
      <w:proofErr w:type="spellEnd"/>
      <w:r w:rsidRPr="007F5A71">
        <w:rPr>
          <w:rFonts w:asciiTheme="majorBidi" w:hAnsiTheme="majorBidi" w:cstheme="majorBidi"/>
          <w:sz w:val="24"/>
          <w:szCs w:val="24"/>
          <w:lang w:val="en-US"/>
        </w:rPr>
        <w:t xml:space="preserve"> agar </w:t>
      </w:r>
      <w:proofErr w:type="spellStart"/>
      <w:r w:rsidRPr="007F5A71">
        <w:rPr>
          <w:rFonts w:asciiTheme="majorBidi" w:hAnsiTheme="majorBidi" w:cstheme="majorBidi"/>
          <w:sz w:val="24"/>
          <w:szCs w:val="24"/>
          <w:lang w:val="en-US"/>
        </w:rPr>
        <w:t>konseli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mampu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menyelesaikan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masalah</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dihadapinya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serta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mampu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dalam</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mengembangkan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potensi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terhadap</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dirinya</w:t>
      </w:r>
      <w:proofErr w:type="spellEnd"/>
      <w:r w:rsidRPr="007F5A71">
        <w:rPr>
          <w:rFonts w:asciiTheme="majorBidi" w:hAnsiTheme="majorBidi" w:cstheme="majorBidi"/>
          <w:sz w:val="24"/>
          <w:szCs w:val="24"/>
          <w:lang w:val="en-US"/>
        </w:rPr>
        <w:t>.</w:t>
      </w:r>
    </w:p>
    <w:p w14:paraId="7B7772C0" w14:textId="77777777" w:rsidR="00A64850" w:rsidRPr="007F5A71" w:rsidRDefault="002F3876" w:rsidP="007F5A71">
      <w:pPr>
        <w:pStyle w:val="ListParagraph"/>
        <w:numPr>
          <w:ilvl w:val="0"/>
          <w:numId w:val="1"/>
        </w:numPr>
        <w:spacing w:after="120" w:line="276" w:lineRule="auto"/>
        <w:ind w:left="284" w:hanging="284"/>
        <w:contextualSpacing w:val="0"/>
        <w:jc w:val="both"/>
        <w:rPr>
          <w:rFonts w:asciiTheme="majorBidi" w:eastAsia="Times New Roman" w:hAnsiTheme="majorBidi" w:cstheme="majorBidi"/>
          <w:b/>
          <w:bCs/>
          <w:color w:val="000000"/>
          <w:sz w:val="24"/>
          <w:szCs w:val="24"/>
          <w:lang w:eastAsia="en-ID"/>
        </w:rPr>
      </w:pPr>
      <w:proofErr w:type="spellStart"/>
      <w:r w:rsidRPr="007F5A71">
        <w:rPr>
          <w:rFonts w:asciiTheme="majorBidi" w:eastAsia="Times New Roman" w:hAnsiTheme="majorBidi" w:cstheme="majorBidi"/>
          <w:b/>
          <w:bCs/>
          <w:color w:val="000000"/>
          <w:sz w:val="24"/>
          <w:szCs w:val="24"/>
          <w:lang w:eastAsia="en-ID"/>
        </w:rPr>
        <w:t>Meningkatkan</w:t>
      </w:r>
      <w:proofErr w:type="spellEnd"/>
      <w:r w:rsidRPr="007F5A71">
        <w:rPr>
          <w:rFonts w:asciiTheme="majorBidi" w:eastAsia="Times New Roman" w:hAnsiTheme="majorBidi" w:cstheme="majorBidi"/>
          <w:b/>
          <w:bCs/>
          <w:color w:val="000000"/>
          <w:sz w:val="24"/>
          <w:szCs w:val="24"/>
          <w:lang w:eastAsia="en-ID"/>
        </w:rPr>
        <w:t xml:space="preserve"> </w:t>
      </w:r>
      <w:proofErr w:type="spellStart"/>
      <w:r w:rsidRPr="007F5A71">
        <w:rPr>
          <w:rFonts w:asciiTheme="majorBidi" w:eastAsia="Times New Roman" w:hAnsiTheme="majorBidi" w:cstheme="majorBidi"/>
          <w:b/>
          <w:bCs/>
          <w:color w:val="000000"/>
          <w:sz w:val="24"/>
          <w:szCs w:val="24"/>
          <w:lang w:eastAsia="en-ID"/>
        </w:rPr>
        <w:t>Kedisiplinan</w:t>
      </w:r>
      <w:proofErr w:type="spellEnd"/>
      <w:r w:rsidRPr="007F5A71">
        <w:rPr>
          <w:rFonts w:asciiTheme="majorBidi" w:eastAsia="Times New Roman" w:hAnsiTheme="majorBidi" w:cstheme="majorBidi"/>
          <w:b/>
          <w:bCs/>
          <w:color w:val="000000"/>
          <w:sz w:val="24"/>
          <w:szCs w:val="24"/>
          <w:lang w:eastAsia="en-ID"/>
        </w:rPr>
        <w:t xml:space="preserve"> </w:t>
      </w:r>
      <w:proofErr w:type="spellStart"/>
      <w:r w:rsidRPr="007F5A71">
        <w:rPr>
          <w:rFonts w:asciiTheme="majorBidi" w:eastAsia="Times New Roman" w:hAnsiTheme="majorBidi" w:cstheme="majorBidi"/>
          <w:b/>
          <w:bCs/>
          <w:color w:val="000000"/>
          <w:sz w:val="24"/>
          <w:szCs w:val="24"/>
          <w:lang w:eastAsia="en-ID"/>
        </w:rPr>
        <w:t>Siswa</w:t>
      </w:r>
      <w:proofErr w:type="spellEnd"/>
    </w:p>
    <w:p w14:paraId="307A3C9E" w14:textId="77777777" w:rsidR="00A64850" w:rsidRPr="007F5A71" w:rsidRDefault="00A64850" w:rsidP="007F5A71">
      <w:pPr>
        <w:pStyle w:val="ListParagraph"/>
        <w:spacing w:after="120" w:line="276" w:lineRule="auto"/>
        <w:ind w:left="284" w:firstLine="709"/>
        <w:contextualSpacing w:val="0"/>
        <w:jc w:val="both"/>
        <w:rPr>
          <w:rFonts w:asciiTheme="majorBidi" w:hAnsiTheme="majorBidi" w:cstheme="majorBidi"/>
          <w:color w:val="000000"/>
          <w:sz w:val="24"/>
          <w:szCs w:val="24"/>
        </w:rPr>
      </w:pPr>
      <w:proofErr w:type="spellStart"/>
      <w:r w:rsidRPr="007F5A71">
        <w:rPr>
          <w:rFonts w:asciiTheme="majorBidi" w:hAnsiTheme="majorBidi" w:cstheme="majorBidi"/>
          <w:color w:val="000000"/>
          <w:sz w:val="24"/>
          <w:szCs w:val="24"/>
        </w:rPr>
        <w:t>Masalah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kedisiplinan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siswa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memiliki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signifikansi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besar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dalam</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kemajuan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sebuah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sekolah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Suasana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belajar</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kondusif</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mendukung</w:t>
      </w:r>
      <w:proofErr w:type="spellEnd"/>
      <w:r w:rsidRPr="007F5A71">
        <w:rPr>
          <w:rFonts w:asciiTheme="majorBidi" w:hAnsiTheme="majorBidi" w:cstheme="majorBidi"/>
          <w:color w:val="000000"/>
          <w:sz w:val="24"/>
          <w:szCs w:val="24"/>
        </w:rPr>
        <w:t xml:space="preserve"> proses </w:t>
      </w:r>
      <w:proofErr w:type="spellStart"/>
      <w:r w:rsidRPr="007F5A71">
        <w:rPr>
          <w:rFonts w:asciiTheme="majorBidi" w:hAnsiTheme="majorBidi" w:cstheme="majorBidi"/>
          <w:color w:val="000000"/>
          <w:sz w:val="24"/>
          <w:szCs w:val="24"/>
        </w:rPr>
        <w:t>pembelajaran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efektif</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hanya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akan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hadir</w:t>
      </w:r>
      <w:proofErr w:type="spellEnd"/>
      <w:r w:rsidRPr="007F5A71">
        <w:rPr>
          <w:rFonts w:asciiTheme="majorBidi" w:hAnsiTheme="majorBidi" w:cstheme="majorBidi"/>
          <w:color w:val="000000"/>
          <w:sz w:val="24"/>
          <w:szCs w:val="24"/>
        </w:rPr>
        <w:t xml:space="preserve"> pada </w:t>
      </w:r>
      <w:proofErr w:type="spellStart"/>
      <w:r w:rsidRPr="007F5A71">
        <w:rPr>
          <w:rFonts w:asciiTheme="majorBidi" w:hAnsiTheme="majorBidi" w:cstheme="majorBidi"/>
          <w:color w:val="000000"/>
          <w:sz w:val="24"/>
          <w:szCs w:val="24"/>
        </w:rPr>
        <w:t>sekolah</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tertib</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teratur</w:t>
      </w:r>
      <w:proofErr w:type="spellEnd"/>
      <w:r w:rsidRPr="007F5A71">
        <w:rPr>
          <w:rFonts w:asciiTheme="majorBidi" w:hAnsiTheme="majorBidi" w:cstheme="majorBidi"/>
          <w:color w:val="000000"/>
          <w:sz w:val="24"/>
          <w:szCs w:val="24"/>
        </w:rPr>
        <w:t xml:space="preserve">. Di </w:t>
      </w:r>
      <w:proofErr w:type="spellStart"/>
      <w:r w:rsidRPr="007F5A71">
        <w:rPr>
          <w:rFonts w:asciiTheme="majorBidi" w:hAnsiTheme="majorBidi" w:cstheme="majorBidi"/>
          <w:color w:val="000000"/>
          <w:sz w:val="24"/>
          <w:szCs w:val="24"/>
        </w:rPr>
        <w:t>sisi</w:t>
      </w:r>
      <w:proofErr w:type="spellEnd"/>
      <w:r w:rsidRPr="007F5A71">
        <w:rPr>
          <w:rFonts w:asciiTheme="majorBidi" w:hAnsiTheme="majorBidi" w:cstheme="majorBidi"/>
          <w:color w:val="000000"/>
          <w:sz w:val="24"/>
          <w:szCs w:val="24"/>
        </w:rPr>
        <w:t xml:space="preserve"> lain </w:t>
      </w:r>
      <w:proofErr w:type="spellStart"/>
      <w:r w:rsidRPr="007F5A71">
        <w:rPr>
          <w:rFonts w:asciiTheme="majorBidi" w:hAnsiTheme="majorBidi" w:cstheme="majorBidi"/>
          <w:color w:val="000000"/>
          <w:sz w:val="24"/>
          <w:szCs w:val="24"/>
        </w:rPr>
        <w:t>kondisi</w:t>
      </w:r>
      <w:proofErr w:type="spellEnd"/>
      <w:r w:rsidRPr="007F5A71">
        <w:rPr>
          <w:rFonts w:asciiTheme="majorBidi" w:hAnsiTheme="majorBidi" w:cstheme="majorBidi"/>
          <w:color w:val="000000"/>
          <w:sz w:val="24"/>
          <w:szCs w:val="24"/>
        </w:rPr>
        <w:t xml:space="preserve"> di </w:t>
      </w:r>
      <w:proofErr w:type="spellStart"/>
      <w:r w:rsidRPr="007F5A71">
        <w:rPr>
          <w:rFonts w:asciiTheme="majorBidi" w:hAnsiTheme="majorBidi" w:cstheme="majorBidi"/>
          <w:color w:val="000000"/>
          <w:sz w:val="24"/>
          <w:szCs w:val="24"/>
        </w:rPr>
        <w:t>sekolah</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tidak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tertib</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jauh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berbeda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Meningkatkan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kedisiplinan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siswa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sangatlah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penting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karena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sekolah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merupakan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tempat</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bagi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generasi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calon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pemimpin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bangsa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untuk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menimba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ilmu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pengetahuan</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berinteraksi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dalam</w:t>
      </w:r>
      <w:proofErr w:type="spellEnd"/>
      <w:r w:rsidRPr="007F5A71">
        <w:rPr>
          <w:rFonts w:asciiTheme="majorBidi" w:hAnsiTheme="majorBidi" w:cstheme="majorBidi"/>
          <w:color w:val="000000"/>
          <w:sz w:val="24"/>
          <w:szCs w:val="24"/>
        </w:rPr>
        <w:t xml:space="preserve"> dunia </w:t>
      </w:r>
      <w:proofErr w:type="spellStart"/>
      <w:r w:rsidRPr="007F5A71">
        <w:rPr>
          <w:rFonts w:asciiTheme="majorBidi" w:hAnsiTheme="majorBidi" w:cstheme="majorBidi"/>
          <w:color w:val="000000"/>
          <w:sz w:val="24"/>
          <w:szCs w:val="24"/>
        </w:rPr>
        <w:t>keilmuan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Meskipun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tidak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selalu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dipahami</w:t>
      </w:r>
      <w:proofErr w:type="spellEnd"/>
      <w:r w:rsidRPr="007F5A71">
        <w:rPr>
          <w:rFonts w:asciiTheme="majorBidi" w:hAnsiTheme="majorBidi" w:cstheme="majorBidi"/>
          <w:color w:val="000000"/>
          <w:sz w:val="24"/>
          <w:szCs w:val="24"/>
        </w:rPr>
        <w:t xml:space="preserve"> oleh para </w:t>
      </w:r>
      <w:proofErr w:type="spellStart"/>
      <w:r w:rsidRPr="007F5A71">
        <w:rPr>
          <w:rFonts w:asciiTheme="majorBidi" w:hAnsiTheme="majorBidi" w:cstheme="majorBidi"/>
          <w:color w:val="000000"/>
          <w:sz w:val="24"/>
          <w:szCs w:val="24"/>
        </w:rPr>
        <w:t>siswa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sekolah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menjadi</w:t>
      </w:r>
      <w:proofErr w:type="spellEnd"/>
      <w:r w:rsidRPr="007F5A71">
        <w:rPr>
          <w:rFonts w:asciiTheme="majorBidi" w:hAnsiTheme="majorBidi" w:cstheme="majorBidi"/>
          <w:color w:val="000000"/>
          <w:sz w:val="24"/>
          <w:szCs w:val="24"/>
        </w:rPr>
        <w:t xml:space="preserve"> salah </w:t>
      </w:r>
      <w:proofErr w:type="spellStart"/>
      <w:r w:rsidRPr="007F5A71">
        <w:rPr>
          <w:rFonts w:asciiTheme="majorBidi" w:hAnsiTheme="majorBidi" w:cstheme="majorBidi"/>
          <w:color w:val="000000"/>
          <w:sz w:val="24"/>
          <w:szCs w:val="24"/>
        </w:rPr>
        <w:t>satu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tempat</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bagi</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mereka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untuk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belajar</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tentang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banyak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hal</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guna</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menjadi</w:t>
      </w:r>
      <w:proofErr w:type="spellEnd"/>
      <w:r w:rsidRPr="007F5A71">
        <w:rPr>
          <w:rFonts w:asciiTheme="majorBidi" w:hAnsiTheme="majorBidi" w:cstheme="majorBidi"/>
          <w:color w:val="000000"/>
          <w:sz w:val="24"/>
          <w:szCs w:val="24"/>
        </w:rPr>
        <w:t xml:space="preserve"> orang yang </w:t>
      </w:r>
      <w:proofErr w:type="spellStart"/>
      <w:r w:rsidRPr="007F5A71">
        <w:rPr>
          <w:rFonts w:asciiTheme="majorBidi" w:hAnsiTheme="majorBidi" w:cstheme="majorBidi"/>
          <w:color w:val="000000"/>
          <w:sz w:val="24"/>
          <w:szCs w:val="24"/>
        </w:rPr>
        <w:t>eksis</w:t>
      </w:r>
      <w:proofErr w:type="spellEnd"/>
      <w:r w:rsidRPr="007F5A71">
        <w:rPr>
          <w:rFonts w:asciiTheme="majorBidi" w:hAnsiTheme="majorBidi" w:cstheme="majorBidi"/>
          <w:color w:val="000000"/>
          <w:sz w:val="24"/>
          <w:szCs w:val="24"/>
        </w:rPr>
        <w:t xml:space="preserve"> dan </w:t>
      </w:r>
      <w:proofErr w:type="spellStart"/>
      <w:r w:rsidRPr="007F5A71">
        <w:rPr>
          <w:rFonts w:asciiTheme="majorBidi" w:hAnsiTheme="majorBidi" w:cstheme="majorBidi"/>
          <w:color w:val="000000"/>
          <w:sz w:val="24"/>
          <w:szCs w:val="24"/>
        </w:rPr>
        <w:t>sukses</w:t>
      </w:r>
      <w:proofErr w:type="spellEnd"/>
      <w:r w:rsidRPr="007F5A71">
        <w:rPr>
          <w:rFonts w:asciiTheme="majorBidi" w:hAnsiTheme="majorBidi" w:cstheme="majorBidi"/>
          <w:color w:val="000000"/>
          <w:sz w:val="24"/>
          <w:szCs w:val="24"/>
        </w:rPr>
        <w:t xml:space="preserve"> di masa </w:t>
      </w:r>
      <w:proofErr w:type="spellStart"/>
      <w:r w:rsidRPr="007F5A71">
        <w:rPr>
          <w:rFonts w:asciiTheme="majorBidi" w:hAnsiTheme="majorBidi" w:cstheme="majorBidi"/>
          <w:color w:val="000000"/>
          <w:sz w:val="24"/>
          <w:szCs w:val="24"/>
        </w:rPr>
        <w:t>depan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Disiplin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merupakan</w:t>
      </w:r>
      <w:proofErr w:type="spellEnd"/>
      <w:r w:rsidRPr="007F5A71">
        <w:rPr>
          <w:rFonts w:asciiTheme="majorBidi" w:hAnsiTheme="majorBidi" w:cstheme="majorBidi"/>
          <w:color w:val="000000"/>
          <w:sz w:val="24"/>
          <w:szCs w:val="24"/>
        </w:rPr>
        <w:t xml:space="preserve"> salah </w:t>
      </w:r>
      <w:proofErr w:type="spellStart"/>
      <w:r w:rsidRPr="007F5A71">
        <w:rPr>
          <w:rFonts w:asciiTheme="majorBidi" w:hAnsiTheme="majorBidi" w:cstheme="majorBidi"/>
          <w:color w:val="000000"/>
          <w:sz w:val="24"/>
          <w:szCs w:val="24"/>
        </w:rPr>
        <w:t>satu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faktor</w:t>
      </w:r>
      <w:proofErr w:type="spellEnd"/>
      <w:r w:rsidRPr="007F5A71">
        <w:rPr>
          <w:rFonts w:asciiTheme="majorBidi" w:hAnsiTheme="majorBidi" w:cstheme="majorBidi"/>
          <w:color w:val="000000"/>
          <w:sz w:val="24"/>
          <w:szCs w:val="24"/>
        </w:rPr>
        <w:t xml:space="preserve"> yang </w:t>
      </w:r>
      <w:proofErr w:type="spellStart"/>
      <w:r w:rsidRPr="007F5A71">
        <w:rPr>
          <w:rFonts w:asciiTheme="majorBidi" w:hAnsiTheme="majorBidi" w:cstheme="majorBidi"/>
          <w:color w:val="000000"/>
          <w:sz w:val="24"/>
          <w:szCs w:val="24"/>
        </w:rPr>
        <w:t>dapat</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membantu</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seseorang</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meraih</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kesuksesan</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termasuk</w:t>
      </w:r>
      <w:proofErr w:type="spellEnd"/>
      <w:r w:rsidRPr="007F5A71">
        <w:rPr>
          <w:rFonts w:asciiTheme="majorBidi" w:hAnsiTheme="majorBidi" w:cstheme="majorBidi"/>
          <w:color w:val="000000"/>
          <w:sz w:val="24"/>
          <w:szCs w:val="24"/>
        </w:rPr>
        <w:t xml:space="preserve"> </w:t>
      </w:r>
      <w:proofErr w:type="spellStart"/>
      <w:r w:rsidRPr="007F5A71">
        <w:rPr>
          <w:rFonts w:asciiTheme="majorBidi" w:hAnsiTheme="majorBidi" w:cstheme="majorBidi"/>
          <w:color w:val="000000"/>
          <w:sz w:val="24"/>
          <w:szCs w:val="24"/>
        </w:rPr>
        <w:t>disiplin</w:t>
      </w:r>
      <w:proofErr w:type="spellEnd"/>
      <w:r w:rsidRPr="007F5A71">
        <w:rPr>
          <w:rFonts w:asciiTheme="majorBidi" w:hAnsiTheme="majorBidi" w:cstheme="majorBidi"/>
          <w:color w:val="000000"/>
          <w:sz w:val="24"/>
          <w:szCs w:val="24"/>
        </w:rPr>
        <w:t xml:space="preserve"> pada </w:t>
      </w:r>
      <w:proofErr w:type="spellStart"/>
      <w:r w:rsidRPr="007F5A71">
        <w:rPr>
          <w:rFonts w:asciiTheme="majorBidi" w:hAnsiTheme="majorBidi" w:cstheme="majorBidi"/>
          <w:color w:val="000000"/>
          <w:sz w:val="24"/>
          <w:szCs w:val="24"/>
        </w:rPr>
        <w:t>siswa</w:t>
      </w:r>
      <w:proofErr w:type="spellEnd"/>
      <w:r w:rsidRPr="007F5A71">
        <w:rPr>
          <w:rFonts w:asciiTheme="majorBidi" w:hAnsiTheme="majorBidi" w:cstheme="majorBidi"/>
          <w:color w:val="000000"/>
          <w:sz w:val="24"/>
          <w:szCs w:val="24"/>
        </w:rPr>
        <w:t>.</w:t>
      </w:r>
    </w:p>
    <w:p w14:paraId="5C743F74" w14:textId="77777777" w:rsidR="00A64850" w:rsidRPr="007F5A71" w:rsidRDefault="00A64850" w:rsidP="007F5A71">
      <w:pPr>
        <w:pStyle w:val="ListParagraph"/>
        <w:spacing w:after="120" w:line="276" w:lineRule="auto"/>
        <w:ind w:left="284" w:firstLine="709"/>
        <w:contextualSpacing w:val="0"/>
        <w:jc w:val="both"/>
        <w:rPr>
          <w:rFonts w:asciiTheme="majorBidi" w:hAnsiTheme="majorBidi" w:cstheme="majorBidi"/>
          <w:sz w:val="24"/>
          <w:szCs w:val="24"/>
          <w:lang w:val="en-US"/>
        </w:rPr>
      </w:pPr>
      <w:proofErr w:type="spellStart"/>
      <w:r w:rsidRPr="007F5A71">
        <w:rPr>
          <w:rFonts w:asciiTheme="majorBidi" w:hAnsiTheme="majorBidi" w:cstheme="majorBidi"/>
          <w:sz w:val="24"/>
          <w:szCs w:val="24"/>
          <w:lang w:val="en-US"/>
        </w:rPr>
        <w:lastRenderedPageBreak/>
        <w:t>Disiplin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merupakan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suatu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keadaan</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terbentuk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melalui</w:t>
      </w:r>
      <w:proofErr w:type="spellEnd"/>
      <w:r w:rsidRPr="007F5A71">
        <w:rPr>
          <w:rFonts w:asciiTheme="majorBidi" w:hAnsiTheme="majorBidi" w:cstheme="majorBidi"/>
          <w:sz w:val="24"/>
          <w:szCs w:val="24"/>
          <w:lang w:val="en-US"/>
        </w:rPr>
        <w:t xml:space="preserve"> proses dan </w:t>
      </w:r>
      <w:proofErr w:type="spellStart"/>
      <w:r w:rsidRPr="007F5A71">
        <w:rPr>
          <w:rFonts w:asciiTheme="majorBidi" w:hAnsiTheme="majorBidi" w:cstheme="majorBidi"/>
          <w:sz w:val="24"/>
          <w:szCs w:val="24"/>
          <w:lang w:val="en-US"/>
        </w:rPr>
        <w:t>serangkaian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perilaku</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mencerminkan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nilai-nilai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ketaatan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kepatuhan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kesetiaan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keteraturan</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ketertiban</w:t>
      </w:r>
      <w:proofErr w:type="spellEnd"/>
      <w:r w:rsidRPr="007F5A71">
        <w:rPr>
          <w:rFonts w:asciiTheme="majorBidi" w:hAnsiTheme="majorBidi" w:cstheme="majorBidi"/>
          <w:sz w:val="24"/>
          <w:szCs w:val="24"/>
          <w:lang w:val="en-US"/>
        </w:rPr>
        <w:t xml:space="preserve">. Tujuan </w:t>
      </w:r>
      <w:proofErr w:type="spellStart"/>
      <w:r w:rsidRPr="007F5A71">
        <w:rPr>
          <w:rFonts w:asciiTheme="majorBidi" w:hAnsiTheme="majorBidi" w:cstheme="majorBidi"/>
          <w:sz w:val="24"/>
          <w:szCs w:val="24"/>
          <w:lang w:val="en-US"/>
        </w:rPr>
        <w:t>dari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disiplin</w:t>
      </w:r>
      <w:proofErr w:type="spellEnd"/>
      <w:r w:rsidRPr="007F5A71">
        <w:rPr>
          <w:rFonts w:asciiTheme="majorBidi" w:hAnsiTheme="majorBidi" w:cstheme="majorBidi"/>
          <w:sz w:val="24"/>
          <w:szCs w:val="24"/>
          <w:lang w:val="en-US"/>
        </w:rPr>
        <w:t xml:space="preserve"> di </w:t>
      </w:r>
      <w:proofErr w:type="spellStart"/>
      <w:r w:rsidRPr="007F5A71">
        <w:rPr>
          <w:rFonts w:asciiTheme="majorBidi" w:hAnsiTheme="majorBidi" w:cstheme="majorBidi"/>
          <w:sz w:val="24"/>
          <w:szCs w:val="24"/>
          <w:lang w:val="en-US"/>
        </w:rPr>
        <w:t>sekolah</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adalah</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untuk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menciptakan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lingkungan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belajar</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aman</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nyaman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terutama</w:t>
      </w:r>
      <w:proofErr w:type="spellEnd"/>
      <w:r w:rsidRPr="007F5A71">
        <w:rPr>
          <w:rFonts w:asciiTheme="majorBidi" w:hAnsiTheme="majorBidi" w:cstheme="majorBidi"/>
          <w:sz w:val="24"/>
          <w:szCs w:val="24"/>
          <w:lang w:val="en-US"/>
        </w:rPr>
        <w:t xml:space="preserve"> di </w:t>
      </w:r>
      <w:proofErr w:type="spellStart"/>
      <w:r w:rsidRPr="007F5A71">
        <w:rPr>
          <w:rFonts w:asciiTheme="majorBidi" w:hAnsiTheme="majorBidi" w:cstheme="majorBidi"/>
          <w:sz w:val="24"/>
          <w:szCs w:val="24"/>
          <w:lang w:val="en-US"/>
        </w:rPr>
        <w:t>dalam</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kelas</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Ketidakdisiplinan</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terjadi</w:t>
      </w:r>
      <w:proofErr w:type="spellEnd"/>
      <w:r w:rsidRPr="007F5A71">
        <w:rPr>
          <w:rFonts w:asciiTheme="majorBidi" w:hAnsiTheme="majorBidi" w:cstheme="majorBidi"/>
          <w:sz w:val="24"/>
          <w:szCs w:val="24"/>
          <w:lang w:val="en-US"/>
        </w:rPr>
        <w:t xml:space="preserve"> di </w:t>
      </w:r>
      <w:proofErr w:type="spellStart"/>
      <w:r w:rsidRPr="007F5A71">
        <w:rPr>
          <w:rFonts w:asciiTheme="majorBidi" w:hAnsiTheme="majorBidi" w:cstheme="majorBidi"/>
          <w:sz w:val="24"/>
          <w:szCs w:val="24"/>
          <w:lang w:val="en-US"/>
        </w:rPr>
        <w:t>kelas</w:t>
      </w:r>
      <w:proofErr w:type="spellEnd"/>
      <w:r w:rsidRPr="007F5A71">
        <w:rPr>
          <w:rFonts w:asciiTheme="majorBidi" w:hAnsiTheme="majorBidi" w:cstheme="majorBidi"/>
          <w:sz w:val="24"/>
          <w:szCs w:val="24"/>
          <w:lang w:val="en-US"/>
        </w:rPr>
        <w:t xml:space="preserve">, yang </w:t>
      </w:r>
      <w:proofErr w:type="spellStart"/>
      <w:r w:rsidRPr="007F5A71">
        <w:rPr>
          <w:rFonts w:asciiTheme="majorBidi" w:hAnsiTheme="majorBidi" w:cstheme="majorBidi"/>
          <w:sz w:val="24"/>
          <w:szCs w:val="24"/>
          <w:lang w:val="en-US"/>
        </w:rPr>
        <w:t>disebabkan</w:t>
      </w:r>
      <w:proofErr w:type="spellEnd"/>
      <w:r w:rsidRPr="007F5A71">
        <w:rPr>
          <w:rFonts w:asciiTheme="majorBidi" w:hAnsiTheme="majorBidi" w:cstheme="majorBidi"/>
          <w:sz w:val="24"/>
          <w:szCs w:val="24"/>
          <w:lang w:val="en-US"/>
        </w:rPr>
        <w:t xml:space="preserve"> oleh </w:t>
      </w:r>
      <w:proofErr w:type="spellStart"/>
      <w:r w:rsidRPr="007F5A71">
        <w:rPr>
          <w:rFonts w:asciiTheme="majorBidi" w:hAnsiTheme="majorBidi" w:cstheme="majorBidi"/>
          <w:sz w:val="24"/>
          <w:szCs w:val="24"/>
          <w:lang w:val="en-US"/>
        </w:rPr>
        <w:t>ketidakmampuan</w:t>
      </w:r>
      <w:proofErr w:type="spellEnd"/>
      <w:r w:rsidRPr="007F5A71">
        <w:rPr>
          <w:rFonts w:asciiTheme="majorBidi" w:hAnsiTheme="majorBidi" w:cstheme="majorBidi"/>
          <w:sz w:val="24"/>
          <w:szCs w:val="24"/>
          <w:lang w:val="en-US"/>
        </w:rPr>
        <w:t xml:space="preserve"> guru </w:t>
      </w:r>
      <w:proofErr w:type="spellStart"/>
      <w:r w:rsidRPr="007F5A71">
        <w:rPr>
          <w:rFonts w:asciiTheme="majorBidi" w:hAnsiTheme="majorBidi" w:cstheme="majorBidi"/>
          <w:sz w:val="24"/>
          <w:szCs w:val="24"/>
          <w:lang w:val="en-US"/>
        </w:rPr>
        <w:t>dalam</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menerapkannya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secara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efektif</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dapat</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menurunkan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motivasi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belajar</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siswa</w:t>
      </w:r>
      <w:proofErr w:type="spellEnd"/>
      <w:r w:rsidRPr="007F5A71">
        <w:rPr>
          <w:rFonts w:asciiTheme="majorBidi" w:hAnsiTheme="majorBidi" w:cstheme="majorBidi"/>
          <w:sz w:val="24"/>
          <w:szCs w:val="24"/>
          <w:lang w:val="en-US"/>
        </w:rPr>
        <w:t xml:space="preserve"> dan </w:t>
      </w:r>
      <w:proofErr w:type="spellStart"/>
      <w:r w:rsidRPr="007F5A71">
        <w:rPr>
          <w:rFonts w:asciiTheme="majorBidi" w:hAnsiTheme="majorBidi" w:cstheme="majorBidi"/>
          <w:sz w:val="24"/>
          <w:szCs w:val="24"/>
          <w:lang w:val="en-US"/>
        </w:rPr>
        <w:t>menyebabkan</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penekanan</w:t>
      </w:r>
      <w:proofErr w:type="spellEnd"/>
      <w:r w:rsidRPr="007F5A71">
        <w:rPr>
          <w:rFonts w:asciiTheme="majorBidi" w:hAnsiTheme="majorBidi" w:cstheme="majorBidi"/>
          <w:sz w:val="24"/>
          <w:szCs w:val="24"/>
          <w:lang w:val="en-US"/>
        </w:rPr>
        <w:t xml:space="preserve"> pada </w:t>
      </w:r>
      <w:proofErr w:type="spellStart"/>
      <w:r w:rsidRPr="007F5A71">
        <w:rPr>
          <w:rFonts w:asciiTheme="majorBidi" w:hAnsiTheme="majorBidi" w:cstheme="majorBidi"/>
          <w:sz w:val="24"/>
          <w:szCs w:val="24"/>
          <w:lang w:val="en-US"/>
        </w:rPr>
        <w:t>aspek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tertentu</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dalam</w:t>
      </w:r>
      <w:proofErr w:type="spellEnd"/>
      <w:r w:rsidRPr="007F5A71">
        <w:rPr>
          <w:rFonts w:asciiTheme="majorBidi" w:hAnsiTheme="majorBidi" w:cstheme="majorBidi"/>
          <w:sz w:val="24"/>
          <w:szCs w:val="24"/>
          <w:lang w:val="en-US"/>
        </w:rPr>
        <w:t xml:space="preserve"> proses </w:t>
      </w:r>
      <w:proofErr w:type="spellStart"/>
      <w:r w:rsidRPr="007F5A71">
        <w:rPr>
          <w:rFonts w:asciiTheme="majorBidi" w:hAnsiTheme="majorBidi" w:cstheme="majorBidi"/>
          <w:sz w:val="24"/>
          <w:szCs w:val="24"/>
          <w:lang w:val="en-US"/>
        </w:rPr>
        <w:t>pembelajaran</w:t>
      </w:r>
      <w:proofErr w:type="spellEnd"/>
      <w:r w:rsidRPr="007F5A71">
        <w:rPr>
          <w:rFonts w:asciiTheme="majorBidi" w:hAnsiTheme="majorBidi" w:cstheme="majorBidi"/>
          <w:sz w:val="24"/>
          <w:szCs w:val="24"/>
          <w:lang w:val="en-US"/>
        </w:rPr>
        <w:t xml:space="preserve">. Hal </w:t>
      </w:r>
      <w:proofErr w:type="spellStart"/>
      <w:r w:rsidRPr="007F5A71">
        <w:rPr>
          <w:rFonts w:asciiTheme="majorBidi" w:hAnsiTheme="majorBidi" w:cstheme="majorBidi"/>
          <w:sz w:val="24"/>
          <w:szCs w:val="24"/>
          <w:lang w:val="en-US"/>
        </w:rPr>
        <w:t>ini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membuat</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suasana</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belajar</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menjadi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kurang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mendukung</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untuk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mencapai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prestasi</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akademik</w:t>
      </w:r>
      <w:proofErr w:type="spellEnd"/>
      <w:r w:rsidRPr="007F5A71">
        <w:rPr>
          <w:rFonts w:asciiTheme="majorBidi" w:hAnsiTheme="majorBidi" w:cstheme="majorBidi"/>
          <w:sz w:val="24"/>
          <w:szCs w:val="24"/>
          <w:lang w:val="en-US"/>
        </w:rPr>
        <w:t xml:space="preserve"> </w:t>
      </w:r>
      <w:proofErr w:type="spellStart"/>
      <w:r w:rsidRPr="007F5A71">
        <w:rPr>
          <w:rFonts w:asciiTheme="majorBidi" w:hAnsiTheme="majorBidi" w:cstheme="majorBidi"/>
          <w:sz w:val="24"/>
          <w:szCs w:val="24"/>
          <w:lang w:val="en-US"/>
        </w:rPr>
        <w:t>siswa</w:t>
      </w:r>
      <w:proofErr w:type="spellEnd"/>
      <w:r w:rsidRPr="007F5A71">
        <w:rPr>
          <w:rFonts w:asciiTheme="majorBidi" w:hAnsiTheme="majorBidi" w:cstheme="majorBidi"/>
          <w:sz w:val="24"/>
          <w:szCs w:val="24"/>
          <w:lang w:val="en-US"/>
        </w:rPr>
        <w:t>.</w:t>
      </w:r>
    </w:p>
    <w:p w14:paraId="72B33EF9" w14:textId="716E90FC" w:rsidR="00912DAB" w:rsidRPr="007F5A71" w:rsidRDefault="007F5A71" w:rsidP="007F5A71">
      <w:pPr>
        <w:spacing w:after="120" w:line="276" w:lineRule="auto"/>
        <w:jc w:val="both"/>
        <w:rPr>
          <w:rFonts w:asciiTheme="majorBidi" w:hAnsiTheme="majorBidi" w:cstheme="majorBidi"/>
          <w:b/>
          <w:bCs/>
          <w:sz w:val="24"/>
          <w:szCs w:val="24"/>
          <w:lang w:val="en-US"/>
        </w:rPr>
      </w:pPr>
      <w:proofErr w:type="spellStart"/>
      <w:r w:rsidRPr="007F5A71">
        <w:rPr>
          <w:rFonts w:asciiTheme="majorBidi" w:hAnsiTheme="majorBidi" w:cstheme="majorBidi"/>
          <w:b/>
          <w:bCs/>
          <w:sz w:val="24"/>
          <w:szCs w:val="24"/>
          <w:lang w:val="en-US"/>
        </w:rPr>
        <w:t>Permasalahan</w:t>
      </w:r>
      <w:proofErr w:type="spellEnd"/>
    </w:p>
    <w:p w14:paraId="6183BDA2" w14:textId="77777777" w:rsidR="00912DAB" w:rsidRPr="007F5A71" w:rsidRDefault="00912DAB" w:rsidP="007F5A71">
      <w:pPr>
        <w:spacing w:after="120" w:line="276" w:lineRule="auto"/>
        <w:ind w:firstLine="720"/>
        <w:jc w:val="both"/>
        <w:rPr>
          <w:rFonts w:asciiTheme="majorBidi" w:hAnsiTheme="majorBidi" w:cstheme="majorBidi"/>
          <w:sz w:val="24"/>
          <w:szCs w:val="24"/>
        </w:rPr>
      </w:pP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terjadi</w:t>
      </w:r>
      <w:proofErr w:type="spellEnd"/>
      <w:r w:rsidRPr="007F5A71">
        <w:rPr>
          <w:rFonts w:asciiTheme="majorBidi" w:hAnsiTheme="majorBidi" w:cstheme="majorBidi"/>
          <w:sz w:val="24"/>
          <w:szCs w:val="24"/>
        </w:rPr>
        <w:t xml:space="preserve"> di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sebagian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besar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berkaitan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melanggar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peraturan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seperti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terlambat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membolos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merokok</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sekitar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minuman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beralkohol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serta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meninggalkan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kelas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saat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pelajaran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berlangsung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mengatasi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aktif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layanan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kepada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serta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menindaklanjuti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pelanggaran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terjadi</w:t>
      </w:r>
      <w:proofErr w:type="spellEnd"/>
      <w:r w:rsidRPr="007F5A71">
        <w:rPr>
          <w:rFonts w:asciiTheme="majorBidi" w:hAnsiTheme="majorBidi" w:cstheme="majorBidi"/>
          <w:sz w:val="24"/>
          <w:szCs w:val="24"/>
        </w:rPr>
        <w:t xml:space="preserve">. Upaya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bertujuan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mendidik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tentang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etika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baik</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pemahaman</w:t>
      </w:r>
      <w:proofErr w:type="spellEnd"/>
      <w:r w:rsidRPr="007F5A71">
        <w:rPr>
          <w:rFonts w:asciiTheme="majorBidi" w:hAnsiTheme="majorBidi" w:cstheme="majorBidi"/>
          <w:sz w:val="24"/>
          <w:szCs w:val="24"/>
        </w:rPr>
        <w:t xml:space="preserve"> agar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mengulangi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pelanggaran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serupa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Sementara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terbukti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minuman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beralkohol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pihak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langsung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mengambil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tindakan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tegas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mengeluarkan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w:t>
      </w:r>
    </w:p>
    <w:p w14:paraId="160ECE57" w14:textId="77777777" w:rsidR="00912DAB" w:rsidRPr="007F5A71" w:rsidRDefault="00912DAB" w:rsidP="007F5A71">
      <w:pPr>
        <w:spacing w:after="120" w:line="276" w:lineRule="auto"/>
        <w:ind w:firstLine="720"/>
        <w:jc w:val="both"/>
        <w:rPr>
          <w:rFonts w:asciiTheme="majorBidi" w:hAnsiTheme="majorBidi" w:cstheme="majorBidi"/>
          <w:sz w:val="24"/>
          <w:szCs w:val="24"/>
          <w:lang w:val="en-US"/>
        </w:rPr>
      </w:pPr>
      <w:proofErr w:type="spellStart"/>
      <w:r w:rsidRPr="007F5A71">
        <w:rPr>
          <w:rFonts w:asciiTheme="majorBidi" w:hAnsiTheme="majorBidi" w:cstheme="majorBidi"/>
          <w:sz w:val="24"/>
          <w:szCs w:val="24"/>
        </w:rPr>
        <w:t>Berdasarkan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permasalahan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telah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disebutkan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peneliti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merasa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tertarik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mengkaji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bagaimana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pelaksanaan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oleh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di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 xml:space="preserve">. Oleh </w:t>
      </w:r>
      <w:proofErr w:type="spellStart"/>
      <w:r w:rsidRPr="007F5A71">
        <w:rPr>
          <w:rFonts w:asciiTheme="majorBidi" w:hAnsiTheme="majorBidi" w:cstheme="majorBidi"/>
          <w:sz w:val="24"/>
          <w:szCs w:val="24"/>
        </w:rPr>
        <w:t>karena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peneliti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mengangkat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judul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penelitian</w:t>
      </w:r>
      <w:proofErr w:type="spellEnd"/>
      <w:r w:rsidRPr="007F5A71">
        <w:rPr>
          <w:rFonts w:asciiTheme="majorBidi" w:hAnsiTheme="majorBidi" w:cstheme="majorBidi"/>
          <w:sz w:val="24"/>
          <w:szCs w:val="24"/>
        </w:rPr>
        <w:t xml:space="preserve"> "Peran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Dalam </w:t>
      </w:r>
      <w:proofErr w:type="spellStart"/>
      <w:r w:rsidRPr="007F5A71">
        <w:rPr>
          <w:rFonts w:asciiTheme="majorBidi" w:hAnsiTheme="majorBidi" w:cstheme="majorBidi"/>
          <w:sz w:val="24"/>
          <w:szCs w:val="24"/>
        </w:rPr>
        <w:t>Menanamkan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w:t>
      </w:r>
    </w:p>
    <w:p w14:paraId="510E94F4" w14:textId="77777777" w:rsidR="00660B49" w:rsidRPr="007F5A71" w:rsidRDefault="00660B49" w:rsidP="007F5A71">
      <w:pPr>
        <w:spacing w:after="120" w:line="276" w:lineRule="auto"/>
        <w:jc w:val="both"/>
        <w:rPr>
          <w:rFonts w:asciiTheme="majorBidi" w:hAnsiTheme="majorBidi" w:cstheme="majorBidi"/>
          <w:b/>
          <w:bCs/>
          <w:color w:val="000000"/>
          <w:sz w:val="24"/>
          <w:szCs w:val="24"/>
        </w:rPr>
      </w:pPr>
      <w:r w:rsidRPr="007F5A71">
        <w:rPr>
          <w:rFonts w:asciiTheme="majorBidi" w:hAnsiTheme="majorBidi" w:cstheme="majorBidi"/>
          <w:b/>
          <w:bCs/>
          <w:color w:val="000000"/>
          <w:sz w:val="24"/>
          <w:szCs w:val="24"/>
        </w:rPr>
        <w:t>METODE PENELITIAN</w:t>
      </w:r>
    </w:p>
    <w:p w14:paraId="37753B12" w14:textId="77777777" w:rsidR="0038153A" w:rsidRPr="007F5A71" w:rsidRDefault="0038153A"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dilakukan</w:t>
      </w:r>
      <w:proofErr w:type="spellEnd"/>
      <w:r w:rsidRPr="007F5A71">
        <w:rPr>
          <w:rFonts w:asciiTheme="majorBidi" w:eastAsia="Times New Roman" w:hAnsiTheme="majorBidi" w:cstheme="majorBidi"/>
          <w:color w:val="000000"/>
          <w:sz w:val="24"/>
          <w:szCs w:val="24"/>
          <w:lang w:eastAsia="en-ID"/>
        </w:rPr>
        <w:t xml:space="preserve"> di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memiliki</w:t>
      </w:r>
      <w:proofErr w:type="spellEnd"/>
      <w:r w:rsidR="00C95621" w:rsidRPr="007F5A71">
        <w:rPr>
          <w:rFonts w:asciiTheme="majorBidi" w:eastAsia="Times New Roman" w:hAnsiTheme="majorBidi" w:cstheme="majorBidi"/>
          <w:color w:val="000000"/>
          <w:sz w:val="24"/>
          <w:szCs w:val="24"/>
          <w:lang w:eastAsia="en-ID"/>
        </w:rPr>
        <w:t xml:space="preserve"> 314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didukung</w:t>
      </w:r>
      <w:proofErr w:type="spellEnd"/>
      <w:r w:rsidRPr="007F5A71">
        <w:rPr>
          <w:rFonts w:asciiTheme="majorBidi" w:eastAsia="Times New Roman" w:hAnsiTheme="majorBidi" w:cstheme="majorBidi"/>
          <w:color w:val="000000"/>
          <w:sz w:val="24"/>
          <w:szCs w:val="24"/>
          <w:lang w:eastAsia="en-ID"/>
        </w:rPr>
        <w:t xml:space="preserve"> oleh </w:t>
      </w:r>
      <w:proofErr w:type="spellStart"/>
      <w:r w:rsidRPr="007F5A71">
        <w:rPr>
          <w:rFonts w:asciiTheme="majorBidi" w:eastAsia="Times New Roman" w:hAnsiTheme="majorBidi" w:cstheme="majorBidi"/>
          <w:color w:val="000000"/>
          <w:sz w:val="24"/>
          <w:szCs w:val="24"/>
          <w:lang w:eastAsia="en-ID"/>
        </w:rPr>
        <w:t>keberadaan</w:t>
      </w:r>
      <w:proofErr w:type="spellEnd"/>
      <w:r w:rsidRPr="007F5A71">
        <w:rPr>
          <w:rFonts w:asciiTheme="majorBidi" w:eastAsia="Times New Roman" w:hAnsiTheme="majorBidi" w:cstheme="majorBidi"/>
          <w:color w:val="000000"/>
          <w:sz w:val="24"/>
          <w:szCs w:val="24"/>
          <w:lang w:eastAsia="en-ID"/>
        </w:rPr>
        <w:t xml:space="preserve"> guru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institusi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pendidikan</w:t>
      </w:r>
      <w:proofErr w:type="spellEnd"/>
      <w:r w:rsidRPr="007F5A71">
        <w:rPr>
          <w:rFonts w:asciiTheme="majorBidi" w:eastAsia="Times New Roman" w:hAnsiTheme="majorBidi" w:cstheme="majorBidi"/>
          <w:color w:val="000000"/>
          <w:sz w:val="24"/>
          <w:szCs w:val="24"/>
          <w:lang w:eastAsia="en-ID"/>
        </w:rPr>
        <w:t xml:space="preserve"> formal,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mengusung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visi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untuk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mencetak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cerdas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terampil</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religius</w:t>
      </w:r>
      <w:proofErr w:type="spellEnd"/>
      <w:r w:rsidRPr="007F5A71">
        <w:rPr>
          <w:rFonts w:asciiTheme="majorBidi" w:eastAsia="Times New Roman" w:hAnsiTheme="majorBidi" w:cstheme="majorBidi"/>
          <w:color w:val="000000"/>
          <w:sz w:val="24"/>
          <w:szCs w:val="24"/>
          <w:lang w:eastAsia="en-ID"/>
        </w:rPr>
        <w:t xml:space="preserve">. Metode </w:t>
      </w:r>
      <w:proofErr w:type="spellStart"/>
      <w:r w:rsidRPr="007F5A71">
        <w:rPr>
          <w:rFonts w:asciiTheme="majorBidi" w:eastAsia="Times New Roman" w:hAnsiTheme="majorBidi" w:cstheme="majorBidi"/>
          <w:color w:val="000000"/>
          <w:sz w:val="24"/>
          <w:szCs w:val="24"/>
          <w:lang w:eastAsia="en-ID"/>
        </w:rPr>
        <w:t>kualitatif</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digunakan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karena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pendekatan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tersebut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mampu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menggali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memahami</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memperoleh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informasi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wawasan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tentang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objek</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diteliti</w:t>
      </w:r>
      <w:proofErr w:type="spellEnd"/>
      <w:r w:rsidRPr="007F5A71">
        <w:rPr>
          <w:rFonts w:asciiTheme="majorBidi" w:eastAsia="Times New Roman" w:hAnsiTheme="majorBidi" w:cstheme="majorBidi"/>
          <w:color w:val="000000"/>
          <w:sz w:val="24"/>
          <w:szCs w:val="24"/>
          <w:lang w:eastAsia="en-ID"/>
        </w:rPr>
        <w:t xml:space="preserve">. </w:t>
      </w:r>
      <w:r w:rsidRPr="007F5A71">
        <w:rPr>
          <w:rFonts w:asciiTheme="majorBidi" w:eastAsia="Times New Roman" w:hAnsiTheme="majorBidi" w:cstheme="majorBidi"/>
          <w:color w:val="000000"/>
          <w:sz w:val="24"/>
          <w:szCs w:val="24"/>
          <w:lang w:eastAsia="en-ID"/>
        </w:rPr>
        <w:fldChar w:fldCharType="begin" w:fldLock="1"/>
      </w:r>
      <w:r w:rsidR="00943360" w:rsidRPr="007F5A71">
        <w:rPr>
          <w:rFonts w:asciiTheme="majorBidi" w:eastAsia="Times New Roman" w:hAnsiTheme="majorBidi" w:cstheme="majorBidi"/>
          <w:color w:val="000000"/>
          <w:sz w:val="24"/>
          <w:szCs w:val="24"/>
          <w:lang w:eastAsia="en-ID"/>
        </w:rPr>
        <w:instrText>ADDIN CSL_CITATION {"citationItems":[{"id":"ITEM-1","itemData":{"author":[{"dropping-particle":"","family":"Basrowi","given":"and Suwandi","non-dropping-particle":"","parse-names":false,"suffix":""}],"id":"ITEM-1","issued":{"date-parts":[["2008"]]},"publisher":"Rineka Cipta.","publisher-place":"Jakarta","title":"Memahami Penelitian Kualitatif","type":"book"},"uris":["http://www.mendeley.com/documents/?uuid=7235351e-725c-4d66-9e6b-31a9f45ca89e"]}],"mendeley":{"formattedCitation":"(Basrowi 2008)","plainTextFormattedCitation":"(Basrowi 2008)","previouslyFormattedCitation":"(Basrowi 2008)"},"properties":{"noteIndex":0},"schema":"https://github.com/citation-style-language/schema/raw/master/csl-citation.json"}</w:instrText>
      </w:r>
      <w:r w:rsidRPr="007F5A71">
        <w:rPr>
          <w:rFonts w:asciiTheme="majorBidi" w:eastAsia="Times New Roman" w:hAnsiTheme="majorBidi" w:cstheme="majorBidi"/>
          <w:color w:val="000000"/>
          <w:sz w:val="24"/>
          <w:szCs w:val="24"/>
          <w:lang w:eastAsia="en-ID"/>
        </w:rPr>
        <w:fldChar w:fldCharType="separate"/>
      </w:r>
      <w:r w:rsidRPr="007F5A71">
        <w:rPr>
          <w:rFonts w:asciiTheme="majorBidi" w:eastAsia="Times New Roman" w:hAnsiTheme="majorBidi" w:cstheme="majorBidi"/>
          <w:noProof/>
          <w:color w:val="000000"/>
          <w:sz w:val="24"/>
          <w:szCs w:val="24"/>
          <w:lang w:eastAsia="en-ID"/>
        </w:rPr>
        <w:t>(Basrowi 2008)</w:t>
      </w:r>
      <w:r w:rsidRPr="007F5A71">
        <w:rPr>
          <w:rFonts w:asciiTheme="majorBidi" w:eastAsia="Times New Roman" w:hAnsiTheme="majorBidi" w:cstheme="majorBidi"/>
          <w:color w:val="000000"/>
          <w:sz w:val="24"/>
          <w:szCs w:val="24"/>
          <w:lang w:eastAsia="en-ID"/>
        </w:rPr>
        <w:fldChar w:fldCharType="end"/>
      </w:r>
    </w:p>
    <w:p w14:paraId="2767E0A1" w14:textId="77777777" w:rsidR="0038153A" w:rsidRPr="007F5A71" w:rsidRDefault="0038153A"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Untuk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memperoleh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gambaran</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diinginkan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wawancara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kepala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guru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dua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berprestasi</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satu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sering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Selain </w:t>
      </w:r>
      <w:proofErr w:type="spellStart"/>
      <w:r w:rsidRPr="007F5A71">
        <w:rPr>
          <w:rFonts w:asciiTheme="majorBidi" w:eastAsia="Times New Roman" w:hAnsiTheme="majorBidi" w:cstheme="majorBidi"/>
          <w:color w:val="000000"/>
          <w:sz w:val="24"/>
          <w:szCs w:val="24"/>
          <w:lang w:eastAsia="en-ID"/>
        </w:rPr>
        <w:t>itu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w:t>
      </w:r>
      <w:proofErr w:type="spellEnd"/>
      <w:r w:rsidRPr="007F5A71">
        <w:rPr>
          <w:rFonts w:asciiTheme="majorBidi" w:eastAsia="Times New Roman" w:hAnsiTheme="majorBidi" w:cstheme="majorBidi"/>
          <w:color w:val="000000"/>
          <w:sz w:val="24"/>
          <w:szCs w:val="24"/>
          <w:lang w:eastAsia="en-ID"/>
        </w:rPr>
        <w:t xml:space="preserve"> juga </w:t>
      </w:r>
      <w:proofErr w:type="spellStart"/>
      <w:r w:rsidRPr="007F5A71">
        <w:rPr>
          <w:rFonts w:asciiTheme="majorBidi" w:eastAsia="Times New Roman" w:hAnsiTheme="majorBidi" w:cstheme="majorBidi"/>
          <w:color w:val="000000"/>
          <w:sz w:val="24"/>
          <w:szCs w:val="24"/>
          <w:lang w:eastAsia="en-ID"/>
        </w:rPr>
        <w:t>memanfaatkan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dokumentasi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seperti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jadwal</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aturan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lembar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sanksi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dokumen</w:t>
      </w:r>
      <w:proofErr w:type="spellEnd"/>
      <w:r w:rsidRPr="007F5A71">
        <w:rPr>
          <w:rFonts w:asciiTheme="majorBidi" w:eastAsia="Times New Roman" w:hAnsiTheme="majorBidi" w:cstheme="majorBidi"/>
          <w:color w:val="000000"/>
          <w:sz w:val="24"/>
          <w:szCs w:val="24"/>
          <w:lang w:eastAsia="en-ID"/>
        </w:rPr>
        <w:t xml:space="preserve"> lain yang </w:t>
      </w:r>
      <w:proofErr w:type="spellStart"/>
      <w:r w:rsidRPr="007F5A71">
        <w:rPr>
          <w:rFonts w:asciiTheme="majorBidi" w:eastAsia="Times New Roman" w:hAnsiTheme="majorBidi" w:cstheme="majorBidi"/>
          <w:color w:val="000000"/>
          <w:sz w:val="24"/>
          <w:szCs w:val="24"/>
          <w:lang w:eastAsia="en-ID"/>
        </w:rPr>
        <w:t>dianggap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relevan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sebagai</w:t>
      </w:r>
      <w:proofErr w:type="spellEnd"/>
      <w:r w:rsidRPr="007F5A71">
        <w:rPr>
          <w:rFonts w:asciiTheme="majorBidi" w:eastAsia="Times New Roman" w:hAnsiTheme="majorBidi" w:cstheme="majorBidi"/>
          <w:color w:val="000000"/>
          <w:sz w:val="24"/>
          <w:szCs w:val="24"/>
          <w:lang w:eastAsia="en-ID"/>
        </w:rPr>
        <w:t xml:space="preserve"> data </w:t>
      </w:r>
      <w:proofErr w:type="spellStart"/>
      <w:r w:rsidRPr="007F5A71">
        <w:rPr>
          <w:rFonts w:asciiTheme="majorBidi" w:eastAsia="Times New Roman" w:hAnsiTheme="majorBidi" w:cstheme="majorBidi"/>
          <w:color w:val="000000"/>
          <w:sz w:val="24"/>
          <w:szCs w:val="24"/>
          <w:lang w:eastAsia="en-ID"/>
        </w:rPr>
        <w:t>pendukung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w:t>
      </w:r>
    </w:p>
    <w:p w14:paraId="57215814" w14:textId="77777777" w:rsidR="0038153A" w:rsidRPr="007F5A71" w:rsidRDefault="00BD5959" w:rsidP="007F5A71">
      <w:pPr>
        <w:spacing w:after="120" w:line="276" w:lineRule="auto"/>
        <w:ind w:firstLine="720"/>
        <w:jc w:val="both"/>
        <w:rPr>
          <w:rFonts w:asciiTheme="majorBidi" w:eastAsia="Times New Roman" w:hAnsiTheme="majorBidi" w:cstheme="majorBidi"/>
          <w:color w:val="000000"/>
          <w:sz w:val="24"/>
          <w:szCs w:val="24"/>
          <w:lang w:eastAsia="en-ID"/>
        </w:rPr>
      </w:pPr>
      <w:proofErr w:type="spellStart"/>
      <w:r w:rsidRPr="007F5A71">
        <w:rPr>
          <w:rFonts w:asciiTheme="majorBidi" w:eastAsia="Times New Roman" w:hAnsiTheme="majorBidi" w:cstheme="majorBidi"/>
          <w:color w:val="000000"/>
          <w:sz w:val="24"/>
          <w:szCs w:val="24"/>
          <w:lang w:eastAsia="en-ID"/>
        </w:rPr>
        <w:t>Pengumpulan</w:t>
      </w:r>
      <w:proofErr w:type="spellEnd"/>
      <w:r w:rsidRPr="007F5A71">
        <w:rPr>
          <w:rFonts w:asciiTheme="majorBidi" w:eastAsia="Times New Roman" w:hAnsiTheme="majorBidi" w:cstheme="majorBidi"/>
          <w:color w:val="000000"/>
          <w:sz w:val="24"/>
          <w:szCs w:val="24"/>
          <w:lang w:eastAsia="en-ID"/>
        </w:rPr>
        <w:t xml:space="preserve"> data </w:t>
      </w:r>
      <w:proofErr w:type="spellStart"/>
      <w:r w:rsidRPr="007F5A71">
        <w:rPr>
          <w:rFonts w:asciiTheme="majorBidi" w:eastAsia="Times New Roman" w:hAnsiTheme="majorBidi" w:cstheme="majorBidi"/>
          <w:color w:val="000000"/>
          <w:sz w:val="24"/>
          <w:szCs w:val="24"/>
          <w:lang w:eastAsia="en-ID"/>
        </w:rPr>
        <w:t>dimulai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mengajukan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pertanyaan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kepada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kepala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dua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berprestasi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satu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melanggar</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dan guru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Fokus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pertanyaan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mencakup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sering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terjadi</w:t>
      </w:r>
      <w:proofErr w:type="spellEnd"/>
      <w:r w:rsidRPr="007F5A71">
        <w:rPr>
          <w:rFonts w:asciiTheme="majorBidi" w:eastAsia="Times New Roman" w:hAnsiTheme="majorBidi" w:cstheme="majorBidi"/>
          <w:color w:val="000000"/>
          <w:sz w:val="24"/>
          <w:szCs w:val="24"/>
          <w:lang w:eastAsia="en-ID"/>
        </w:rPr>
        <w:t xml:space="preserve"> di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proses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individual yang </w:t>
      </w:r>
      <w:proofErr w:type="spellStart"/>
      <w:r w:rsidRPr="007F5A71">
        <w:rPr>
          <w:rFonts w:asciiTheme="majorBidi" w:eastAsia="Times New Roman" w:hAnsiTheme="majorBidi" w:cstheme="majorBidi"/>
          <w:color w:val="000000"/>
          <w:sz w:val="24"/>
          <w:szCs w:val="24"/>
          <w:lang w:eastAsia="en-ID"/>
        </w:rPr>
        <w:t>dilakukan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terhadap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berprestasi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Untuk</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menggali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penyebab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mewawancarai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sering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mendalami</w:t>
      </w:r>
      <w:proofErr w:type="spellEnd"/>
      <w:r w:rsidRPr="007F5A71">
        <w:rPr>
          <w:rFonts w:asciiTheme="majorBidi" w:eastAsia="Times New Roman" w:hAnsiTheme="majorBidi" w:cstheme="majorBidi"/>
          <w:color w:val="000000"/>
          <w:sz w:val="24"/>
          <w:szCs w:val="24"/>
          <w:lang w:eastAsia="en-ID"/>
        </w:rPr>
        <w:t xml:space="preserve"> proses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individual yang </w:t>
      </w:r>
      <w:proofErr w:type="spellStart"/>
      <w:r w:rsidRPr="007F5A71">
        <w:rPr>
          <w:rFonts w:asciiTheme="majorBidi" w:eastAsia="Times New Roman" w:hAnsiTheme="majorBidi" w:cstheme="majorBidi"/>
          <w:color w:val="000000"/>
          <w:sz w:val="24"/>
          <w:szCs w:val="24"/>
          <w:lang w:eastAsia="en-ID"/>
        </w:rPr>
        <w:t>diberikan</w:t>
      </w:r>
      <w:proofErr w:type="spellEnd"/>
      <w:r w:rsidRPr="007F5A71">
        <w:rPr>
          <w:rFonts w:asciiTheme="majorBidi" w:eastAsia="Times New Roman" w:hAnsiTheme="majorBidi" w:cstheme="majorBidi"/>
          <w:color w:val="000000"/>
          <w:sz w:val="24"/>
          <w:szCs w:val="24"/>
          <w:lang w:eastAsia="en-ID"/>
        </w:rPr>
        <w:t xml:space="preserve"> oleh guru </w:t>
      </w:r>
      <w:proofErr w:type="spellStart"/>
      <w:r w:rsidRPr="007F5A71">
        <w:rPr>
          <w:rFonts w:asciiTheme="majorBidi" w:eastAsia="Times New Roman" w:hAnsiTheme="majorBidi" w:cstheme="majorBidi"/>
          <w:color w:val="000000"/>
          <w:sz w:val="24"/>
          <w:szCs w:val="24"/>
          <w:lang w:eastAsia="en-ID"/>
        </w:rPr>
        <w:lastRenderedPageBreak/>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kepada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tersebut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Sebagai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verifikasi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terhadap</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perangkat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pendukung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individual </w:t>
      </w:r>
      <w:proofErr w:type="spellStart"/>
      <w:r w:rsidRPr="007F5A71">
        <w:rPr>
          <w:rFonts w:asciiTheme="majorBidi" w:eastAsia="Times New Roman" w:hAnsiTheme="majorBidi" w:cstheme="majorBidi"/>
          <w:color w:val="000000"/>
          <w:sz w:val="24"/>
          <w:szCs w:val="24"/>
          <w:lang w:eastAsia="en-ID"/>
        </w:rPr>
        <w:t>peneliti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memanfaatkan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dokumentasi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seperti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dokumen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menjadi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pedoman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bagi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seluruh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warga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
    <w:p w14:paraId="353CDE11" w14:textId="77777777" w:rsidR="00660B49" w:rsidRPr="007F5A71" w:rsidRDefault="00660B49" w:rsidP="007F5A71">
      <w:pPr>
        <w:spacing w:after="120" w:line="276" w:lineRule="auto"/>
        <w:jc w:val="both"/>
        <w:rPr>
          <w:rFonts w:asciiTheme="majorBidi" w:eastAsia="Times New Roman" w:hAnsiTheme="majorBidi" w:cstheme="majorBidi"/>
          <w:b/>
          <w:bCs/>
          <w:color w:val="000000"/>
          <w:sz w:val="24"/>
          <w:szCs w:val="24"/>
          <w:lang w:eastAsia="en-ID"/>
        </w:rPr>
      </w:pPr>
      <w:r w:rsidRPr="007F5A71">
        <w:rPr>
          <w:rFonts w:asciiTheme="majorBidi" w:eastAsia="Times New Roman" w:hAnsiTheme="majorBidi" w:cstheme="majorBidi"/>
          <w:b/>
          <w:bCs/>
          <w:color w:val="000000"/>
          <w:sz w:val="24"/>
          <w:szCs w:val="24"/>
          <w:lang w:eastAsia="en-ID"/>
        </w:rPr>
        <w:t>HASIL DAN PEMBAHASAN PENELITIAN</w:t>
      </w:r>
    </w:p>
    <w:p w14:paraId="7B20141B" w14:textId="77777777" w:rsidR="00C95621" w:rsidRPr="007F5A71" w:rsidRDefault="00C95621" w:rsidP="007F5A71">
      <w:pPr>
        <w:spacing w:after="120" w:line="276" w:lineRule="auto"/>
        <w:ind w:firstLine="720"/>
        <w:jc w:val="both"/>
        <w:rPr>
          <w:rFonts w:asciiTheme="majorBidi" w:eastAsia="Times New Roman" w:hAnsiTheme="majorBidi" w:cstheme="majorBidi"/>
          <w:color w:val="000000"/>
          <w:sz w:val="24"/>
          <w:szCs w:val="24"/>
          <w:lang w:eastAsia="en-ID"/>
        </w:rPr>
      </w:pPr>
      <w:r w:rsidRPr="007F5A71">
        <w:rPr>
          <w:rFonts w:asciiTheme="majorBidi" w:eastAsia="Times New Roman" w:hAnsiTheme="majorBidi" w:cstheme="majorBidi"/>
          <w:color w:val="000000"/>
          <w:sz w:val="24"/>
          <w:szCs w:val="24"/>
          <w:lang w:eastAsia="en-ID"/>
        </w:rPr>
        <w:t xml:space="preserve">Proses </w:t>
      </w:r>
      <w:proofErr w:type="spellStart"/>
      <w:r w:rsidRPr="007F5A71">
        <w:rPr>
          <w:rFonts w:asciiTheme="majorBidi" w:eastAsia="Times New Roman" w:hAnsiTheme="majorBidi" w:cstheme="majorBidi"/>
          <w:color w:val="000000"/>
          <w:sz w:val="24"/>
          <w:szCs w:val="24"/>
          <w:lang w:eastAsia="en-ID"/>
        </w:rPr>
        <w:t>pengumpulan</w:t>
      </w:r>
      <w:proofErr w:type="spellEnd"/>
      <w:r w:rsidRPr="007F5A71">
        <w:rPr>
          <w:rFonts w:asciiTheme="majorBidi" w:eastAsia="Times New Roman" w:hAnsiTheme="majorBidi" w:cstheme="majorBidi"/>
          <w:color w:val="000000"/>
          <w:sz w:val="24"/>
          <w:szCs w:val="24"/>
          <w:lang w:eastAsia="en-ID"/>
        </w:rPr>
        <w:t xml:space="preserve"> data </w:t>
      </w:r>
      <w:proofErr w:type="spellStart"/>
      <w:r w:rsidRPr="007F5A71">
        <w:rPr>
          <w:rFonts w:asciiTheme="majorBidi" w:eastAsia="Times New Roman" w:hAnsiTheme="majorBidi" w:cstheme="majorBidi"/>
          <w:color w:val="000000"/>
          <w:sz w:val="24"/>
          <w:szCs w:val="24"/>
          <w:lang w:eastAsia="en-ID"/>
        </w:rPr>
        <w:t>dilaksanakan</w:t>
      </w:r>
      <w:proofErr w:type="spellEnd"/>
      <w:r w:rsidRPr="007F5A71">
        <w:rPr>
          <w:rFonts w:asciiTheme="majorBidi" w:eastAsia="Times New Roman" w:hAnsiTheme="majorBidi" w:cstheme="majorBidi"/>
          <w:color w:val="000000"/>
          <w:sz w:val="24"/>
          <w:szCs w:val="24"/>
          <w:lang w:eastAsia="en-ID"/>
        </w:rPr>
        <w:t xml:space="preserve"> pada 21 November 2024,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pengolahan</w:t>
      </w:r>
      <w:proofErr w:type="spellEnd"/>
      <w:r w:rsidRPr="007F5A71">
        <w:rPr>
          <w:rFonts w:asciiTheme="majorBidi" w:eastAsia="Times New Roman" w:hAnsiTheme="majorBidi" w:cstheme="majorBidi"/>
          <w:color w:val="000000"/>
          <w:sz w:val="24"/>
          <w:szCs w:val="24"/>
          <w:lang w:eastAsia="en-ID"/>
        </w:rPr>
        <w:t xml:space="preserve"> data yang </w:t>
      </w:r>
      <w:proofErr w:type="spellStart"/>
      <w:r w:rsidRPr="007F5A71">
        <w:rPr>
          <w:rFonts w:asciiTheme="majorBidi" w:eastAsia="Times New Roman" w:hAnsiTheme="majorBidi" w:cstheme="majorBidi"/>
          <w:color w:val="000000"/>
          <w:sz w:val="24"/>
          <w:szCs w:val="24"/>
          <w:lang w:eastAsia="en-ID"/>
        </w:rPr>
        <w:t>dilakukan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secara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sistematis</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berdasarkan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hasil</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wawancara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dari</w:t>
      </w:r>
      <w:proofErr w:type="spellEnd"/>
      <w:r w:rsidRPr="007F5A71">
        <w:rPr>
          <w:rFonts w:asciiTheme="majorBidi" w:eastAsia="Times New Roman" w:hAnsiTheme="majorBidi" w:cstheme="majorBidi"/>
          <w:color w:val="000000"/>
          <w:sz w:val="24"/>
          <w:szCs w:val="24"/>
          <w:lang w:eastAsia="en-ID"/>
        </w:rPr>
        <w:t xml:space="preserve"> lima </w:t>
      </w:r>
      <w:proofErr w:type="spellStart"/>
      <w:r w:rsidRPr="007F5A71">
        <w:rPr>
          <w:rFonts w:asciiTheme="majorBidi" w:eastAsia="Times New Roman" w:hAnsiTheme="majorBidi" w:cstheme="majorBidi"/>
          <w:color w:val="000000"/>
          <w:sz w:val="24"/>
          <w:szCs w:val="24"/>
          <w:lang w:eastAsia="en-ID"/>
        </w:rPr>
        <w:t>responden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Narasumber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atau</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informan</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diwawancarai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dipilih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dengan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mempertimbangkan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kriteria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relevan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penelitian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ini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seperti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kepala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guru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tiga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Mereka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memiliki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latar</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belakang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terkait</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bimbingan</w:t>
      </w:r>
      <w:proofErr w:type="spellEnd"/>
      <w:r w:rsidRPr="007F5A71">
        <w:rPr>
          <w:rFonts w:asciiTheme="majorBidi" w:eastAsia="Times New Roman" w:hAnsiTheme="majorBidi" w:cstheme="majorBidi"/>
          <w:color w:val="000000"/>
          <w:sz w:val="24"/>
          <w:szCs w:val="24"/>
          <w:lang w:eastAsia="en-ID"/>
        </w:rPr>
        <w:t xml:space="preserve"> dan </w:t>
      </w:r>
      <w:proofErr w:type="spellStart"/>
      <w:r w:rsidRPr="007F5A71">
        <w:rPr>
          <w:rFonts w:asciiTheme="majorBidi" w:eastAsia="Times New Roman" w:hAnsiTheme="majorBidi" w:cstheme="majorBidi"/>
          <w:color w:val="000000"/>
          <w:sz w:val="24"/>
          <w:szCs w:val="24"/>
          <w:lang w:eastAsia="en-ID"/>
        </w:rPr>
        <w:t>konseling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pernah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menangani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melanggar</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sekolah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serta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pernah</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melibatkan</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orangtua</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dalam</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menangani</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pelanggaran</w:t>
      </w:r>
      <w:proofErr w:type="spellEnd"/>
      <w:r w:rsidRPr="007F5A71">
        <w:rPr>
          <w:rFonts w:asciiTheme="majorBidi" w:eastAsia="Times New Roman" w:hAnsiTheme="majorBidi" w:cstheme="majorBidi"/>
          <w:color w:val="000000"/>
          <w:sz w:val="24"/>
          <w:szCs w:val="24"/>
          <w:lang w:eastAsia="en-ID"/>
        </w:rPr>
        <w:t xml:space="preserve"> tata </w:t>
      </w:r>
      <w:proofErr w:type="spellStart"/>
      <w:r w:rsidRPr="007F5A71">
        <w:rPr>
          <w:rFonts w:asciiTheme="majorBidi" w:eastAsia="Times New Roman" w:hAnsiTheme="majorBidi" w:cstheme="majorBidi"/>
          <w:color w:val="000000"/>
          <w:sz w:val="24"/>
          <w:szCs w:val="24"/>
          <w:lang w:eastAsia="en-ID"/>
        </w:rPr>
        <w:t>tertib</w:t>
      </w:r>
      <w:proofErr w:type="spellEnd"/>
      <w:r w:rsidRPr="007F5A71">
        <w:rPr>
          <w:rFonts w:asciiTheme="majorBidi" w:eastAsia="Times New Roman" w:hAnsiTheme="majorBidi" w:cstheme="majorBidi"/>
          <w:color w:val="000000"/>
          <w:sz w:val="24"/>
          <w:szCs w:val="24"/>
          <w:lang w:eastAsia="en-ID"/>
        </w:rPr>
        <w:t xml:space="preserve"> yang </w:t>
      </w:r>
      <w:proofErr w:type="spellStart"/>
      <w:r w:rsidRPr="007F5A71">
        <w:rPr>
          <w:rFonts w:asciiTheme="majorBidi" w:eastAsia="Times New Roman" w:hAnsiTheme="majorBidi" w:cstheme="majorBidi"/>
          <w:color w:val="000000"/>
          <w:sz w:val="24"/>
          <w:szCs w:val="24"/>
          <w:lang w:eastAsia="en-ID"/>
        </w:rPr>
        <w:t>dilakukan</w:t>
      </w:r>
      <w:proofErr w:type="spellEnd"/>
      <w:r w:rsidRPr="007F5A71">
        <w:rPr>
          <w:rFonts w:asciiTheme="majorBidi" w:eastAsia="Times New Roman" w:hAnsiTheme="majorBidi" w:cstheme="majorBidi"/>
          <w:color w:val="000000"/>
          <w:sz w:val="24"/>
          <w:szCs w:val="24"/>
          <w:lang w:eastAsia="en-ID"/>
        </w:rPr>
        <w:t xml:space="preserve"> oleh </w:t>
      </w:r>
      <w:proofErr w:type="spellStart"/>
      <w:r w:rsidRPr="007F5A71">
        <w:rPr>
          <w:rFonts w:asciiTheme="majorBidi" w:eastAsia="Times New Roman" w:hAnsiTheme="majorBidi" w:cstheme="majorBidi"/>
          <w:color w:val="000000"/>
          <w:sz w:val="24"/>
          <w:szCs w:val="24"/>
          <w:lang w:eastAsia="en-ID"/>
        </w:rPr>
        <w:t>siswa</w:t>
      </w:r>
      <w:proofErr w:type="spellEnd"/>
      <w:r w:rsidRPr="007F5A71">
        <w:rPr>
          <w:rFonts w:asciiTheme="majorBidi" w:eastAsia="Times New Roman" w:hAnsiTheme="majorBidi" w:cstheme="majorBidi"/>
          <w:color w:val="000000"/>
          <w:sz w:val="24"/>
          <w:szCs w:val="24"/>
          <w:lang w:eastAsia="en-ID"/>
        </w:rPr>
        <w:t xml:space="preserve"> di SMP </w:t>
      </w:r>
      <w:proofErr w:type="spellStart"/>
      <w:r w:rsidRPr="007F5A71">
        <w:rPr>
          <w:rFonts w:asciiTheme="majorBidi" w:eastAsia="Times New Roman" w:hAnsiTheme="majorBidi" w:cstheme="majorBidi"/>
          <w:color w:val="000000"/>
          <w:sz w:val="24"/>
          <w:szCs w:val="24"/>
          <w:lang w:eastAsia="en-ID"/>
        </w:rPr>
        <w:t>Binong</w:t>
      </w:r>
      <w:proofErr w:type="spellEnd"/>
      <w:r w:rsidRPr="007F5A71">
        <w:rPr>
          <w:rFonts w:asciiTheme="majorBidi" w:eastAsia="Times New Roman" w:hAnsiTheme="majorBidi" w:cstheme="majorBidi"/>
          <w:color w:val="000000"/>
          <w:sz w:val="24"/>
          <w:szCs w:val="24"/>
          <w:lang w:eastAsia="en-ID"/>
        </w:rPr>
        <w:t xml:space="preserve"> </w:t>
      </w:r>
      <w:proofErr w:type="spellStart"/>
      <w:r w:rsidRPr="007F5A71">
        <w:rPr>
          <w:rFonts w:asciiTheme="majorBidi" w:eastAsia="Times New Roman" w:hAnsiTheme="majorBidi" w:cstheme="majorBidi"/>
          <w:color w:val="000000"/>
          <w:sz w:val="24"/>
          <w:szCs w:val="24"/>
          <w:lang w:eastAsia="en-ID"/>
        </w:rPr>
        <w:t>Permai</w:t>
      </w:r>
      <w:proofErr w:type="spellEnd"/>
      <w:r w:rsidRPr="007F5A71">
        <w:rPr>
          <w:rFonts w:asciiTheme="majorBidi" w:eastAsia="Times New Roman" w:hAnsiTheme="majorBidi" w:cstheme="majorBidi"/>
          <w:color w:val="000000"/>
          <w:sz w:val="24"/>
          <w:szCs w:val="24"/>
          <w:lang w:eastAsia="en-ID"/>
        </w:rPr>
        <w:t xml:space="preserve"> An-</w:t>
      </w:r>
      <w:proofErr w:type="spellStart"/>
      <w:r w:rsidRPr="007F5A71">
        <w:rPr>
          <w:rFonts w:asciiTheme="majorBidi" w:eastAsia="Times New Roman" w:hAnsiTheme="majorBidi" w:cstheme="majorBidi"/>
          <w:color w:val="000000"/>
          <w:sz w:val="24"/>
          <w:szCs w:val="24"/>
          <w:lang w:eastAsia="en-ID"/>
        </w:rPr>
        <w:t>Nurmaniyah</w:t>
      </w:r>
      <w:proofErr w:type="spellEnd"/>
      <w:r w:rsidRPr="007F5A71">
        <w:rPr>
          <w:rFonts w:asciiTheme="majorBidi" w:eastAsia="Times New Roman" w:hAnsiTheme="majorBidi" w:cstheme="majorBidi"/>
          <w:color w:val="000000"/>
          <w:sz w:val="24"/>
          <w:szCs w:val="24"/>
          <w:lang w:eastAsia="en-ID"/>
        </w:rPr>
        <w:t>.</w:t>
      </w:r>
    </w:p>
    <w:p w14:paraId="18B03929" w14:textId="77777777" w:rsidR="00660B49" w:rsidRPr="007F5A71" w:rsidRDefault="00660B49" w:rsidP="007F5A71">
      <w:pPr>
        <w:spacing w:after="120" w:line="276" w:lineRule="auto"/>
        <w:jc w:val="both"/>
        <w:rPr>
          <w:rFonts w:asciiTheme="majorBidi" w:eastAsia="Times New Roman" w:hAnsiTheme="majorBidi" w:cstheme="majorBidi"/>
          <w:b/>
          <w:bCs/>
          <w:color w:val="000000"/>
          <w:sz w:val="24"/>
          <w:szCs w:val="24"/>
          <w:lang w:val="fi-FI" w:eastAsia="en-ID"/>
        </w:rPr>
      </w:pPr>
      <w:r w:rsidRPr="007F5A71">
        <w:rPr>
          <w:rFonts w:asciiTheme="majorBidi" w:eastAsia="Times New Roman" w:hAnsiTheme="majorBidi" w:cstheme="majorBidi"/>
          <w:b/>
          <w:bCs/>
          <w:color w:val="000000"/>
          <w:sz w:val="24"/>
          <w:szCs w:val="24"/>
          <w:lang w:val="fi-FI" w:eastAsia="en-ID"/>
        </w:rPr>
        <w:t>Konsep Bimbingan Konseling Islam Dalam Meningkatkan Kedisiplinan Siswa</w:t>
      </w:r>
    </w:p>
    <w:p w14:paraId="3B8D9C5B" w14:textId="77777777" w:rsidR="00660B49" w:rsidRPr="007F5A71" w:rsidRDefault="00660B49"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Pendekatan bimbingan dalam konseling Islam memiliki peran penting dalam meningkatkan disiplin siswa khususnya dilingkungan sekolah. Konsep ini didasarkan pada nilai-nilai agama yang menekankan pentingnya disiplin sebagai wujud penerapan ajaran Islam. Dalam hal ini bimbingan dan konseling tidak hanya berperan memberikan arahan dan dukungan, tetapi juga membantu membentuk karakter serta perilaku siswa agar selaras dengan norma-norma agama.</w:t>
      </w:r>
    </w:p>
    <w:p w14:paraId="42B42D52" w14:textId="77777777" w:rsidR="00C74F0A" w:rsidRPr="007F5A71" w:rsidRDefault="00660B49"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lang w:val="fi-FI"/>
        </w:rPr>
      </w:pPr>
      <w:r w:rsidRPr="007F5A71">
        <w:rPr>
          <w:rFonts w:asciiTheme="majorBidi" w:hAnsiTheme="majorBidi" w:cstheme="majorBidi"/>
          <w:b/>
          <w:bCs/>
          <w:sz w:val="24"/>
          <w:szCs w:val="24"/>
          <w:lang w:val="fi-FI"/>
        </w:rPr>
        <w:t>Implemetasi nilai-nilai agama dalam memberikan layanan bimbingan dan konseling kepada siswa</w:t>
      </w:r>
    </w:p>
    <w:p w14:paraId="153B6999" w14:textId="77777777" w:rsidR="00C74F0A" w:rsidRPr="007F5A71" w:rsidRDefault="00C74F0A" w:rsidP="007F5A71">
      <w:pPr>
        <w:pStyle w:val="ListParagraph"/>
        <w:spacing w:after="120" w:line="276" w:lineRule="auto"/>
        <w:ind w:left="284" w:firstLine="709"/>
        <w:contextualSpacing w:val="0"/>
        <w:jc w:val="both"/>
        <w:rPr>
          <w:rFonts w:asciiTheme="majorBidi" w:hAnsiTheme="majorBidi" w:cstheme="majorBidi"/>
          <w:b/>
          <w:bCs/>
          <w:sz w:val="24"/>
          <w:szCs w:val="24"/>
        </w:rPr>
      </w:pPr>
      <w:r w:rsidRPr="007F5A71">
        <w:rPr>
          <w:rFonts w:asciiTheme="majorBidi" w:hAnsiTheme="majorBidi" w:cstheme="majorBidi"/>
          <w:sz w:val="24"/>
          <w:szCs w:val="24"/>
          <w:lang w:val="fi-FI"/>
        </w:rPr>
        <w:t xml:space="preserve">Bimbingan konseling mengintegrasikan nilai-nilai Islam melalui pendekatan 5S yaitu senyum, salam, sapa, sopan, dan santun serta memperkuat sikap toleransi antar siswa termasuk yang berbeda agama. </w:t>
      </w:r>
      <w:r w:rsidRPr="007F5A71">
        <w:rPr>
          <w:rFonts w:asciiTheme="majorBidi" w:hAnsiTheme="majorBidi" w:cstheme="majorBidi"/>
          <w:sz w:val="24"/>
          <w:szCs w:val="24"/>
        </w:rPr>
        <w:t xml:space="preserve">Salah </w:t>
      </w:r>
      <w:proofErr w:type="spellStart"/>
      <w:r w:rsidRPr="007F5A71">
        <w:rPr>
          <w:rFonts w:asciiTheme="majorBidi" w:hAnsiTheme="majorBidi" w:cstheme="majorBidi"/>
          <w:sz w:val="24"/>
          <w:szCs w:val="24"/>
        </w:rPr>
        <w:t>satu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elemen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adalah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penerapan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nilai-nilai</w:t>
      </w:r>
      <w:proofErr w:type="spellEnd"/>
      <w:r w:rsidRPr="007F5A71">
        <w:rPr>
          <w:rFonts w:asciiTheme="majorBidi" w:hAnsiTheme="majorBidi" w:cstheme="majorBidi"/>
          <w:sz w:val="24"/>
          <w:szCs w:val="24"/>
        </w:rPr>
        <w:t xml:space="preserve"> agama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setiap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mengajarkan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bahwa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sebatas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mematuhi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aturan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merupakan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bentuk</w:t>
      </w:r>
      <w:proofErr w:type="spellEnd"/>
      <w:r w:rsidRPr="007F5A71">
        <w:rPr>
          <w:rFonts w:asciiTheme="majorBidi" w:hAnsiTheme="majorBidi" w:cstheme="majorBidi"/>
          <w:sz w:val="24"/>
          <w:szCs w:val="24"/>
        </w:rPr>
        <w:t xml:space="preserve"> ibadah </w:t>
      </w:r>
      <w:proofErr w:type="spellStart"/>
      <w:r w:rsidRPr="007F5A71">
        <w:rPr>
          <w:rFonts w:asciiTheme="majorBidi" w:hAnsiTheme="majorBidi" w:cstheme="majorBidi"/>
          <w:sz w:val="24"/>
          <w:szCs w:val="24"/>
        </w:rPr>
        <w:t>kepada</w:t>
      </w:r>
      <w:proofErr w:type="spellEnd"/>
      <w:r w:rsidRPr="007F5A71">
        <w:rPr>
          <w:rFonts w:asciiTheme="majorBidi" w:hAnsiTheme="majorBidi" w:cstheme="majorBidi"/>
          <w:sz w:val="24"/>
          <w:szCs w:val="24"/>
        </w:rPr>
        <w:t xml:space="preserve"> Allah. </w:t>
      </w:r>
      <w:proofErr w:type="spellStart"/>
      <w:r w:rsidRPr="007F5A71">
        <w:rPr>
          <w:rFonts w:asciiTheme="majorBidi" w:hAnsiTheme="majorBidi" w:cstheme="majorBidi"/>
          <w:sz w:val="24"/>
          <w:szCs w:val="24"/>
        </w:rPr>
        <w:t>Contohnya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mencakup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pembahasan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tentang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mengatur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waktu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menaati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peraturan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menjalankan</w:t>
      </w:r>
      <w:proofErr w:type="spellEnd"/>
      <w:r w:rsidRPr="007F5A71">
        <w:rPr>
          <w:rFonts w:asciiTheme="majorBidi" w:hAnsiTheme="majorBidi" w:cstheme="majorBidi"/>
          <w:sz w:val="24"/>
          <w:szCs w:val="24"/>
        </w:rPr>
        <w:t xml:space="preserve"> ibadah yang </w:t>
      </w:r>
      <w:proofErr w:type="spellStart"/>
      <w:r w:rsidRPr="007F5A71">
        <w:rPr>
          <w:rFonts w:asciiTheme="majorBidi" w:hAnsiTheme="majorBidi" w:cstheme="majorBidi"/>
          <w:sz w:val="24"/>
          <w:szCs w:val="24"/>
        </w:rPr>
        <w:t>semuanya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berlandaskan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ajaran</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Meskipun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memiliki</w:t>
      </w:r>
      <w:proofErr w:type="spellEnd"/>
      <w:r w:rsidRPr="007F5A71">
        <w:rPr>
          <w:rFonts w:asciiTheme="majorBidi" w:hAnsiTheme="majorBidi" w:cstheme="majorBidi"/>
          <w:sz w:val="24"/>
          <w:szCs w:val="24"/>
        </w:rPr>
        <w:t xml:space="preserve"> agama </w:t>
      </w:r>
      <w:proofErr w:type="spellStart"/>
      <w:r w:rsidRPr="007F5A71">
        <w:rPr>
          <w:rFonts w:asciiTheme="majorBidi" w:hAnsiTheme="majorBidi" w:cstheme="majorBidi"/>
          <w:sz w:val="24"/>
          <w:szCs w:val="24"/>
        </w:rPr>
        <w:t>berbeda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contohnya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seperti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kristen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budha</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hindu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menerapkan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nilai-nilai</w:t>
      </w:r>
      <w:proofErr w:type="spellEnd"/>
      <w:r w:rsidRPr="007F5A71">
        <w:rPr>
          <w:rFonts w:asciiTheme="majorBidi" w:hAnsiTheme="majorBidi" w:cstheme="majorBidi"/>
          <w:sz w:val="24"/>
          <w:szCs w:val="24"/>
        </w:rPr>
        <w:t xml:space="preserve"> Islami.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demikian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didorong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memandang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bagian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kehidupan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sehari-hari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
    <w:p w14:paraId="234EDF03" w14:textId="77777777" w:rsidR="00C74F0A" w:rsidRPr="007F5A71" w:rsidRDefault="00660B49"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lang w:val="fi-FI"/>
        </w:rPr>
      </w:pPr>
      <w:proofErr w:type="spellStart"/>
      <w:r w:rsidRPr="007F5A71">
        <w:rPr>
          <w:rFonts w:asciiTheme="majorBidi" w:hAnsiTheme="majorBidi" w:cstheme="majorBidi"/>
          <w:b/>
          <w:bCs/>
          <w:sz w:val="24"/>
          <w:szCs w:val="24"/>
        </w:rPr>
        <w:t>Pendekatan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untuk</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membiasakan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siswa</w:t>
      </w:r>
      <w:proofErr w:type="spellEnd"/>
    </w:p>
    <w:p w14:paraId="23CE340F" w14:textId="77777777" w:rsidR="00C74F0A" w:rsidRDefault="00C74F0A" w:rsidP="007F5A71">
      <w:pPr>
        <w:pStyle w:val="ListParagraph"/>
        <w:spacing w:after="120" w:line="276" w:lineRule="auto"/>
        <w:ind w:left="284" w:firstLine="709"/>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Metode pembiasaan merupakan salah satu pendekatan yang digunakan dalam bimbingan konseling Islam untuk meningkatkan kedisiplinan siswa. Berdasarkan penelitian di SMP Binong Permai An-Nurmaniyah, kegiatan rutin seperti muhadoroh setiap hari Selasa setelah salat Dhuha bersama, kelas tahfidz, seni Islami, peringatan 1 Muharam, wisuda tahfidz, membaca Al-Qur'an, dan halaqah setiap hari Jumat menjadi bagian dari program yang dirancang untuk menanamkan kebiasaan disiplin. Kebiasaan ini tidak hanya membantu meningkatkan kedisiplinan, tetapi juga memperkuat hubungan spiritual siswa dengan nilai-nilai agama yang mereka anut.</w:t>
      </w:r>
    </w:p>
    <w:p w14:paraId="3EA6706E" w14:textId="77777777" w:rsidR="007F5A71" w:rsidRPr="007F5A71" w:rsidRDefault="007F5A71" w:rsidP="007F5A71">
      <w:pPr>
        <w:pStyle w:val="ListParagraph"/>
        <w:spacing w:after="120" w:line="276" w:lineRule="auto"/>
        <w:ind w:left="284" w:firstLine="709"/>
        <w:contextualSpacing w:val="0"/>
        <w:jc w:val="both"/>
        <w:rPr>
          <w:rFonts w:asciiTheme="majorBidi" w:hAnsiTheme="majorBidi" w:cstheme="majorBidi"/>
          <w:b/>
          <w:bCs/>
          <w:sz w:val="24"/>
          <w:szCs w:val="24"/>
          <w:lang w:val="fi-FI"/>
        </w:rPr>
      </w:pPr>
    </w:p>
    <w:p w14:paraId="38AFDF3E" w14:textId="77777777" w:rsidR="00C74F0A" w:rsidRPr="007F5A71" w:rsidRDefault="00660B49"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proofErr w:type="spellStart"/>
      <w:r w:rsidRPr="007F5A71">
        <w:rPr>
          <w:rFonts w:asciiTheme="majorBidi" w:hAnsiTheme="majorBidi" w:cstheme="majorBidi"/>
          <w:b/>
          <w:bCs/>
          <w:sz w:val="24"/>
          <w:szCs w:val="24"/>
        </w:rPr>
        <w:lastRenderedPageBreak/>
        <w:t>Bantuan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dalam</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aspek</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emosional</w:t>
      </w:r>
      <w:proofErr w:type="spellEnd"/>
      <w:r w:rsidRPr="007F5A71">
        <w:rPr>
          <w:rFonts w:asciiTheme="majorBidi" w:hAnsiTheme="majorBidi" w:cstheme="majorBidi"/>
          <w:b/>
          <w:bCs/>
          <w:sz w:val="24"/>
          <w:szCs w:val="24"/>
        </w:rPr>
        <w:t xml:space="preserve"> dan </w:t>
      </w:r>
      <w:proofErr w:type="spellStart"/>
      <w:r w:rsidRPr="007F5A71">
        <w:rPr>
          <w:rFonts w:asciiTheme="majorBidi" w:hAnsiTheme="majorBidi" w:cstheme="majorBidi"/>
          <w:b/>
          <w:bCs/>
          <w:sz w:val="24"/>
          <w:szCs w:val="24"/>
        </w:rPr>
        <w:t>sosial</w:t>
      </w:r>
      <w:proofErr w:type="spellEnd"/>
    </w:p>
    <w:p w14:paraId="4E14256A" w14:textId="77777777" w:rsidR="00C74F0A" w:rsidRPr="007F5A71" w:rsidRDefault="00C74F0A" w:rsidP="007F5A71">
      <w:pPr>
        <w:pStyle w:val="ListParagraph"/>
        <w:spacing w:after="120" w:line="276" w:lineRule="auto"/>
        <w:ind w:left="284" w:firstLine="709"/>
        <w:contextualSpacing w:val="0"/>
        <w:jc w:val="both"/>
        <w:rPr>
          <w:rFonts w:asciiTheme="majorBidi" w:hAnsiTheme="majorBidi" w:cstheme="majorBidi"/>
          <w:b/>
          <w:bCs/>
          <w:sz w:val="24"/>
          <w:szCs w:val="24"/>
          <w:lang w:val="fi-FI"/>
        </w:rPr>
      </w:pP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juga </w:t>
      </w:r>
      <w:proofErr w:type="spellStart"/>
      <w:r w:rsidRPr="007F5A71">
        <w:rPr>
          <w:rFonts w:asciiTheme="majorBidi" w:hAnsiTheme="majorBidi" w:cstheme="majorBidi"/>
          <w:sz w:val="24"/>
          <w:szCs w:val="24"/>
        </w:rPr>
        <w:t>berperan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dukungan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emosional</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Melalui</w:t>
      </w:r>
      <w:proofErr w:type="spellEnd"/>
      <w:r w:rsidRPr="007F5A71">
        <w:rPr>
          <w:rFonts w:asciiTheme="majorBidi" w:hAnsiTheme="majorBidi" w:cstheme="majorBidi"/>
          <w:sz w:val="24"/>
          <w:szCs w:val="24"/>
        </w:rPr>
        <w:t xml:space="preserve"> proses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merasa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dihargai</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didengarkan</w:t>
      </w:r>
      <w:proofErr w:type="spellEnd"/>
      <w:r w:rsidRPr="007F5A71">
        <w:rPr>
          <w:rFonts w:asciiTheme="majorBidi" w:hAnsiTheme="majorBidi" w:cstheme="majorBidi"/>
          <w:sz w:val="24"/>
          <w:szCs w:val="24"/>
        </w:rPr>
        <w:t xml:space="preserve"> yang pada </w:t>
      </w:r>
      <w:proofErr w:type="spellStart"/>
      <w:r w:rsidRPr="007F5A71">
        <w:rPr>
          <w:rFonts w:asciiTheme="majorBidi" w:hAnsiTheme="majorBidi" w:cstheme="majorBidi"/>
          <w:sz w:val="24"/>
          <w:szCs w:val="24"/>
        </w:rPr>
        <w:t>akhirnya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kepercayaan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r w:rsidRPr="007F5A71">
        <w:rPr>
          <w:rFonts w:asciiTheme="majorBidi" w:hAnsiTheme="majorBidi" w:cstheme="majorBidi"/>
          <w:sz w:val="24"/>
          <w:szCs w:val="24"/>
          <w:lang w:val="fi-FI"/>
        </w:rPr>
        <w:t xml:space="preserve">Ketika menghadapi masalah disiplin, siswa memiliki kesempatan untuk berbagi pengalaman dan menerima arahan dari guru bimbingan konseling. Dukungan ini tidak hanya membuat siswa merasa lebih terhubung dengan lingkungan sekolah, tetapi juga mendorong mereka untuk lebih termotivasi dalam mematuhi peraturan. </w:t>
      </w:r>
    </w:p>
    <w:p w14:paraId="75EC2FD1" w14:textId="77777777" w:rsidR="00C74F0A" w:rsidRPr="007F5A71" w:rsidRDefault="00660B49"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lang w:val="fi-FI"/>
        </w:rPr>
      </w:pPr>
      <w:r w:rsidRPr="007F5A71">
        <w:rPr>
          <w:rFonts w:asciiTheme="majorBidi" w:hAnsiTheme="majorBidi" w:cstheme="majorBidi"/>
          <w:b/>
          <w:bCs/>
          <w:sz w:val="24"/>
          <w:szCs w:val="24"/>
          <w:lang w:val="fi-FI"/>
        </w:rPr>
        <w:t>Kerja sama antara guru bimbingan konseling, guru agama, dan orang tua siswa</w:t>
      </w:r>
    </w:p>
    <w:p w14:paraId="00F35CBE" w14:textId="77777777" w:rsidR="00C74F0A" w:rsidRPr="007F5A71" w:rsidRDefault="00C74F0A" w:rsidP="007F5A71">
      <w:pPr>
        <w:pStyle w:val="ListParagraph"/>
        <w:spacing w:after="120" w:line="276" w:lineRule="auto"/>
        <w:ind w:left="284" w:firstLine="709"/>
        <w:contextualSpacing w:val="0"/>
        <w:jc w:val="both"/>
        <w:rPr>
          <w:rFonts w:asciiTheme="majorBidi" w:hAnsiTheme="majorBidi" w:cstheme="majorBidi"/>
          <w:b/>
          <w:bCs/>
          <w:sz w:val="24"/>
          <w:szCs w:val="24"/>
          <w:lang w:val="fi-FI"/>
        </w:rPr>
      </w:pPr>
      <w:r w:rsidRPr="007F5A71">
        <w:rPr>
          <w:rFonts w:asciiTheme="majorBidi" w:hAnsiTheme="majorBidi" w:cstheme="majorBidi"/>
          <w:sz w:val="24"/>
          <w:szCs w:val="24"/>
          <w:lang w:val="fi-FI"/>
        </w:rPr>
        <w:t xml:space="preserve">Di SMP Binong Permai An-Nurmaniyah, proses bimbingan konseling melibatkan peran aktif orang tua, guru bimbingan konseling, dan guru agama dengan memberikan nasihat kepada siswa. Kolaborasi antara keduanya bertujuan untuk memperkuat pemahaman siswa tentang nilai-nilai agama dan moral yang menjadi dasar kedisiplinan. Melalui pengintegrasian ajaran agama dalam program bimbingan, siswa diharapkan dapat lebih memahami pentingnya kedisiplinan dalam kehidupan sehari-hari mereka. </w:t>
      </w:r>
    </w:p>
    <w:p w14:paraId="13398339" w14:textId="77777777" w:rsidR="00C74F0A" w:rsidRPr="007F5A71" w:rsidRDefault="00660B49"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lang w:val="fi-FI"/>
        </w:rPr>
      </w:pPr>
      <w:proofErr w:type="spellStart"/>
      <w:r w:rsidRPr="007F5A71">
        <w:rPr>
          <w:rFonts w:asciiTheme="majorBidi" w:hAnsiTheme="majorBidi" w:cstheme="majorBidi"/>
          <w:b/>
          <w:bCs/>
          <w:sz w:val="24"/>
          <w:szCs w:val="24"/>
        </w:rPr>
        <w:t>Pendekatan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penilaian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berbasis</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poin</w:t>
      </w:r>
      <w:proofErr w:type="spellEnd"/>
    </w:p>
    <w:p w14:paraId="206BDCE7" w14:textId="77777777" w:rsidR="00BD5959" w:rsidRPr="007F5A71" w:rsidRDefault="00C74F0A" w:rsidP="007F5A71">
      <w:pPr>
        <w:pStyle w:val="ListParagraph"/>
        <w:spacing w:after="120" w:line="276" w:lineRule="auto"/>
        <w:ind w:left="284" w:firstLine="709"/>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Metode penilaian point merupakan salah satu strategi yang digunakan dalam bimbingan konseling untuk meningkatkan kedisiplinan siswa. Pada penelitian yang dilakukan di SMP Binong Permai An-Nurmaniyah dengan penerapan bimbingan konseling yang menggunakan penilaian point dapat membantu siswa membiasakan dirinya untuk selalu disiplin dengan peraturan yang ada dibuat oleh sekolah</w:t>
      </w:r>
      <w:r w:rsidR="00CD2517" w:rsidRPr="007F5A71">
        <w:rPr>
          <w:rFonts w:asciiTheme="majorBidi" w:hAnsiTheme="majorBidi" w:cstheme="majorBidi"/>
          <w:sz w:val="24"/>
          <w:szCs w:val="24"/>
          <w:lang w:val="fi-FI"/>
        </w:rPr>
        <w:t>.</w:t>
      </w:r>
    </w:p>
    <w:p w14:paraId="400178AA" w14:textId="77777777" w:rsidR="00C74F0A" w:rsidRPr="007F5A71" w:rsidRDefault="00CD2517" w:rsidP="007F5A71">
      <w:pPr>
        <w:pStyle w:val="ListParagraph"/>
        <w:spacing w:after="120" w:line="276" w:lineRule="auto"/>
        <w:ind w:left="284" w:firstLine="436"/>
        <w:contextualSpacing w:val="0"/>
        <w:jc w:val="both"/>
        <w:rPr>
          <w:rFonts w:asciiTheme="majorBidi" w:hAnsiTheme="majorBidi" w:cstheme="majorBidi"/>
          <w:sz w:val="24"/>
          <w:szCs w:val="24"/>
          <w:lang w:val="fi-FI"/>
        </w:rPr>
      </w:pPr>
      <w:r w:rsidRPr="007F5A71">
        <w:rPr>
          <w:rFonts w:asciiTheme="majorBidi" w:hAnsiTheme="majorBidi" w:cstheme="majorBidi"/>
          <w:noProof/>
          <w:sz w:val="24"/>
          <w:szCs w:val="24"/>
        </w:rPr>
        <w:drawing>
          <wp:anchor distT="0" distB="0" distL="114300" distR="114300" simplePos="0" relativeHeight="251658240" behindDoc="1" locked="0" layoutInCell="1" allowOverlap="1" wp14:anchorId="0B27EE5F" wp14:editId="15F07547">
            <wp:simplePos x="0" y="0"/>
            <wp:positionH relativeFrom="margin">
              <wp:posOffset>1561851</wp:posOffset>
            </wp:positionH>
            <wp:positionV relativeFrom="paragraph">
              <wp:posOffset>124460</wp:posOffset>
            </wp:positionV>
            <wp:extent cx="2643516" cy="2727297"/>
            <wp:effectExtent l="171450" t="171450" r="175895" b="168910"/>
            <wp:wrapNone/>
            <wp:docPr id="156192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3516" cy="272729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137EE096" w14:textId="77777777" w:rsidR="00C74F0A" w:rsidRPr="007F5A71" w:rsidRDefault="00C74F0A" w:rsidP="007F5A71">
      <w:pPr>
        <w:pStyle w:val="ListParagraph"/>
        <w:spacing w:after="120" w:line="276" w:lineRule="auto"/>
        <w:ind w:left="284" w:firstLine="436"/>
        <w:contextualSpacing w:val="0"/>
        <w:jc w:val="both"/>
        <w:rPr>
          <w:rFonts w:asciiTheme="majorBidi" w:hAnsiTheme="majorBidi" w:cstheme="majorBidi"/>
          <w:sz w:val="24"/>
          <w:szCs w:val="24"/>
          <w:lang w:val="fi-FI"/>
        </w:rPr>
      </w:pPr>
    </w:p>
    <w:p w14:paraId="057A9145" w14:textId="77777777" w:rsidR="00C74F0A" w:rsidRPr="007F5A71" w:rsidRDefault="00C74F0A" w:rsidP="007F5A71">
      <w:pPr>
        <w:pStyle w:val="ListParagraph"/>
        <w:spacing w:after="120" w:line="276" w:lineRule="auto"/>
        <w:ind w:left="284" w:firstLine="436"/>
        <w:contextualSpacing w:val="0"/>
        <w:jc w:val="both"/>
        <w:rPr>
          <w:rFonts w:asciiTheme="majorBidi" w:hAnsiTheme="majorBidi" w:cstheme="majorBidi"/>
          <w:b/>
          <w:bCs/>
          <w:sz w:val="24"/>
          <w:szCs w:val="24"/>
          <w:lang w:val="fi-FI"/>
        </w:rPr>
      </w:pPr>
    </w:p>
    <w:p w14:paraId="4A23AF13" w14:textId="77777777" w:rsidR="00C74F0A" w:rsidRPr="007F5A71" w:rsidRDefault="00C74F0A"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56004FC8" w14:textId="77777777" w:rsidR="00C74F0A" w:rsidRPr="007F5A71" w:rsidRDefault="00C74F0A"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65018A5D" w14:textId="77777777" w:rsidR="00C74F0A" w:rsidRPr="007F5A71" w:rsidRDefault="00C74F0A"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07260268" w14:textId="77777777" w:rsidR="00C74F0A" w:rsidRPr="007F5A71" w:rsidRDefault="00C74F0A"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5837037B" w14:textId="77777777" w:rsidR="00C74F0A" w:rsidRPr="007F5A71" w:rsidRDefault="00C74F0A"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518D6C42" w14:textId="77777777" w:rsidR="00CD2517" w:rsidRPr="007F5A71" w:rsidRDefault="00CD2517"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397F135E" w14:textId="77777777" w:rsidR="00CD2517" w:rsidRPr="007F5A71" w:rsidRDefault="00CD2517"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5B16CC7F" w14:textId="77777777" w:rsidR="00CD2517" w:rsidRPr="007F5A71" w:rsidRDefault="00CD2517" w:rsidP="007F5A71">
      <w:pPr>
        <w:pStyle w:val="ListParagraph"/>
        <w:spacing w:after="120" w:line="276" w:lineRule="auto"/>
        <w:ind w:left="284"/>
        <w:contextualSpacing w:val="0"/>
        <w:jc w:val="both"/>
        <w:rPr>
          <w:rFonts w:asciiTheme="majorBidi" w:hAnsiTheme="majorBidi" w:cstheme="majorBidi"/>
          <w:b/>
          <w:bCs/>
          <w:sz w:val="24"/>
          <w:szCs w:val="24"/>
          <w:lang w:val="fi-FI"/>
        </w:rPr>
      </w:pPr>
    </w:p>
    <w:p w14:paraId="40BD39D3" w14:textId="77777777" w:rsidR="00CD2517" w:rsidRPr="007F5A71" w:rsidRDefault="00CD2517" w:rsidP="007F5A71">
      <w:pPr>
        <w:pStyle w:val="ListParagraph"/>
        <w:spacing w:after="120" w:line="276" w:lineRule="auto"/>
        <w:ind w:left="284" w:firstLine="709"/>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Pada gambar diatas adalah bobot point pelanggaran yang diterapkan di SMP Binong Permai An-Nurmaniyah, dengan adanya bobot point pelanggaran ini siswa diharapkan agar bisa mentaati peraturan yang ada di sekolah. Adapun catatan:</w:t>
      </w:r>
    </w:p>
    <w:p w14:paraId="36603A28" w14:textId="77777777" w:rsidR="00CD2517" w:rsidRPr="007F5A71" w:rsidRDefault="00CD2517" w:rsidP="007F5A71">
      <w:pPr>
        <w:pStyle w:val="ListParagraph"/>
        <w:numPr>
          <w:ilvl w:val="0"/>
          <w:numId w:val="3"/>
        </w:numPr>
        <w:spacing w:after="120" w:line="276" w:lineRule="auto"/>
        <w:ind w:left="567" w:hanging="284"/>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Siswa melanggar mencapai point 25 diadakan pemanggilan orang tua pertama</w:t>
      </w:r>
    </w:p>
    <w:p w14:paraId="24A3D697" w14:textId="77777777" w:rsidR="00CD2517" w:rsidRPr="007F5A71" w:rsidRDefault="00CD2517" w:rsidP="007F5A71">
      <w:pPr>
        <w:pStyle w:val="ListParagraph"/>
        <w:numPr>
          <w:ilvl w:val="0"/>
          <w:numId w:val="3"/>
        </w:numPr>
        <w:spacing w:after="120" w:line="276" w:lineRule="auto"/>
        <w:ind w:left="567" w:hanging="284"/>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lastRenderedPageBreak/>
        <w:t xml:space="preserve">Siswa melanggar mencapai point 50 diadakan pemanggilan orang tua kedua </w:t>
      </w:r>
    </w:p>
    <w:p w14:paraId="3C6C3253" w14:textId="77777777" w:rsidR="00CD2517" w:rsidRPr="007F5A71" w:rsidRDefault="00CD2517" w:rsidP="007F5A71">
      <w:pPr>
        <w:pStyle w:val="ListParagraph"/>
        <w:numPr>
          <w:ilvl w:val="0"/>
          <w:numId w:val="3"/>
        </w:numPr>
        <w:spacing w:after="120" w:line="276" w:lineRule="auto"/>
        <w:ind w:left="567" w:hanging="284"/>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Siswa melanggar mencapai point 75 diadakan pemanggilan orang tua ketiga</w:t>
      </w:r>
    </w:p>
    <w:p w14:paraId="1DD38155" w14:textId="77777777" w:rsidR="00CD2517" w:rsidRPr="007F5A71" w:rsidRDefault="00CD2517" w:rsidP="007F5A71">
      <w:pPr>
        <w:pStyle w:val="ListParagraph"/>
        <w:numPr>
          <w:ilvl w:val="0"/>
          <w:numId w:val="3"/>
        </w:numPr>
        <w:spacing w:after="120" w:line="276" w:lineRule="auto"/>
        <w:ind w:left="567" w:hanging="284"/>
        <w:contextualSpacing w:val="0"/>
        <w:jc w:val="both"/>
        <w:rPr>
          <w:rFonts w:asciiTheme="majorBidi" w:hAnsiTheme="majorBidi" w:cstheme="majorBidi"/>
          <w:sz w:val="24"/>
          <w:szCs w:val="24"/>
          <w:lang w:val="fi-FI"/>
        </w:rPr>
      </w:pPr>
      <w:r w:rsidRPr="007F5A71">
        <w:rPr>
          <w:rFonts w:asciiTheme="majorBidi" w:hAnsiTheme="majorBidi" w:cstheme="majorBidi"/>
          <w:sz w:val="24"/>
          <w:szCs w:val="24"/>
          <w:lang w:val="fi-FI"/>
        </w:rPr>
        <w:t xml:space="preserve">Siswa melanggar mencapai point 100 maka siswa akan dikembalikan ke orang tua </w:t>
      </w:r>
    </w:p>
    <w:p w14:paraId="561551ED" w14:textId="77777777" w:rsidR="00CD2517" w:rsidRPr="007F5A71" w:rsidRDefault="00C74F0A" w:rsidP="007F5A71">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proofErr w:type="spellStart"/>
      <w:r w:rsidRPr="007F5A71">
        <w:rPr>
          <w:rFonts w:asciiTheme="majorBidi" w:hAnsiTheme="majorBidi" w:cstheme="majorBidi"/>
          <w:b/>
          <w:bCs/>
          <w:sz w:val="24"/>
          <w:szCs w:val="24"/>
        </w:rPr>
        <w:t>Penilaian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efektivitas</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pendekatan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berbasis</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nilai-nilai</w:t>
      </w:r>
      <w:proofErr w:type="spellEnd"/>
      <w:r w:rsidRPr="007F5A71">
        <w:rPr>
          <w:rFonts w:asciiTheme="majorBidi" w:hAnsiTheme="majorBidi" w:cstheme="majorBidi"/>
          <w:b/>
          <w:bCs/>
          <w:sz w:val="24"/>
          <w:szCs w:val="24"/>
        </w:rPr>
        <w:t xml:space="preserve"> Islam </w:t>
      </w:r>
      <w:proofErr w:type="spellStart"/>
      <w:r w:rsidRPr="007F5A71">
        <w:rPr>
          <w:rFonts w:asciiTheme="majorBidi" w:hAnsiTheme="majorBidi" w:cstheme="majorBidi"/>
          <w:b/>
          <w:bCs/>
          <w:sz w:val="24"/>
          <w:szCs w:val="24"/>
        </w:rPr>
        <w:t>dalam</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bimbingan</w:t>
      </w:r>
      <w:proofErr w:type="spellEnd"/>
      <w:r w:rsidRPr="007F5A71">
        <w:rPr>
          <w:rFonts w:asciiTheme="majorBidi" w:hAnsiTheme="majorBidi" w:cstheme="majorBidi"/>
          <w:b/>
          <w:bCs/>
          <w:sz w:val="24"/>
          <w:szCs w:val="24"/>
        </w:rPr>
        <w:t xml:space="preserve"> dan </w:t>
      </w:r>
      <w:proofErr w:type="spellStart"/>
      <w:r w:rsidRPr="007F5A71">
        <w:rPr>
          <w:rFonts w:asciiTheme="majorBidi" w:hAnsiTheme="majorBidi" w:cstheme="majorBidi"/>
          <w:b/>
          <w:bCs/>
          <w:sz w:val="24"/>
          <w:szCs w:val="24"/>
        </w:rPr>
        <w:t>konseling</w:t>
      </w:r>
      <w:proofErr w:type="spellEnd"/>
    </w:p>
    <w:p w14:paraId="0AF4C5D8" w14:textId="77777777" w:rsidR="00CD2517" w:rsidRPr="007F5A71" w:rsidRDefault="00CD2517" w:rsidP="007F5A71">
      <w:pPr>
        <w:pStyle w:val="ListParagraph"/>
        <w:spacing w:after="120" w:line="276" w:lineRule="auto"/>
        <w:ind w:left="284" w:firstLine="709"/>
        <w:contextualSpacing w:val="0"/>
        <w:jc w:val="both"/>
        <w:rPr>
          <w:rFonts w:asciiTheme="majorBidi" w:hAnsiTheme="majorBidi" w:cstheme="majorBidi"/>
          <w:sz w:val="24"/>
          <w:szCs w:val="24"/>
        </w:rPr>
      </w:pPr>
      <w:r w:rsidRPr="007F5A71">
        <w:rPr>
          <w:rFonts w:asciiTheme="majorBidi" w:hAnsiTheme="majorBidi" w:cstheme="majorBidi"/>
          <w:sz w:val="24"/>
          <w:szCs w:val="24"/>
        </w:rPr>
        <w:t xml:space="preserve">Di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evaluasi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terhadap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efektivitas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belum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Namun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secara</w:t>
      </w:r>
      <w:proofErr w:type="spellEnd"/>
      <w:r w:rsidRPr="007F5A71">
        <w:rPr>
          <w:rFonts w:asciiTheme="majorBidi" w:hAnsiTheme="majorBidi" w:cstheme="majorBidi"/>
          <w:sz w:val="24"/>
          <w:szCs w:val="24"/>
        </w:rPr>
        <w:t xml:space="preserve"> rutin </w:t>
      </w:r>
      <w:proofErr w:type="spellStart"/>
      <w:r w:rsidRPr="007F5A71">
        <w:rPr>
          <w:rFonts w:asciiTheme="majorBidi" w:hAnsiTheme="majorBidi" w:cstheme="majorBidi"/>
          <w:sz w:val="24"/>
          <w:szCs w:val="24"/>
        </w:rPr>
        <w:t>melaporkan</w:t>
      </w:r>
      <w:proofErr w:type="spellEnd"/>
      <w:r w:rsidRPr="007F5A71">
        <w:rPr>
          <w:rFonts w:asciiTheme="majorBidi" w:hAnsiTheme="majorBidi" w:cstheme="majorBidi"/>
          <w:sz w:val="24"/>
          <w:szCs w:val="24"/>
        </w:rPr>
        <w:t xml:space="preserve"> data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ditangani</w:t>
      </w:r>
      <w:proofErr w:type="spellEnd"/>
      <w:r w:rsidRPr="007F5A71">
        <w:rPr>
          <w:rFonts w:asciiTheme="majorBidi" w:hAnsiTheme="majorBidi" w:cstheme="majorBidi"/>
          <w:sz w:val="24"/>
          <w:szCs w:val="24"/>
        </w:rPr>
        <w:t xml:space="preserve"> oleh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setiap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tiga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bulan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sekali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Evaluasi</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sistematis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terhadap</w:t>
      </w:r>
      <w:proofErr w:type="spellEnd"/>
      <w:r w:rsidRPr="007F5A71">
        <w:rPr>
          <w:rFonts w:asciiTheme="majorBidi" w:hAnsiTheme="majorBidi" w:cstheme="majorBidi"/>
          <w:sz w:val="24"/>
          <w:szCs w:val="24"/>
        </w:rPr>
        <w:t xml:space="preserve"> program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sangat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Melalui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evaluasi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mengidentifikasi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kekurangan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metode</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digunakan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mengembangkan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baru</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efektif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Hasil </w:t>
      </w:r>
      <w:proofErr w:type="spellStart"/>
      <w:r w:rsidRPr="007F5A71">
        <w:rPr>
          <w:rFonts w:asciiTheme="majorBidi" w:hAnsiTheme="majorBidi" w:cstheme="majorBidi"/>
          <w:sz w:val="24"/>
          <w:szCs w:val="24"/>
        </w:rPr>
        <w:t>evaluasi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menjadi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dasar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merancang</w:t>
      </w:r>
      <w:proofErr w:type="spellEnd"/>
      <w:r w:rsidRPr="007F5A71">
        <w:rPr>
          <w:rFonts w:asciiTheme="majorBidi" w:hAnsiTheme="majorBidi" w:cstheme="majorBidi"/>
          <w:sz w:val="24"/>
          <w:szCs w:val="24"/>
        </w:rPr>
        <w:t xml:space="preserve"> program-program yang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sesuai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kebutuhan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w:t>
      </w:r>
    </w:p>
    <w:p w14:paraId="6B56B3A7" w14:textId="77777777" w:rsidR="00D95062" w:rsidRPr="007F5A71" w:rsidRDefault="00CD2517" w:rsidP="007F5A71">
      <w:pPr>
        <w:pStyle w:val="ListParagraph"/>
        <w:spacing w:after="120" w:line="276" w:lineRule="auto"/>
        <w:ind w:left="284" w:firstLine="709"/>
        <w:contextualSpacing w:val="0"/>
        <w:jc w:val="both"/>
        <w:rPr>
          <w:rFonts w:asciiTheme="majorBidi" w:hAnsiTheme="majorBidi" w:cstheme="majorBidi"/>
          <w:sz w:val="24"/>
          <w:szCs w:val="24"/>
        </w:rPr>
      </w:pPr>
      <w:proofErr w:type="spellStart"/>
      <w:r w:rsidRPr="007F5A71">
        <w:rPr>
          <w:rFonts w:asciiTheme="majorBidi" w:hAnsiTheme="majorBidi" w:cstheme="majorBidi"/>
          <w:sz w:val="24"/>
          <w:szCs w:val="24"/>
        </w:rPr>
        <w:t>Secara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umum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memiliki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potensi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signifikan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di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mengintegrasikan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nilai-nilai</w:t>
      </w:r>
      <w:proofErr w:type="spellEnd"/>
      <w:r w:rsidRPr="007F5A71">
        <w:rPr>
          <w:rFonts w:asciiTheme="majorBidi" w:hAnsiTheme="majorBidi" w:cstheme="majorBidi"/>
          <w:sz w:val="24"/>
          <w:szCs w:val="24"/>
        </w:rPr>
        <w:t xml:space="preserve"> agama </w:t>
      </w:r>
      <w:proofErr w:type="spellStart"/>
      <w:r w:rsidRPr="007F5A71">
        <w:rPr>
          <w:rFonts w:asciiTheme="majorBidi" w:hAnsiTheme="majorBidi" w:cstheme="majorBidi"/>
          <w:sz w:val="24"/>
          <w:szCs w:val="24"/>
        </w:rPr>
        <w:t>ke</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aspek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menciptakan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belajar</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kondusif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mendukung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membangun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sikap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disiplin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bermanfaat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hanya</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kehidupan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secara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menyeluruh</w:t>
      </w:r>
      <w:proofErr w:type="spellEnd"/>
      <w:r w:rsidRPr="007F5A71">
        <w:rPr>
          <w:rFonts w:asciiTheme="majorBidi" w:hAnsiTheme="majorBidi" w:cstheme="majorBidi"/>
          <w:sz w:val="24"/>
          <w:szCs w:val="24"/>
        </w:rPr>
        <w:t>.</w:t>
      </w:r>
    </w:p>
    <w:p w14:paraId="7836F2BE" w14:textId="77777777" w:rsidR="00147604" w:rsidRPr="007F5A71" w:rsidRDefault="00D95062" w:rsidP="007F5A71">
      <w:pPr>
        <w:spacing w:after="120" w:line="276" w:lineRule="auto"/>
        <w:jc w:val="both"/>
        <w:rPr>
          <w:rFonts w:asciiTheme="majorBidi" w:hAnsiTheme="majorBidi" w:cstheme="majorBidi"/>
          <w:b/>
          <w:bCs/>
          <w:sz w:val="24"/>
          <w:szCs w:val="24"/>
        </w:rPr>
      </w:pPr>
      <w:r w:rsidRPr="007F5A71">
        <w:rPr>
          <w:rFonts w:asciiTheme="majorBidi" w:hAnsiTheme="majorBidi" w:cstheme="majorBidi"/>
          <w:b/>
          <w:bCs/>
          <w:sz w:val="24"/>
          <w:szCs w:val="24"/>
        </w:rPr>
        <w:t xml:space="preserve">Peran Guru </w:t>
      </w:r>
      <w:proofErr w:type="spellStart"/>
      <w:r w:rsidRPr="007F5A71">
        <w:rPr>
          <w:rFonts w:asciiTheme="majorBidi" w:hAnsiTheme="majorBidi" w:cstheme="majorBidi"/>
          <w:b/>
          <w:bCs/>
          <w:sz w:val="24"/>
          <w:szCs w:val="24"/>
        </w:rPr>
        <w:t>Bimbingan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Konseling</w:t>
      </w:r>
      <w:proofErr w:type="spellEnd"/>
      <w:r w:rsidRPr="007F5A71">
        <w:rPr>
          <w:rFonts w:asciiTheme="majorBidi" w:hAnsiTheme="majorBidi" w:cstheme="majorBidi"/>
          <w:b/>
          <w:bCs/>
          <w:sz w:val="24"/>
          <w:szCs w:val="24"/>
        </w:rPr>
        <w:t xml:space="preserve"> Dalam </w:t>
      </w:r>
      <w:proofErr w:type="spellStart"/>
      <w:r w:rsidRPr="007F5A71">
        <w:rPr>
          <w:rFonts w:asciiTheme="majorBidi" w:hAnsiTheme="majorBidi" w:cstheme="majorBidi"/>
          <w:b/>
          <w:bCs/>
          <w:sz w:val="24"/>
          <w:szCs w:val="24"/>
        </w:rPr>
        <w:t>Meningkatkan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Kedisiplinan</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Siswa</w:t>
      </w:r>
      <w:proofErr w:type="spellEnd"/>
      <w:r w:rsidRPr="007F5A71">
        <w:rPr>
          <w:rFonts w:asciiTheme="majorBidi" w:hAnsiTheme="majorBidi" w:cstheme="majorBidi"/>
          <w:b/>
          <w:bCs/>
          <w:sz w:val="24"/>
          <w:szCs w:val="24"/>
        </w:rPr>
        <w:t xml:space="preserve"> SMP </w:t>
      </w:r>
      <w:proofErr w:type="spellStart"/>
      <w:r w:rsidRPr="007F5A71">
        <w:rPr>
          <w:rFonts w:asciiTheme="majorBidi" w:hAnsiTheme="majorBidi" w:cstheme="majorBidi"/>
          <w:b/>
          <w:bCs/>
          <w:sz w:val="24"/>
          <w:szCs w:val="24"/>
        </w:rPr>
        <w:t>Binong</w:t>
      </w:r>
      <w:proofErr w:type="spellEnd"/>
      <w:r w:rsidRPr="007F5A71">
        <w:rPr>
          <w:rFonts w:asciiTheme="majorBidi" w:hAnsiTheme="majorBidi" w:cstheme="majorBidi"/>
          <w:b/>
          <w:bCs/>
          <w:sz w:val="24"/>
          <w:szCs w:val="24"/>
        </w:rPr>
        <w:t xml:space="preserve"> </w:t>
      </w:r>
      <w:proofErr w:type="spellStart"/>
      <w:r w:rsidRPr="007F5A71">
        <w:rPr>
          <w:rFonts w:asciiTheme="majorBidi" w:hAnsiTheme="majorBidi" w:cstheme="majorBidi"/>
          <w:b/>
          <w:bCs/>
          <w:sz w:val="24"/>
          <w:szCs w:val="24"/>
        </w:rPr>
        <w:t>Permai</w:t>
      </w:r>
      <w:proofErr w:type="spellEnd"/>
      <w:r w:rsidRPr="007F5A71">
        <w:rPr>
          <w:rFonts w:asciiTheme="majorBidi" w:hAnsiTheme="majorBidi" w:cstheme="majorBidi"/>
          <w:b/>
          <w:bCs/>
          <w:sz w:val="24"/>
          <w:szCs w:val="24"/>
        </w:rPr>
        <w:t xml:space="preserve"> An-</w:t>
      </w:r>
      <w:proofErr w:type="spellStart"/>
      <w:r w:rsidRPr="007F5A71">
        <w:rPr>
          <w:rFonts w:asciiTheme="majorBidi" w:hAnsiTheme="majorBidi" w:cstheme="majorBidi"/>
          <w:b/>
          <w:bCs/>
          <w:sz w:val="24"/>
          <w:szCs w:val="24"/>
        </w:rPr>
        <w:t>Nurmaniyah</w:t>
      </w:r>
      <w:proofErr w:type="spellEnd"/>
    </w:p>
    <w:p w14:paraId="6F0B6492" w14:textId="77777777" w:rsidR="00D95062" w:rsidRPr="007F5A71" w:rsidRDefault="00D95062" w:rsidP="007F5A71">
      <w:pPr>
        <w:spacing w:after="120" w:line="276" w:lineRule="auto"/>
        <w:ind w:firstLine="720"/>
        <w:jc w:val="both"/>
        <w:rPr>
          <w:rFonts w:asciiTheme="majorBidi" w:hAnsiTheme="majorBidi" w:cstheme="majorBidi"/>
          <w:sz w:val="24"/>
          <w:szCs w:val="24"/>
        </w:rPr>
      </w:pPr>
      <w:r w:rsidRPr="007F5A71">
        <w:rPr>
          <w:rFonts w:asciiTheme="majorBidi" w:hAnsiTheme="majorBidi" w:cstheme="majorBidi"/>
          <w:sz w:val="24"/>
          <w:szCs w:val="24"/>
        </w:rPr>
        <w:t xml:space="preserve">Dalam dunia Pendidikan </w:t>
      </w:r>
      <w:proofErr w:type="spellStart"/>
      <w:r w:rsidRPr="007F5A71">
        <w:rPr>
          <w:rFonts w:asciiTheme="majorBidi" w:hAnsiTheme="majorBidi" w:cstheme="majorBidi"/>
          <w:sz w:val="24"/>
          <w:szCs w:val="24"/>
        </w:rPr>
        <w:t>perkembangan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peserta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didik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meliputi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aspek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akademis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sosial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emosional</w:t>
      </w:r>
      <w:proofErr w:type="spellEnd"/>
      <w:r w:rsidRPr="007F5A71">
        <w:rPr>
          <w:rFonts w:asciiTheme="majorBidi" w:hAnsiTheme="majorBidi" w:cstheme="majorBidi"/>
          <w:sz w:val="24"/>
          <w:szCs w:val="24"/>
        </w:rPr>
        <w:t xml:space="preserve">, dan spiritual.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memegang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peranan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mendukung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perkembangan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terutama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membantu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menghadapi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tantangan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muncul</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Salah </w:t>
      </w:r>
      <w:proofErr w:type="spellStart"/>
      <w:r w:rsidRPr="007F5A71">
        <w:rPr>
          <w:rFonts w:asciiTheme="majorBidi" w:hAnsiTheme="majorBidi" w:cstheme="majorBidi"/>
          <w:sz w:val="24"/>
          <w:szCs w:val="24"/>
        </w:rPr>
        <w:t>satu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tantangan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utama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sering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ditemui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adalah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merupakan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elemen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mendasar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karena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berdampak</w:t>
      </w:r>
      <w:proofErr w:type="spellEnd"/>
      <w:r w:rsidRPr="007F5A71">
        <w:rPr>
          <w:rFonts w:asciiTheme="majorBidi" w:hAnsiTheme="majorBidi" w:cstheme="majorBidi"/>
          <w:sz w:val="24"/>
          <w:szCs w:val="24"/>
        </w:rPr>
        <w:t xml:space="preserve"> pada </w:t>
      </w:r>
      <w:proofErr w:type="spellStart"/>
      <w:r w:rsidRPr="007F5A71">
        <w:rPr>
          <w:rFonts w:asciiTheme="majorBidi" w:hAnsiTheme="majorBidi" w:cstheme="majorBidi"/>
          <w:sz w:val="24"/>
          <w:szCs w:val="24"/>
        </w:rPr>
        <w:t>pencapaian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akademik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berkontribusi</w:t>
      </w:r>
      <w:proofErr w:type="spellEnd"/>
      <w:r w:rsidRPr="007F5A71">
        <w:rPr>
          <w:rFonts w:asciiTheme="majorBidi" w:hAnsiTheme="majorBidi" w:cstheme="majorBidi"/>
          <w:sz w:val="24"/>
          <w:szCs w:val="24"/>
        </w:rPr>
        <w:t xml:space="preserve"> pada </w:t>
      </w:r>
      <w:proofErr w:type="spellStart"/>
      <w:r w:rsidRPr="007F5A71">
        <w:rPr>
          <w:rFonts w:asciiTheme="majorBidi" w:hAnsiTheme="majorBidi" w:cstheme="majorBidi"/>
          <w:sz w:val="24"/>
          <w:szCs w:val="24"/>
        </w:rPr>
        <w:t>pembentukan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karakter</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sosial</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positif</w:t>
      </w:r>
      <w:proofErr w:type="spellEnd"/>
      <w:r w:rsidRPr="007F5A71">
        <w:rPr>
          <w:rFonts w:asciiTheme="majorBidi" w:hAnsiTheme="majorBidi" w:cstheme="majorBidi"/>
          <w:sz w:val="24"/>
          <w:szCs w:val="24"/>
        </w:rPr>
        <w:t>.</w:t>
      </w:r>
    </w:p>
    <w:p w14:paraId="231E377E" w14:textId="77777777" w:rsidR="00D95062" w:rsidRPr="007F5A71" w:rsidRDefault="00D95062" w:rsidP="007F5A71">
      <w:pPr>
        <w:spacing w:after="120" w:line="276" w:lineRule="auto"/>
        <w:ind w:firstLine="720"/>
        <w:jc w:val="both"/>
        <w:rPr>
          <w:rFonts w:asciiTheme="majorBidi" w:hAnsiTheme="majorBidi" w:cstheme="majorBidi"/>
          <w:sz w:val="24"/>
          <w:szCs w:val="24"/>
        </w:rPr>
      </w:pP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dasar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menciptakan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belajar</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kondusif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disiplin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biasanya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terorganisir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menjalani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kegiatan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sehari-hari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seperti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waktu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menyelesaikan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tugas</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aktif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berpartisipasi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kegiatan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kelas</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Namun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kerap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menjadi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tantangan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kompleks</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berulang</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Pelanggaran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aturan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seperti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keterlambatan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ketidakpatuhan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terhadap</w:t>
      </w:r>
      <w:proofErr w:type="spellEnd"/>
      <w:r w:rsidRPr="007F5A71">
        <w:rPr>
          <w:rFonts w:asciiTheme="majorBidi" w:hAnsiTheme="majorBidi" w:cstheme="majorBidi"/>
          <w:sz w:val="24"/>
          <w:szCs w:val="24"/>
        </w:rPr>
        <w:t xml:space="preserve"> tata </w:t>
      </w:r>
      <w:proofErr w:type="spellStart"/>
      <w:r w:rsidRPr="007F5A71">
        <w:rPr>
          <w:rFonts w:asciiTheme="majorBidi" w:hAnsiTheme="majorBidi" w:cstheme="majorBidi"/>
          <w:sz w:val="24"/>
          <w:szCs w:val="24"/>
        </w:rPr>
        <w:t>tertib</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kurangnya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keterlibatan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kegiatan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mengganggu</w:t>
      </w:r>
      <w:proofErr w:type="spellEnd"/>
      <w:r w:rsidRPr="007F5A71">
        <w:rPr>
          <w:rFonts w:asciiTheme="majorBidi" w:hAnsiTheme="majorBidi" w:cstheme="majorBidi"/>
          <w:sz w:val="24"/>
          <w:szCs w:val="24"/>
        </w:rPr>
        <w:t xml:space="preserve"> proses </w:t>
      </w:r>
      <w:proofErr w:type="spellStart"/>
      <w:r w:rsidRPr="007F5A71">
        <w:rPr>
          <w:rFonts w:asciiTheme="majorBidi" w:hAnsiTheme="majorBidi" w:cstheme="majorBidi"/>
          <w:sz w:val="24"/>
          <w:szCs w:val="24"/>
        </w:rPr>
        <w:t>pembelajaran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serta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menciptakan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suasana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kurang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nyaman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bagi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lainnya</w:t>
      </w:r>
      <w:proofErr w:type="spellEnd"/>
      <w:r w:rsidRPr="007F5A71">
        <w:rPr>
          <w:rFonts w:asciiTheme="majorBidi" w:hAnsiTheme="majorBidi" w:cstheme="majorBidi"/>
          <w:sz w:val="24"/>
          <w:szCs w:val="24"/>
        </w:rPr>
        <w:t>.</w:t>
      </w:r>
    </w:p>
    <w:p w14:paraId="59439964" w14:textId="77777777" w:rsidR="00D95062" w:rsidRPr="007F5A71" w:rsidRDefault="00D95062" w:rsidP="007F5A71">
      <w:pPr>
        <w:spacing w:after="120" w:line="276" w:lineRule="auto"/>
        <w:ind w:firstLine="720"/>
        <w:jc w:val="both"/>
        <w:rPr>
          <w:rFonts w:asciiTheme="majorBidi" w:hAnsiTheme="majorBidi" w:cstheme="majorBidi"/>
          <w:sz w:val="24"/>
          <w:szCs w:val="24"/>
        </w:rPr>
      </w:pPr>
      <w:r w:rsidRPr="007F5A71">
        <w:rPr>
          <w:rFonts w:asciiTheme="majorBidi" w:hAnsiTheme="majorBidi" w:cstheme="majorBidi"/>
          <w:sz w:val="24"/>
          <w:szCs w:val="24"/>
        </w:rPr>
        <w:t xml:space="preserve">Di SMP </w:t>
      </w:r>
      <w:proofErr w:type="spellStart"/>
      <w:r w:rsidRPr="007F5A71">
        <w:rPr>
          <w:rFonts w:asciiTheme="majorBidi" w:hAnsiTheme="majorBidi" w:cstheme="majorBidi"/>
          <w:sz w:val="24"/>
          <w:szCs w:val="24"/>
        </w:rPr>
        <w:t>Binong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Permai</w:t>
      </w:r>
      <w:proofErr w:type="spellEnd"/>
      <w:r w:rsidRPr="007F5A71">
        <w:rPr>
          <w:rFonts w:asciiTheme="majorBidi" w:hAnsiTheme="majorBidi" w:cstheme="majorBidi"/>
          <w:sz w:val="24"/>
          <w:szCs w:val="24"/>
        </w:rPr>
        <w:t xml:space="preserve"> An-</w:t>
      </w:r>
      <w:proofErr w:type="spellStart"/>
      <w:r w:rsidRPr="007F5A71">
        <w:rPr>
          <w:rFonts w:asciiTheme="majorBidi" w:hAnsiTheme="majorBidi" w:cstheme="majorBidi"/>
          <w:sz w:val="24"/>
          <w:szCs w:val="24"/>
        </w:rPr>
        <w:t>Nurmaniyah</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memiliki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Salah </w:t>
      </w:r>
      <w:proofErr w:type="spellStart"/>
      <w:r w:rsidRPr="007F5A71">
        <w:rPr>
          <w:rFonts w:asciiTheme="majorBidi" w:hAnsiTheme="majorBidi" w:cstheme="majorBidi"/>
          <w:sz w:val="24"/>
          <w:szCs w:val="24"/>
        </w:rPr>
        <w:t>satu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upaya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adalah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kepada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menghadapi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berupa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peringatan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semata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melalui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mendalam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membantu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memahami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makna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disiplin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serta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penerapan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nilai-nilai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pendidikan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kehidupan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sehari-hari</w:t>
      </w:r>
      <w:proofErr w:type="spellEnd"/>
      <w:r w:rsidRPr="007F5A71">
        <w:rPr>
          <w:rFonts w:asciiTheme="majorBidi" w:hAnsiTheme="majorBidi" w:cstheme="majorBidi"/>
          <w:sz w:val="24"/>
          <w:szCs w:val="24"/>
        </w:rPr>
        <w:t>.</w:t>
      </w:r>
    </w:p>
    <w:p w14:paraId="11606926" w14:textId="77777777" w:rsidR="00D95062" w:rsidRPr="007F5A71" w:rsidRDefault="00D95062" w:rsidP="007F5A71">
      <w:pPr>
        <w:spacing w:after="120" w:line="276" w:lineRule="auto"/>
        <w:ind w:firstLine="720"/>
        <w:jc w:val="both"/>
        <w:rPr>
          <w:rFonts w:asciiTheme="majorBidi" w:hAnsiTheme="majorBidi" w:cstheme="majorBidi"/>
          <w:sz w:val="24"/>
          <w:szCs w:val="24"/>
        </w:rPr>
      </w:pPr>
      <w:proofErr w:type="spellStart"/>
      <w:r w:rsidRPr="007F5A71">
        <w:rPr>
          <w:rFonts w:asciiTheme="majorBidi" w:hAnsiTheme="majorBidi" w:cstheme="majorBidi"/>
          <w:sz w:val="24"/>
          <w:szCs w:val="24"/>
        </w:rPr>
        <w:lastRenderedPageBreak/>
        <w:t>Teguran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menjadi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langkah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awal</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oleh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saat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menemukan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melanggar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aturan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disiplin</w:t>
      </w:r>
      <w:proofErr w:type="spellEnd"/>
      <w:r w:rsidRPr="007F5A71">
        <w:rPr>
          <w:rFonts w:asciiTheme="majorBidi" w:hAnsiTheme="majorBidi" w:cstheme="majorBidi"/>
          <w:sz w:val="24"/>
          <w:szCs w:val="24"/>
        </w:rPr>
        <w:t xml:space="preserve">. Tujuan </w:t>
      </w:r>
      <w:proofErr w:type="spellStart"/>
      <w:r w:rsidRPr="007F5A71">
        <w:rPr>
          <w:rFonts w:asciiTheme="majorBidi" w:hAnsiTheme="majorBidi" w:cstheme="majorBidi"/>
          <w:sz w:val="24"/>
          <w:szCs w:val="24"/>
        </w:rPr>
        <w:t>dari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adalah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menyadarkan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kesalahan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telah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diperbuat</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mengingatkan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tentang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konsekuensi</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mungkin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timbul</w:t>
      </w:r>
      <w:proofErr w:type="spellEnd"/>
      <w:r w:rsidRPr="007F5A71">
        <w:rPr>
          <w:rFonts w:asciiTheme="majorBidi" w:hAnsiTheme="majorBidi" w:cstheme="majorBidi"/>
          <w:sz w:val="24"/>
          <w:szCs w:val="24"/>
        </w:rPr>
        <w:t xml:space="preserve">. Dalam </w:t>
      </w:r>
      <w:proofErr w:type="spellStart"/>
      <w:r w:rsidRPr="007F5A71">
        <w:rPr>
          <w:rFonts w:asciiTheme="majorBidi" w:hAnsiTheme="majorBidi" w:cstheme="majorBidi"/>
          <w:sz w:val="24"/>
          <w:szCs w:val="24"/>
        </w:rPr>
        <w:t>hal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bimbangan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berperan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pengingat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bahwa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setiap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tindakan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memiliki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dampak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baik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terhadap</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sendiri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maupun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lingkungan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sekitar</w:t>
      </w:r>
      <w:proofErr w:type="spellEnd"/>
      <w:r w:rsidRPr="007F5A71">
        <w:rPr>
          <w:rFonts w:asciiTheme="majorBidi" w:hAnsiTheme="majorBidi" w:cstheme="majorBidi"/>
          <w:sz w:val="24"/>
          <w:szCs w:val="24"/>
        </w:rPr>
        <w:t xml:space="preserve">. Jika </w:t>
      </w:r>
      <w:proofErr w:type="spellStart"/>
      <w:r w:rsidRPr="007F5A71">
        <w:rPr>
          <w:rFonts w:asciiTheme="majorBidi" w:hAnsiTheme="majorBidi" w:cstheme="majorBidi"/>
          <w:sz w:val="24"/>
          <w:szCs w:val="24"/>
        </w:rPr>
        <w:t>disampaikan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secara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konstruktif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teguran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mendorong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merefleksikan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berusaha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perbaikan</w:t>
      </w:r>
      <w:proofErr w:type="spellEnd"/>
      <w:r w:rsidRPr="007F5A71">
        <w:rPr>
          <w:rFonts w:asciiTheme="majorBidi" w:hAnsiTheme="majorBidi" w:cstheme="majorBidi"/>
          <w:sz w:val="24"/>
          <w:szCs w:val="24"/>
        </w:rPr>
        <w:t>.</w:t>
      </w:r>
    </w:p>
    <w:p w14:paraId="3AAE85C9" w14:textId="77777777" w:rsidR="00D95062" w:rsidRPr="007F5A71" w:rsidRDefault="00D95062" w:rsidP="007F5A71">
      <w:pPr>
        <w:spacing w:after="120" w:line="276" w:lineRule="auto"/>
        <w:ind w:firstLine="720"/>
        <w:jc w:val="both"/>
        <w:rPr>
          <w:rFonts w:asciiTheme="majorBidi" w:hAnsiTheme="majorBidi" w:cstheme="majorBidi"/>
          <w:sz w:val="24"/>
          <w:szCs w:val="24"/>
        </w:rPr>
      </w:pPr>
      <w:r w:rsidRPr="007F5A71">
        <w:rPr>
          <w:rFonts w:asciiTheme="majorBidi" w:hAnsiTheme="majorBidi" w:cstheme="majorBidi"/>
          <w:sz w:val="24"/>
          <w:szCs w:val="24"/>
        </w:rPr>
        <w:t xml:space="preserve">Dalam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teguran</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menerapkan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empatik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Artinya</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tidak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hanya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fokus</w:t>
      </w:r>
      <w:proofErr w:type="spellEnd"/>
      <w:r w:rsidRPr="007F5A71">
        <w:rPr>
          <w:rFonts w:asciiTheme="majorBidi" w:hAnsiTheme="majorBidi" w:cstheme="majorBidi"/>
          <w:sz w:val="24"/>
          <w:szCs w:val="24"/>
        </w:rPr>
        <w:t xml:space="preserve"> pada </w:t>
      </w:r>
      <w:proofErr w:type="spellStart"/>
      <w:r w:rsidRPr="007F5A71">
        <w:rPr>
          <w:rFonts w:asciiTheme="majorBidi" w:hAnsiTheme="majorBidi" w:cstheme="majorBidi"/>
          <w:sz w:val="24"/>
          <w:szCs w:val="24"/>
        </w:rPr>
        <w:t>kesalahan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dilakukan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tetapi</w:t>
      </w:r>
      <w:proofErr w:type="spellEnd"/>
      <w:r w:rsidRPr="007F5A71">
        <w:rPr>
          <w:rFonts w:asciiTheme="majorBidi" w:hAnsiTheme="majorBidi" w:cstheme="majorBidi"/>
          <w:sz w:val="24"/>
          <w:szCs w:val="24"/>
        </w:rPr>
        <w:t xml:space="preserve"> juga </w:t>
      </w:r>
      <w:proofErr w:type="spellStart"/>
      <w:r w:rsidRPr="007F5A71">
        <w:rPr>
          <w:rFonts w:asciiTheme="majorBidi" w:hAnsiTheme="majorBidi" w:cstheme="majorBidi"/>
          <w:sz w:val="24"/>
          <w:szCs w:val="24"/>
        </w:rPr>
        <w:t>berupaya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memahami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alasan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latar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belakang</w:t>
      </w:r>
      <w:proofErr w:type="spellEnd"/>
      <w:r w:rsidRPr="007F5A71">
        <w:rPr>
          <w:rFonts w:asciiTheme="majorBidi" w:hAnsiTheme="majorBidi" w:cstheme="majorBidi"/>
          <w:sz w:val="24"/>
          <w:szCs w:val="24"/>
        </w:rPr>
        <w:t xml:space="preserve"> di </w:t>
      </w:r>
      <w:proofErr w:type="spellStart"/>
      <w:r w:rsidRPr="007F5A71">
        <w:rPr>
          <w:rFonts w:asciiTheme="majorBidi" w:hAnsiTheme="majorBidi" w:cstheme="majorBidi"/>
          <w:sz w:val="24"/>
          <w:szCs w:val="24"/>
        </w:rPr>
        <w:t>balik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tersebut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Sebagai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contoh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jika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seorang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terlambat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datang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sekolah</w:t>
      </w:r>
      <w:proofErr w:type="spellEnd"/>
      <w:r w:rsidRPr="007F5A71">
        <w:rPr>
          <w:rFonts w:asciiTheme="majorBidi" w:hAnsiTheme="majorBidi" w:cstheme="majorBidi"/>
          <w:sz w:val="24"/>
          <w:szCs w:val="24"/>
        </w:rPr>
        <w:t xml:space="preserve"> guru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mengeksplorasi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jauh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mengetahui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apakah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ada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faktor</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eksternal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seperti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transportasi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atau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kondisi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keluarga</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memengaruhi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keterlambatan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Pendekatan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memungkinkan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merasa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dihargai</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didengarkan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sehingga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menerima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masukan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berkomitmen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memperbaiki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w:t>
      </w:r>
    </w:p>
    <w:p w14:paraId="544F4596" w14:textId="77777777" w:rsidR="00632A34" w:rsidRPr="007F5A71" w:rsidRDefault="00D95062"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Jika siswa tetap mengulangi kesalahan meskipun telah diberikan teguran, langkah berikutnya adalah memberikan konsekuensi. Konsekuensi ini bukan berupa hukuman fisik atau emosional melainkan sebagai akibat dari tindakan yang tidak disiplin. Contohnya ketika siswa melanggar aturan tata tertib sekolah sampai dengan mencapai point 25 (melanggar karena merokok dilingkungan sekolah pada saat menggunakan seragam sekolah) maka siswa akan dikenakan pemanggilan orang tua pertama, jika siswa melanggar tata tertib sekolah hingga mencapai 50 point (melanggar karena membawa senjata tajam) maka siswa dikenakan pemanggilan orang tua ke-2 sampai 100 point (melanggar karena membawa atau mengguunakan minuman beralkohol atau obat terlarang disekolah) jika siswa masih melanggar maka akan dikeluarkan dari sekolah. Dengan menerapkan konsekuensi secara adil dan proporsional</w:t>
      </w:r>
      <w:r w:rsidR="00632A34" w:rsidRPr="007F5A71">
        <w:rPr>
          <w:rFonts w:asciiTheme="majorBidi" w:hAnsiTheme="majorBidi" w:cstheme="majorBidi"/>
          <w:sz w:val="24"/>
          <w:szCs w:val="24"/>
          <w:lang w:val="fi-FI"/>
        </w:rPr>
        <w:t xml:space="preserve"> </w:t>
      </w:r>
      <w:r w:rsidRPr="007F5A71">
        <w:rPr>
          <w:rFonts w:asciiTheme="majorBidi" w:hAnsiTheme="majorBidi" w:cstheme="majorBidi"/>
          <w:sz w:val="24"/>
          <w:szCs w:val="24"/>
          <w:lang w:val="fi-FI"/>
        </w:rPr>
        <w:t>siswa diharapkan dapat mengambil pelajaran dari kesalahan mereka dan memahami pentingnya kedisiplinan.</w:t>
      </w:r>
    </w:p>
    <w:p w14:paraId="002D75F8" w14:textId="77777777" w:rsidR="00632A34" w:rsidRPr="007F5A71" w:rsidRDefault="00D95062"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 xml:space="preserve">Selain memberikan teguran dan konsekuensi guru </w:t>
      </w:r>
      <w:r w:rsidR="00632A34" w:rsidRPr="007F5A71">
        <w:rPr>
          <w:rFonts w:asciiTheme="majorBidi" w:hAnsiTheme="majorBidi" w:cstheme="majorBidi"/>
          <w:sz w:val="24"/>
          <w:szCs w:val="24"/>
          <w:lang w:val="fi-FI"/>
        </w:rPr>
        <w:t xml:space="preserve">bimbingan konseling </w:t>
      </w:r>
      <w:r w:rsidRPr="007F5A71">
        <w:rPr>
          <w:rFonts w:asciiTheme="majorBidi" w:hAnsiTheme="majorBidi" w:cstheme="majorBidi"/>
          <w:sz w:val="24"/>
          <w:szCs w:val="24"/>
          <w:lang w:val="fi-FI"/>
        </w:rPr>
        <w:t>juga memiliki peran penting dalam mendidik siswa tentang kedisiplinan melalui sesi konseling. Dalam sesi ini</w:t>
      </w:r>
      <w:r w:rsidR="00632A34" w:rsidRPr="007F5A71">
        <w:rPr>
          <w:rFonts w:asciiTheme="majorBidi" w:hAnsiTheme="majorBidi" w:cstheme="majorBidi"/>
          <w:sz w:val="24"/>
          <w:szCs w:val="24"/>
          <w:lang w:val="fi-FI"/>
        </w:rPr>
        <w:t xml:space="preserve"> </w:t>
      </w:r>
      <w:r w:rsidRPr="007F5A71">
        <w:rPr>
          <w:rFonts w:asciiTheme="majorBidi" w:hAnsiTheme="majorBidi" w:cstheme="majorBidi"/>
          <w:sz w:val="24"/>
          <w:szCs w:val="24"/>
          <w:lang w:val="fi-FI"/>
        </w:rPr>
        <w:t>guru dapat memberikan penjelasan mendalam mengenai konsep kedisiplinan, termasuk m</w:t>
      </w:r>
      <w:r w:rsidR="00632A34" w:rsidRPr="007F5A71">
        <w:rPr>
          <w:rFonts w:asciiTheme="majorBidi" w:hAnsiTheme="majorBidi" w:cstheme="majorBidi"/>
          <w:sz w:val="24"/>
          <w:szCs w:val="24"/>
          <w:lang w:val="fi-FI"/>
        </w:rPr>
        <w:t>a</w:t>
      </w:r>
      <w:r w:rsidRPr="007F5A71">
        <w:rPr>
          <w:rFonts w:asciiTheme="majorBidi" w:hAnsiTheme="majorBidi" w:cstheme="majorBidi"/>
          <w:sz w:val="24"/>
          <w:szCs w:val="24"/>
          <w:lang w:val="fi-FI"/>
        </w:rPr>
        <w:t>nfaatnya bagi perkembangan pribadi dan akademis siswa. Siswa diajak untuk memahami bagaimana kedisiplinan dapat mendukung pencapaian tujuan jangka panjang</w:t>
      </w:r>
      <w:r w:rsidR="00632A34" w:rsidRPr="007F5A71">
        <w:rPr>
          <w:rFonts w:asciiTheme="majorBidi" w:hAnsiTheme="majorBidi" w:cstheme="majorBidi"/>
          <w:sz w:val="24"/>
          <w:szCs w:val="24"/>
          <w:lang w:val="fi-FI"/>
        </w:rPr>
        <w:t xml:space="preserve"> </w:t>
      </w:r>
      <w:r w:rsidRPr="007F5A71">
        <w:rPr>
          <w:rFonts w:asciiTheme="majorBidi" w:hAnsiTheme="majorBidi" w:cstheme="majorBidi"/>
          <w:sz w:val="24"/>
          <w:szCs w:val="24"/>
          <w:lang w:val="fi-FI"/>
        </w:rPr>
        <w:t>baik dalam akademik maupun non-akademik. Dengan pemahaman yang lebih baik tentang pentingnya kedisiplinan</w:t>
      </w:r>
      <w:r w:rsidR="00632A34" w:rsidRPr="007F5A71">
        <w:rPr>
          <w:rFonts w:asciiTheme="majorBidi" w:hAnsiTheme="majorBidi" w:cstheme="majorBidi"/>
          <w:sz w:val="24"/>
          <w:szCs w:val="24"/>
          <w:lang w:val="fi-FI"/>
        </w:rPr>
        <w:t xml:space="preserve"> </w:t>
      </w:r>
      <w:r w:rsidRPr="007F5A71">
        <w:rPr>
          <w:rFonts w:asciiTheme="majorBidi" w:hAnsiTheme="majorBidi" w:cstheme="majorBidi"/>
          <w:sz w:val="24"/>
          <w:szCs w:val="24"/>
          <w:lang w:val="fi-FI"/>
        </w:rPr>
        <w:t>siswa diharapkan termotivasi untuk menerapkannya dalam kehidupan mereka.</w:t>
      </w:r>
    </w:p>
    <w:p w14:paraId="6B1362D7" w14:textId="77777777" w:rsidR="00D95062" w:rsidRPr="007F5A71" w:rsidRDefault="00D95062"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 xml:space="preserve">Selain itu peran guru </w:t>
      </w:r>
      <w:r w:rsidR="00632A34" w:rsidRPr="007F5A71">
        <w:rPr>
          <w:rFonts w:asciiTheme="majorBidi" w:hAnsiTheme="majorBidi" w:cstheme="majorBidi"/>
          <w:sz w:val="24"/>
          <w:szCs w:val="24"/>
          <w:lang w:val="fi-FI"/>
        </w:rPr>
        <w:t xml:space="preserve">bimbingan konseling </w:t>
      </w:r>
      <w:r w:rsidRPr="007F5A71">
        <w:rPr>
          <w:rFonts w:asciiTheme="majorBidi" w:hAnsiTheme="majorBidi" w:cstheme="majorBidi"/>
          <w:sz w:val="24"/>
          <w:szCs w:val="24"/>
          <w:lang w:val="fi-FI"/>
        </w:rPr>
        <w:t>mencakup kolaborasi dengan pihak lain seperti orang tua, wali kelas, ahli psikologi, dan guru mata pelajaran. Melalui komunikasi yang baik dengan orang tua</w:t>
      </w:r>
      <w:r w:rsidR="00632A34" w:rsidRPr="007F5A71">
        <w:rPr>
          <w:rFonts w:asciiTheme="majorBidi" w:hAnsiTheme="majorBidi" w:cstheme="majorBidi"/>
          <w:sz w:val="24"/>
          <w:szCs w:val="24"/>
          <w:lang w:val="fi-FI"/>
        </w:rPr>
        <w:t xml:space="preserve"> </w:t>
      </w:r>
      <w:r w:rsidRPr="007F5A71">
        <w:rPr>
          <w:rFonts w:asciiTheme="majorBidi" w:hAnsiTheme="majorBidi" w:cstheme="majorBidi"/>
          <w:sz w:val="24"/>
          <w:szCs w:val="24"/>
          <w:lang w:val="fi-FI"/>
        </w:rPr>
        <w:t>informasi tentang perilaku siswa dapat saling dipertukarkan sehingga orang tua dapat turut mendukung upaya peningkatan kedisiplinan di rumah. Kerja sama dengan guru mata pelajaran, ahli psikologi, dan wali kelas juga memungkinkan pendekatan yang konsisten dalam penerapan disiplin di berbagai aspek kehidupan sekolah siswa.</w:t>
      </w:r>
    </w:p>
    <w:p w14:paraId="3310A5BF" w14:textId="77777777" w:rsidR="007F5A71" w:rsidRDefault="007F5A71" w:rsidP="007F5A71">
      <w:pPr>
        <w:spacing w:after="120" w:line="276" w:lineRule="auto"/>
        <w:jc w:val="both"/>
        <w:rPr>
          <w:rFonts w:asciiTheme="majorBidi" w:hAnsiTheme="majorBidi" w:cstheme="majorBidi"/>
          <w:b/>
          <w:bCs/>
          <w:sz w:val="24"/>
          <w:szCs w:val="24"/>
          <w:lang w:val="fi-FI"/>
        </w:rPr>
      </w:pPr>
    </w:p>
    <w:p w14:paraId="1C6C96DA" w14:textId="77777777" w:rsidR="007F5A71" w:rsidRDefault="007F5A71" w:rsidP="007F5A71">
      <w:pPr>
        <w:spacing w:after="120" w:line="276" w:lineRule="auto"/>
        <w:jc w:val="both"/>
        <w:rPr>
          <w:rFonts w:asciiTheme="majorBidi" w:hAnsiTheme="majorBidi" w:cstheme="majorBidi"/>
          <w:b/>
          <w:bCs/>
          <w:sz w:val="24"/>
          <w:szCs w:val="24"/>
          <w:lang w:val="fi-FI"/>
        </w:rPr>
      </w:pPr>
    </w:p>
    <w:p w14:paraId="61C3B157" w14:textId="20B35FBD" w:rsidR="00147604" w:rsidRPr="007F5A71" w:rsidRDefault="00147604" w:rsidP="007F5A71">
      <w:pPr>
        <w:spacing w:after="120" w:line="276" w:lineRule="auto"/>
        <w:jc w:val="both"/>
        <w:rPr>
          <w:rFonts w:asciiTheme="majorBidi" w:hAnsiTheme="majorBidi" w:cstheme="majorBidi"/>
          <w:b/>
          <w:bCs/>
          <w:sz w:val="24"/>
          <w:szCs w:val="24"/>
          <w:lang w:val="fi-FI"/>
        </w:rPr>
      </w:pPr>
      <w:r w:rsidRPr="007F5A71">
        <w:rPr>
          <w:rFonts w:asciiTheme="majorBidi" w:hAnsiTheme="majorBidi" w:cstheme="majorBidi"/>
          <w:b/>
          <w:bCs/>
          <w:sz w:val="24"/>
          <w:szCs w:val="24"/>
          <w:lang w:val="fi-FI"/>
        </w:rPr>
        <w:lastRenderedPageBreak/>
        <w:t>Materi Bimbingan dan Konseling Islam Dalam Meningkatkan Kedisiplinan Siswa</w:t>
      </w:r>
    </w:p>
    <w:p w14:paraId="2B7739BD" w14:textId="77777777" w:rsidR="00147604" w:rsidRPr="007F5A71" w:rsidRDefault="00147604"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Materi yang diberikan dalam bimbingan dan konseling di sekolah memainkan peran penting dalam mendukung perkembangan siswa. Di SMP Binong Permai An-Nurmaniyah, topik yang disampaikan tidak hanya menitikberatkan pada aspek akademik tetapi juga bertujuan untuk meningkatkan kedisiplinan dan nilai religius siswa. Materi tersebut disusun sedemikian rupa agar mudah dipahami oleh siswa sehingga dapat diterapkan secara efektif dalam kehidupan sehari-hari mereka.</w:t>
      </w:r>
    </w:p>
    <w:p w14:paraId="17EEC70D" w14:textId="77777777" w:rsidR="00147604" w:rsidRPr="007F5A71" w:rsidRDefault="00147604"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Materi bimbingan yang efektif seharusnya memberikan dampak positif bagi perkembangan siswa. Di SMP Binong Permai An-Nurmaniyah, materi yang disampaikan meliputi pendalaman keyakinan, pelaksanaan ibadah, pengalaman spiritual, serta penerapan nilai-nilai ibadah dalam kehidupan sehari-hari. Dengan menyusun materi yang relevan dan mudah diterapkan diharapkan siswa mampu memahami dan menghayati nilai-nilai kedisiplinan dan religiusitas dalam kehidupan mereka.</w:t>
      </w:r>
    </w:p>
    <w:p w14:paraId="3E570AD3" w14:textId="77777777" w:rsidR="00147604" w:rsidRPr="007F5A71" w:rsidRDefault="00147604"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Salah satu materi utama adalah memperkuat pemahaman siswa terhadap ajaran agama Islam. Melalui bimbingan ini siswa diajak untuk memahami prinsip-prinsip dasar keyakinan mereka seperti rukun iman dan rukun Islam. Pemahaman yang mendalam tentang hal ini diharapkan dapat membangun fondasi spiritual yang kokoh, sehingga siswa lebih termotivasi untuk melaksanakan ibadah dengan baik dan penuh kedisiplinan. Selain itu keyakinan yang kuat juga mendorong siswa untuk lebih menghargai waktu serta mematuhi peraturan yang berlaku di sekolah.</w:t>
      </w:r>
    </w:p>
    <w:p w14:paraId="2C4716F9" w14:textId="77777777" w:rsidR="00147604" w:rsidRPr="007F5A71" w:rsidRDefault="00147604"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Materi mengenai praktik ibadah memiliki peran yang sangat penting dalam bimbingan ini. Guru bimbingan konseling di SMP Binong Permai An-Nurmaniyah memberikan arahan tentang berbagai bentuk ibadah seperti shalat berjamaah, muhadoroh, dan shalat sunnah dhuha berjamaah. Dengan membimbing siswa untuk melaksanakan ibadah dengan benar dan konsisten mereka tidak hanya mempelajari tata cara ibadah yang sesuai, tetapi juga merasakan manfaat spiritual dari setiap ibadah yang dilakukan. Pendekatan ini membantu siswa membangun kebiasaan positif yang dapat mendukung peningkatan kedisiplinan mereka.</w:t>
      </w:r>
    </w:p>
    <w:p w14:paraId="3E490B86" w14:textId="77777777" w:rsidR="006C54B3" w:rsidRPr="007F5A71" w:rsidRDefault="006C54B3"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Pengalaman ibadah merupakan elemen penting dalam materi bimbingan yang diberikan. Melalui partisipasi langsung dalam kegiatan ibadah bersama seperti shalat berjamaah atau aktivitas keagamaan lainnya, siswa dapat merasakan semangat kebersamaan dan kekuatan dalam komunitas. Pengalaman ini tidak hanya mempererat hubungan sosial antar siswa tetapi juga menanamkan rasa tanggung jawab untuk menjaga kedisiplinan dalam menjalankan ibadah secara kolektif.</w:t>
      </w:r>
    </w:p>
    <w:p w14:paraId="134BEEF2" w14:textId="77777777" w:rsidR="006C54B3" w:rsidRPr="007F5A71" w:rsidRDefault="006C54B3"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Materi tentang penerapan nilai-nilai ibadah dalam kehidupan sehari-hari mengajarkan siswa untuk mengintegrasikan prinsip-prinsip keagamaan ke dalam perilaku mereka di luar aktivitas ibadah formal. Contohnya sikap tawadhu’, kejujuran, dan saling menghormati merupakan wujud pengamalan ajaran agama yang perlu diterapkan dalam interaksi sosial sehari-hari. Dengan menyadari bahwa tindakan mereka sehari-hari merupakan bagian dari ibadah siswa akan lebih terdorong untuk bersikap disiplin.</w:t>
      </w:r>
    </w:p>
    <w:p w14:paraId="631A7687" w14:textId="77777777" w:rsidR="006C54B3" w:rsidRPr="007F5A71" w:rsidRDefault="006C54B3"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 xml:space="preserve">Guru bimbingan konseling turut memberikan contoh konkret selama sesi bimbingan dengan menyampaikan materi tentang tata cara shalat dan penerapan sikap tawadhu’. Melalui contoh nyata ini siswa dapat memahami bagaimana nilai-nilai tersebut diaplikasikan dalam kehidupan sehari-hari. Selain itu kegiatan seperti pengajian rutin atau diskusi kelompok mengenai akhlak mulia juga </w:t>
      </w:r>
      <w:r w:rsidRPr="007F5A71">
        <w:rPr>
          <w:rFonts w:asciiTheme="majorBidi" w:hAnsiTheme="majorBidi" w:cstheme="majorBidi"/>
          <w:sz w:val="24"/>
          <w:szCs w:val="24"/>
          <w:lang w:val="fi-FI"/>
        </w:rPr>
        <w:lastRenderedPageBreak/>
        <w:t>menjadi metode yang efektif untuk memperdalam pemahaman siswa tentang kedisiplinan dan religiusitas.</w:t>
      </w:r>
    </w:p>
    <w:p w14:paraId="0942173A" w14:textId="77777777" w:rsidR="006C54B3" w:rsidRPr="007F5A71" w:rsidRDefault="006C54B3" w:rsidP="007F5A71">
      <w:pPr>
        <w:spacing w:after="120" w:line="276" w:lineRule="auto"/>
        <w:jc w:val="both"/>
        <w:rPr>
          <w:rFonts w:asciiTheme="majorBidi" w:hAnsiTheme="majorBidi" w:cstheme="majorBidi"/>
          <w:b/>
          <w:bCs/>
          <w:sz w:val="24"/>
          <w:szCs w:val="24"/>
          <w:lang w:val="fi-FI"/>
        </w:rPr>
      </w:pPr>
      <w:r w:rsidRPr="007F5A71">
        <w:rPr>
          <w:rFonts w:asciiTheme="majorBidi" w:hAnsiTheme="majorBidi" w:cstheme="majorBidi"/>
          <w:b/>
          <w:bCs/>
          <w:sz w:val="24"/>
          <w:szCs w:val="24"/>
          <w:lang w:val="fi-FI"/>
        </w:rPr>
        <w:t>KESIMPULAN</w:t>
      </w:r>
    </w:p>
    <w:p w14:paraId="4781BB0D" w14:textId="77777777" w:rsidR="002B0075" w:rsidRPr="007F5A71" w:rsidRDefault="006C54B3"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Hasil penelitian mengenai peran bimbingan dan konseling Islam dalam menanamkan kedisiplinan siswa di SMP Binong Permai An-Nurmaniyah menunjukkan bahwa program ini memberikan pengaruh yang signifikan terhadap perilaku disiplin siswa. Dengan pendekatan yang berlandaskan nilai-nilai agama, bimbingan dan konseling Islam tidak hanya menjadi solusi untuk mengatasi permasalahan disiplin, tetapi juga berfungsi sebagai wadah untuk membentuk karakter dan kepribadian siswa.</w:t>
      </w:r>
    </w:p>
    <w:p w14:paraId="56F1B74A" w14:textId="77777777" w:rsidR="002B0075" w:rsidRPr="007F5A71" w:rsidRDefault="002B0075"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Pertama, penelitian menunjukkan bahwa penerapan bimbingan dan konseling Islam berkontribusi dalam meningkatkan kesadaran siswa akan pentingnya disiplin dalam kehidupan sehari-hari. Siswa yang mengikuti program ini mengalami peningkatan dalam hal kepatuhan terhadap aturan sekolah seperti datang tepat waktu dan berpartisipasi aktif dalam kegiatan pembelajaran. Temuan ini menegaskan bahwa bimbingan tersebut efektif dalam menanamkan nilai-nilai disiplin yang kokoh di kalangan siswa.</w:t>
      </w:r>
    </w:p>
    <w:p w14:paraId="12117C5C" w14:textId="77777777" w:rsidR="008338B6" w:rsidRPr="007F5A71" w:rsidRDefault="002B0075" w:rsidP="007F5A71">
      <w:pPr>
        <w:spacing w:after="120" w:line="276" w:lineRule="auto"/>
        <w:ind w:firstLine="720"/>
        <w:jc w:val="both"/>
        <w:rPr>
          <w:rFonts w:asciiTheme="majorBidi" w:hAnsiTheme="majorBidi" w:cstheme="majorBidi"/>
          <w:sz w:val="24"/>
          <w:szCs w:val="24"/>
        </w:rPr>
      </w:pPr>
      <w:proofErr w:type="spellStart"/>
      <w:r w:rsidRPr="007F5A71">
        <w:rPr>
          <w:rFonts w:asciiTheme="majorBidi" w:hAnsiTheme="majorBidi" w:cstheme="majorBidi"/>
          <w:sz w:val="24"/>
          <w:szCs w:val="24"/>
        </w:rPr>
        <w:t>Kedua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memainkan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penting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dukungan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emosional</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kepada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Melalui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merasa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dihargai</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didengarkan</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mendorong</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lebih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terbuka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menghadapi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masalah</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pribadi</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dapat</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memengaruhi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kedisiplinan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mereka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Dukungan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ini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membantu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menciptakan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suasana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belajar</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mendukung</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positif</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sehingga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meningkatkan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motivasi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untuk</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menerapkan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perilaku</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disiplin</w:t>
      </w:r>
      <w:proofErr w:type="spellEnd"/>
      <w:r w:rsidRPr="007F5A71">
        <w:rPr>
          <w:rFonts w:asciiTheme="majorBidi" w:hAnsiTheme="majorBidi" w:cstheme="majorBidi"/>
          <w:sz w:val="24"/>
          <w:szCs w:val="24"/>
        </w:rPr>
        <w:t>.</w:t>
      </w:r>
    </w:p>
    <w:p w14:paraId="43DC8D2B" w14:textId="77777777" w:rsidR="002B0075" w:rsidRPr="007F5A71" w:rsidRDefault="008338B6" w:rsidP="007F5A71">
      <w:pPr>
        <w:spacing w:after="120" w:line="276" w:lineRule="auto"/>
        <w:ind w:firstLine="720"/>
        <w:jc w:val="both"/>
        <w:rPr>
          <w:rFonts w:asciiTheme="majorBidi" w:hAnsiTheme="majorBidi" w:cstheme="majorBidi"/>
          <w:sz w:val="24"/>
          <w:szCs w:val="24"/>
          <w:lang w:val="fi-FI"/>
        </w:rPr>
      </w:pPr>
      <w:proofErr w:type="spellStart"/>
      <w:r w:rsidRPr="007F5A71">
        <w:rPr>
          <w:rFonts w:asciiTheme="majorBidi" w:hAnsiTheme="majorBidi" w:cstheme="majorBidi"/>
          <w:sz w:val="24"/>
          <w:szCs w:val="24"/>
        </w:rPr>
        <w:t>Ketiga</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materi</w:t>
      </w:r>
      <w:proofErr w:type="spellEnd"/>
      <w:r w:rsidRPr="007F5A71">
        <w:rPr>
          <w:rFonts w:asciiTheme="majorBidi" w:hAnsiTheme="majorBidi" w:cstheme="majorBidi"/>
          <w:sz w:val="24"/>
          <w:szCs w:val="24"/>
        </w:rPr>
        <w:t xml:space="preserve"> yang </w:t>
      </w:r>
      <w:proofErr w:type="spellStart"/>
      <w:r w:rsidRPr="007F5A71">
        <w:rPr>
          <w:rFonts w:asciiTheme="majorBidi" w:hAnsiTheme="majorBidi" w:cstheme="majorBidi"/>
          <w:sz w:val="24"/>
          <w:szCs w:val="24"/>
        </w:rPr>
        <w:t>diberikan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dalam</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bimbingan</w:t>
      </w:r>
      <w:proofErr w:type="spellEnd"/>
      <w:r w:rsidRPr="007F5A71">
        <w:rPr>
          <w:rFonts w:asciiTheme="majorBidi" w:hAnsiTheme="majorBidi" w:cstheme="majorBidi"/>
          <w:sz w:val="24"/>
          <w:szCs w:val="24"/>
        </w:rPr>
        <w:t xml:space="preserve"> dan </w:t>
      </w:r>
      <w:proofErr w:type="spellStart"/>
      <w:r w:rsidRPr="007F5A71">
        <w:rPr>
          <w:rFonts w:asciiTheme="majorBidi" w:hAnsiTheme="majorBidi" w:cstheme="majorBidi"/>
          <w:sz w:val="24"/>
          <w:szCs w:val="24"/>
        </w:rPr>
        <w:t>konseling</w:t>
      </w:r>
      <w:proofErr w:type="spellEnd"/>
      <w:r w:rsidRPr="007F5A71">
        <w:rPr>
          <w:rFonts w:asciiTheme="majorBidi" w:hAnsiTheme="majorBidi" w:cstheme="majorBidi"/>
          <w:sz w:val="24"/>
          <w:szCs w:val="24"/>
        </w:rPr>
        <w:t xml:space="preserve"> Islam </w:t>
      </w:r>
      <w:proofErr w:type="spellStart"/>
      <w:r w:rsidRPr="007F5A71">
        <w:rPr>
          <w:rFonts w:asciiTheme="majorBidi" w:hAnsiTheme="majorBidi" w:cstheme="majorBidi"/>
          <w:sz w:val="24"/>
          <w:szCs w:val="24"/>
        </w:rPr>
        <w:t>disusun</w:t>
      </w:r>
      <w:proofErr w:type="spellEnd"/>
      <w:r w:rsidRPr="007F5A71">
        <w:rPr>
          <w:rFonts w:asciiTheme="majorBidi" w:hAnsiTheme="majorBidi" w:cstheme="majorBidi"/>
          <w:sz w:val="24"/>
          <w:szCs w:val="24"/>
        </w:rPr>
        <w:t xml:space="preserve"> agar </w:t>
      </w:r>
      <w:proofErr w:type="spellStart"/>
      <w:r w:rsidRPr="007F5A71">
        <w:rPr>
          <w:rFonts w:asciiTheme="majorBidi" w:hAnsiTheme="majorBidi" w:cstheme="majorBidi"/>
          <w:sz w:val="24"/>
          <w:szCs w:val="24"/>
        </w:rPr>
        <w:t>sesuai</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dengan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kebutuhan</w:t>
      </w:r>
      <w:proofErr w:type="spellEnd"/>
      <w:r w:rsidRPr="007F5A71">
        <w:rPr>
          <w:rFonts w:asciiTheme="majorBidi" w:hAnsiTheme="majorBidi" w:cstheme="majorBidi"/>
          <w:sz w:val="24"/>
          <w:szCs w:val="24"/>
        </w:rPr>
        <w:t xml:space="preserve"> </w:t>
      </w:r>
      <w:proofErr w:type="spellStart"/>
      <w:r w:rsidRPr="007F5A71">
        <w:rPr>
          <w:rFonts w:asciiTheme="majorBidi" w:hAnsiTheme="majorBidi" w:cstheme="majorBidi"/>
          <w:sz w:val="24"/>
          <w:szCs w:val="24"/>
        </w:rPr>
        <w:t>siswa</w:t>
      </w:r>
      <w:proofErr w:type="spellEnd"/>
      <w:r w:rsidRPr="007F5A71">
        <w:rPr>
          <w:rFonts w:asciiTheme="majorBidi" w:hAnsiTheme="majorBidi" w:cstheme="majorBidi"/>
          <w:sz w:val="24"/>
          <w:szCs w:val="24"/>
        </w:rPr>
        <w:t xml:space="preserve">. </w:t>
      </w:r>
      <w:r w:rsidRPr="007F5A71">
        <w:rPr>
          <w:rFonts w:asciiTheme="majorBidi" w:hAnsiTheme="majorBidi" w:cstheme="majorBidi"/>
          <w:sz w:val="24"/>
          <w:szCs w:val="24"/>
          <w:lang w:val="fi-FI"/>
        </w:rPr>
        <w:t>Materi ini meliputi pemahaman mendalam tentang keyakinan, pelaksanaan ibadah, serta penerapan ibadah dalam kehidupan sehari-hari. Melalui pemahaman tentang kaitan antara disiplin dan pengamalan ajaran agama siswa diharapkan mampu mengintegrasikan nilai-nilai tersebut ke dalam perilaku mereka sehari-hari.</w:t>
      </w:r>
    </w:p>
    <w:p w14:paraId="7F2089DA" w14:textId="77777777" w:rsidR="008338B6" w:rsidRPr="007F5A71" w:rsidRDefault="008338B6" w:rsidP="007F5A71">
      <w:pPr>
        <w:spacing w:after="120" w:line="276" w:lineRule="auto"/>
        <w:ind w:firstLine="720"/>
        <w:jc w:val="both"/>
        <w:rPr>
          <w:rFonts w:asciiTheme="majorBidi" w:hAnsiTheme="majorBidi" w:cstheme="majorBidi"/>
          <w:sz w:val="24"/>
          <w:szCs w:val="24"/>
          <w:lang w:val="fi-FI"/>
        </w:rPr>
      </w:pPr>
      <w:r w:rsidRPr="007F5A71">
        <w:rPr>
          <w:rFonts w:asciiTheme="majorBidi" w:hAnsiTheme="majorBidi" w:cstheme="majorBidi"/>
          <w:sz w:val="24"/>
          <w:szCs w:val="24"/>
          <w:lang w:val="fi-FI"/>
        </w:rPr>
        <w:t>Secara keseluruhan, penelitian ini menyimpulkan bahwa bimbingan dan konseling Islam memiliki peran signifikan dalam meningkatkan kedisiplinan siswa di SMP Binong Permai An-Nurmaniyah. Program ini tidak hanya mendorong siswa untuk menaati peraturan sekolah tetapi juga membentuk karakter mereka menjadi individu yang bertanggung jawab dan berakhlak mulia. Oleh karena itu sekolah perlu terus mengembangkan program bimbingan dan konseling Islam agar dapat memberikan dampak yang lebih besar dalam meningkatkan kedisiplinan serta membangun karakter siswa di masa depan.</w:t>
      </w:r>
    </w:p>
    <w:p w14:paraId="1E556B3B" w14:textId="77777777" w:rsidR="008338B6" w:rsidRPr="007F5A71" w:rsidRDefault="008338B6" w:rsidP="007F5A71">
      <w:pPr>
        <w:spacing w:after="120" w:line="240" w:lineRule="auto"/>
        <w:jc w:val="both"/>
        <w:rPr>
          <w:rFonts w:asciiTheme="majorBidi" w:hAnsiTheme="majorBidi" w:cstheme="majorBidi"/>
          <w:b/>
          <w:bCs/>
          <w:sz w:val="24"/>
          <w:szCs w:val="24"/>
        </w:rPr>
      </w:pPr>
      <w:r w:rsidRPr="007F5A71">
        <w:rPr>
          <w:rFonts w:asciiTheme="majorBidi" w:hAnsiTheme="majorBidi" w:cstheme="majorBidi"/>
          <w:b/>
          <w:bCs/>
          <w:sz w:val="24"/>
          <w:szCs w:val="24"/>
        </w:rPr>
        <w:t>DAFTAR REFERENSI</w:t>
      </w:r>
    </w:p>
    <w:p w14:paraId="4DFF73CD"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kern w:val="0"/>
          <w:sz w:val="24"/>
          <w:szCs w:val="24"/>
        </w:rPr>
      </w:pPr>
      <w:r w:rsidRPr="007F5A71">
        <w:rPr>
          <w:rFonts w:asciiTheme="majorBidi" w:hAnsiTheme="majorBidi" w:cstheme="majorBidi"/>
          <w:b/>
          <w:bCs/>
          <w:sz w:val="24"/>
          <w:szCs w:val="24"/>
        </w:rPr>
        <w:fldChar w:fldCharType="begin" w:fldLock="1"/>
      </w:r>
      <w:r w:rsidRPr="007F5A71">
        <w:rPr>
          <w:rFonts w:asciiTheme="majorBidi" w:hAnsiTheme="majorBidi" w:cstheme="majorBidi"/>
          <w:b/>
          <w:bCs/>
          <w:sz w:val="24"/>
          <w:szCs w:val="24"/>
        </w:rPr>
        <w:instrText xml:space="preserve">ADDIN Mendeley Bibliography CSL_BIBLIOGRAPHY </w:instrText>
      </w:r>
      <w:r w:rsidRPr="007F5A71">
        <w:rPr>
          <w:rFonts w:asciiTheme="majorBidi" w:hAnsiTheme="majorBidi" w:cstheme="majorBidi"/>
          <w:b/>
          <w:bCs/>
          <w:sz w:val="24"/>
          <w:szCs w:val="24"/>
        </w:rPr>
        <w:fldChar w:fldCharType="separate"/>
      </w:r>
      <w:r w:rsidRPr="007F5A71">
        <w:rPr>
          <w:rFonts w:asciiTheme="majorBidi" w:hAnsiTheme="majorBidi" w:cstheme="majorBidi"/>
          <w:noProof/>
          <w:kern w:val="0"/>
          <w:sz w:val="24"/>
          <w:szCs w:val="24"/>
        </w:rPr>
        <w:t xml:space="preserve">Basrowi, and Suwandi. 2008. </w:t>
      </w:r>
      <w:r w:rsidRPr="007F5A71">
        <w:rPr>
          <w:rFonts w:asciiTheme="majorBidi" w:hAnsiTheme="majorBidi" w:cstheme="majorBidi"/>
          <w:i/>
          <w:iCs/>
          <w:noProof/>
          <w:kern w:val="0"/>
          <w:sz w:val="24"/>
          <w:szCs w:val="24"/>
        </w:rPr>
        <w:t>Memahami Penelitian Kualitatif</w:t>
      </w:r>
      <w:r w:rsidRPr="007F5A71">
        <w:rPr>
          <w:rFonts w:asciiTheme="majorBidi" w:hAnsiTheme="majorBidi" w:cstheme="majorBidi"/>
          <w:noProof/>
          <w:kern w:val="0"/>
          <w:sz w:val="24"/>
          <w:szCs w:val="24"/>
        </w:rPr>
        <w:t>. Jakarta: Rineka Cipta.</w:t>
      </w:r>
    </w:p>
    <w:p w14:paraId="5C0A503E"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kern w:val="0"/>
          <w:sz w:val="24"/>
          <w:szCs w:val="24"/>
        </w:rPr>
      </w:pPr>
      <w:r w:rsidRPr="007F5A71">
        <w:rPr>
          <w:rFonts w:asciiTheme="majorBidi" w:hAnsiTheme="majorBidi" w:cstheme="majorBidi"/>
          <w:noProof/>
          <w:kern w:val="0"/>
          <w:sz w:val="24"/>
          <w:szCs w:val="24"/>
        </w:rPr>
        <w:t xml:space="preserve">Kurniawan, Syamsul. 2017. </w:t>
      </w:r>
      <w:r w:rsidRPr="007F5A71">
        <w:rPr>
          <w:rFonts w:asciiTheme="majorBidi" w:hAnsiTheme="majorBidi" w:cstheme="majorBidi"/>
          <w:i/>
          <w:iCs/>
          <w:noProof/>
          <w:kern w:val="0"/>
          <w:sz w:val="24"/>
          <w:szCs w:val="24"/>
        </w:rPr>
        <w:t>Pendidikan Karakter Konsepsi Dan Implementasi Secara Terpadu Di Lingkungan Keluarga, Sekolah, Perguruan Tinggi Dan Masyarakat</w:t>
      </w:r>
      <w:r w:rsidRPr="007F5A71">
        <w:rPr>
          <w:rFonts w:asciiTheme="majorBidi" w:hAnsiTheme="majorBidi" w:cstheme="majorBidi"/>
          <w:noProof/>
          <w:kern w:val="0"/>
          <w:sz w:val="24"/>
          <w:szCs w:val="24"/>
        </w:rPr>
        <w:t>. Yogyakarta: Ar-Ruzz Media.</w:t>
      </w:r>
    </w:p>
    <w:p w14:paraId="12B55363"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kern w:val="0"/>
          <w:sz w:val="24"/>
          <w:szCs w:val="24"/>
        </w:rPr>
      </w:pPr>
      <w:r w:rsidRPr="007F5A71">
        <w:rPr>
          <w:rFonts w:asciiTheme="majorBidi" w:hAnsiTheme="majorBidi" w:cstheme="majorBidi"/>
          <w:noProof/>
          <w:kern w:val="0"/>
          <w:sz w:val="24"/>
          <w:szCs w:val="24"/>
        </w:rPr>
        <w:t xml:space="preserve">Mulyadi. 2016. </w:t>
      </w:r>
      <w:r w:rsidRPr="007F5A71">
        <w:rPr>
          <w:rFonts w:asciiTheme="majorBidi" w:hAnsiTheme="majorBidi" w:cstheme="majorBidi"/>
          <w:i/>
          <w:iCs/>
          <w:noProof/>
          <w:kern w:val="0"/>
          <w:sz w:val="24"/>
          <w:szCs w:val="24"/>
        </w:rPr>
        <w:t>Bimbingan &amp; Konseling Islam Di Madrasah Dan Sekolah</w:t>
      </w:r>
      <w:r w:rsidRPr="007F5A71">
        <w:rPr>
          <w:rFonts w:asciiTheme="majorBidi" w:hAnsiTheme="majorBidi" w:cstheme="majorBidi"/>
          <w:noProof/>
          <w:kern w:val="0"/>
          <w:sz w:val="24"/>
          <w:szCs w:val="24"/>
        </w:rPr>
        <w:t>. Jakarta: Kalam Mulia.</w:t>
      </w:r>
    </w:p>
    <w:p w14:paraId="514CAFEA"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kern w:val="0"/>
          <w:sz w:val="24"/>
          <w:szCs w:val="24"/>
        </w:rPr>
      </w:pPr>
      <w:r w:rsidRPr="007F5A71">
        <w:rPr>
          <w:rFonts w:asciiTheme="majorBidi" w:hAnsiTheme="majorBidi" w:cstheme="majorBidi"/>
          <w:noProof/>
          <w:kern w:val="0"/>
          <w:sz w:val="24"/>
          <w:szCs w:val="24"/>
        </w:rPr>
        <w:t xml:space="preserve">Ramayulis. 2005. </w:t>
      </w:r>
      <w:r w:rsidRPr="007F5A71">
        <w:rPr>
          <w:rFonts w:asciiTheme="majorBidi" w:hAnsiTheme="majorBidi" w:cstheme="majorBidi"/>
          <w:i/>
          <w:iCs/>
          <w:noProof/>
          <w:kern w:val="0"/>
          <w:sz w:val="24"/>
          <w:szCs w:val="24"/>
        </w:rPr>
        <w:t>Metodologi Pendidikan Agama Islam</w:t>
      </w:r>
      <w:r w:rsidRPr="007F5A71">
        <w:rPr>
          <w:rFonts w:asciiTheme="majorBidi" w:hAnsiTheme="majorBidi" w:cstheme="majorBidi"/>
          <w:noProof/>
          <w:kern w:val="0"/>
          <w:sz w:val="24"/>
          <w:szCs w:val="24"/>
        </w:rPr>
        <w:t>. Jakarta: Kalam Mulia.</w:t>
      </w:r>
    </w:p>
    <w:p w14:paraId="060591A2"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kern w:val="0"/>
          <w:sz w:val="24"/>
          <w:szCs w:val="24"/>
        </w:rPr>
      </w:pPr>
      <w:r w:rsidRPr="007F5A71">
        <w:rPr>
          <w:rFonts w:asciiTheme="majorBidi" w:hAnsiTheme="majorBidi" w:cstheme="majorBidi"/>
          <w:noProof/>
          <w:kern w:val="0"/>
          <w:sz w:val="24"/>
          <w:szCs w:val="24"/>
        </w:rPr>
        <w:lastRenderedPageBreak/>
        <w:t xml:space="preserve">Suwaibatul Aslamiyah, Siti. 2020. “‘Implementasi Tata Tertib Sekolah Dalam Penanaman Budaya Disiplin Siswa.’” </w:t>
      </w:r>
      <w:r w:rsidRPr="007F5A71">
        <w:rPr>
          <w:rFonts w:asciiTheme="majorBidi" w:hAnsiTheme="majorBidi" w:cstheme="majorBidi"/>
          <w:i/>
          <w:iCs/>
          <w:noProof/>
          <w:kern w:val="0"/>
          <w:sz w:val="24"/>
          <w:szCs w:val="24"/>
        </w:rPr>
        <w:t>TA’LIM : Jurnal Studi Pendidikan Islam</w:t>
      </w:r>
      <w:r w:rsidRPr="007F5A71">
        <w:rPr>
          <w:rFonts w:asciiTheme="majorBidi" w:hAnsiTheme="majorBidi" w:cstheme="majorBidi"/>
          <w:noProof/>
          <w:kern w:val="0"/>
          <w:sz w:val="24"/>
          <w:szCs w:val="24"/>
        </w:rPr>
        <w:t xml:space="preserve"> 3 (2): 183–94.</w:t>
      </w:r>
    </w:p>
    <w:p w14:paraId="1EB09D5D" w14:textId="77777777" w:rsidR="00943360" w:rsidRPr="007F5A71" w:rsidRDefault="00943360" w:rsidP="007F5A71">
      <w:pPr>
        <w:widowControl w:val="0"/>
        <w:autoSpaceDE w:val="0"/>
        <w:autoSpaceDN w:val="0"/>
        <w:adjustRightInd w:val="0"/>
        <w:spacing w:line="240" w:lineRule="auto"/>
        <w:ind w:left="567" w:hanging="567"/>
        <w:jc w:val="both"/>
        <w:rPr>
          <w:rFonts w:asciiTheme="majorBidi" w:hAnsiTheme="majorBidi" w:cstheme="majorBidi"/>
          <w:noProof/>
          <w:sz w:val="24"/>
          <w:szCs w:val="24"/>
        </w:rPr>
      </w:pPr>
      <w:r w:rsidRPr="007F5A71">
        <w:rPr>
          <w:rFonts w:asciiTheme="majorBidi" w:hAnsiTheme="majorBidi" w:cstheme="majorBidi"/>
          <w:noProof/>
          <w:kern w:val="0"/>
          <w:sz w:val="24"/>
          <w:szCs w:val="24"/>
        </w:rPr>
        <w:t xml:space="preserve">Tohirin. 2013. </w:t>
      </w:r>
      <w:r w:rsidRPr="007F5A71">
        <w:rPr>
          <w:rFonts w:asciiTheme="majorBidi" w:hAnsiTheme="majorBidi" w:cstheme="majorBidi"/>
          <w:i/>
          <w:iCs/>
          <w:noProof/>
          <w:kern w:val="0"/>
          <w:sz w:val="24"/>
          <w:szCs w:val="24"/>
        </w:rPr>
        <w:t>Bimbingan Dan Konseling Di Sekolah Atau Madrasah</w:t>
      </w:r>
      <w:r w:rsidRPr="007F5A71">
        <w:rPr>
          <w:rFonts w:asciiTheme="majorBidi" w:hAnsiTheme="majorBidi" w:cstheme="majorBidi"/>
          <w:noProof/>
          <w:kern w:val="0"/>
          <w:sz w:val="24"/>
          <w:szCs w:val="24"/>
        </w:rPr>
        <w:t>. Jakarta: PT Raja Grapindo Persada.</w:t>
      </w:r>
    </w:p>
    <w:p w14:paraId="7891C462" w14:textId="77777777" w:rsidR="00943360" w:rsidRPr="00912DAB" w:rsidRDefault="00943360" w:rsidP="007F5A71">
      <w:pPr>
        <w:spacing w:line="240" w:lineRule="auto"/>
        <w:ind w:left="567" w:hanging="567"/>
        <w:jc w:val="both"/>
        <w:rPr>
          <w:rFonts w:ascii="Times New Roman" w:hAnsi="Times New Roman" w:cs="Times New Roman"/>
          <w:b/>
          <w:bCs/>
          <w:sz w:val="24"/>
          <w:szCs w:val="24"/>
        </w:rPr>
      </w:pPr>
      <w:r w:rsidRPr="007F5A71">
        <w:rPr>
          <w:rFonts w:asciiTheme="majorBidi" w:hAnsiTheme="majorBidi" w:cstheme="majorBidi"/>
          <w:b/>
          <w:bCs/>
          <w:sz w:val="24"/>
          <w:szCs w:val="24"/>
        </w:rPr>
        <w:fldChar w:fldCharType="end"/>
      </w:r>
    </w:p>
    <w:sectPr w:rsidR="00943360" w:rsidRPr="00912DAB" w:rsidSect="006C6AD3">
      <w:headerReference w:type="default" r:id="rId16"/>
      <w:footerReference w:type="default" r:id="rId17"/>
      <w:pgSz w:w="11906" w:h="16838" w:code="9"/>
      <w:pgMar w:top="1701" w:right="1134" w:bottom="1134" w:left="1304" w:header="0" w:footer="510"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615F8" w14:textId="77777777" w:rsidR="008F3D64" w:rsidRDefault="008F3D64" w:rsidP="002F3876">
      <w:pPr>
        <w:spacing w:after="0" w:line="240" w:lineRule="auto"/>
      </w:pPr>
      <w:r>
        <w:separator/>
      </w:r>
    </w:p>
  </w:endnote>
  <w:endnote w:type="continuationSeparator" w:id="0">
    <w:p w14:paraId="6FCC20A7" w14:textId="77777777" w:rsidR="008F3D64" w:rsidRDefault="008F3D64" w:rsidP="002F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378161"/>
      <w:docPartObj>
        <w:docPartGallery w:val="Page Numbers (Bottom of Page)"/>
        <w:docPartUnique/>
      </w:docPartObj>
    </w:sdtPr>
    <w:sdtEndPr>
      <w:rPr>
        <w:noProof/>
      </w:rPr>
    </w:sdtEndPr>
    <w:sdtContent>
      <w:p w14:paraId="615A6C45" w14:textId="7DC075D1" w:rsidR="006C6AD3" w:rsidRDefault="006C6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84601" w14:textId="77777777" w:rsidR="006C6AD3" w:rsidRDefault="006C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8F58" w14:textId="77777777" w:rsidR="008F3D64" w:rsidRDefault="008F3D64" w:rsidP="002F3876">
      <w:pPr>
        <w:spacing w:after="0" w:line="240" w:lineRule="auto"/>
      </w:pPr>
      <w:r>
        <w:separator/>
      </w:r>
    </w:p>
  </w:footnote>
  <w:footnote w:type="continuationSeparator" w:id="0">
    <w:p w14:paraId="251C6E5E" w14:textId="77777777" w:rsidR="008F3D64" w:rsidRDefault="008F3D64" w:rsidP="002F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63F59" w14:textId="77777777" w:rsidR="006C6AD3" w:rsidRPr="000E053E" w:rsidRDefault="006C6AD3" w:rsidP="006C6AD3">
    <w:pPr>
      <w:pStyle w:val="Header"/>
      <w:rPr>
        <w:b/>
        <w:bCs/>
      </w:rPr>
    </w:pPr>
    <w:bookmarkStart w:id="0" w:name="_Hlk167901544"/>
    <w:bookmarkStart w:id="1" w:name="_Hlk167901545"/>
    <w:r>
      <w:rPr>
        <w:noProof/>
      </w:rPr>
      <w:drawing>
        <wp:anchor distT="0" distB="0" distL="114300" distR="114300" simplePos="0" relativeHeight="251661312" behindDoc="0" locked="0" layoutInCell="1" allowOverlap="1" wp14:anchorId="01413FC9" wp14:editId="3F38BBF1">
          <wp:simplePos x="0" y="0"/>
          <wp:positionH relativeFrom="column">
            <wp:posOffset>5142230</wp:posOffset>
          </wp:positionH>
          <wp:positionV relativeFrom="paragraph">
            <wp:posOffset>81280</wp:posOffset>
          </wp:positionV>
          <wp:extent cx="845185" cy="845185"/>
          <wp:effectExtent l="0" t="0" r="0" b="0"/>
          <wp:wrapNone/>
          <wp:docPr id="8138362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7E8ECFAF" wp14:editId="47C26EA6">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95649" w14:textId="77777777" w:rsidR="006C6AD3" w:rsidRPr="00464AA5" w:rsidRDefault="006C6AD3" w:rsidP="006C6AD3">
                          <w:pPr>
                            <w:pStyle w:val="NoSpacing"/>
                            <w:shd w:val="clear" w:color="auto" w:fill="CCFFCC"/>
                            <w:rPr>
                              <w:rFonts w:ascii="Arial Black" w:hAnsi="Arial Black" w:cstheme="majorBidi"/>
                              <w:b/>
                              <w:bCs/>
                              <w:color w:val="00B050"/>
                              <w:lang w:val="sv-SE"/>
                            </w:rPr>
                          </w:pPr>
                          <w:r w:rsidRPr="00464AA5">
                            <w:rPr>
                              <w:rFonts w:ascii="Arial Black" w:hAnsi="Arial Black" w:cstheme="majorBidi"/>
                              <w:b/>
                              <w:bCs/>
                              <w:shd w:val="clear" w:color="auto" w:fill="92D050"/>
                              <w:lang w:val="sv-SE"/>
                            </w:rPr>
                            <w:t>JIIC: JURNAL INTELEK INSAN CENDIKIA</w:t>
                          </w:r>
                        </w:p>
                        <w:p w14:paraId="70E02E6B" w14:textId="77777777" w:rsidR="006C6AD3" w:rsidRPr="00464AA5" w:rsidRDefault="006C6AD3" w:rsidP="006C6AD3">
                          <w:pPr>
                            <w:pStyle w:val="NoSpacing"/>
                            <w:shd w:val="clear" w:color="auto" w:fill="CCFFCC"/>
                            <w:rPr>
                              <w:rFonts w:asciiTheme="majorBidi" w:hAnsiTheme="majorBidi" w:cstheme="majorBidi"/>
                              <w:b/>
                              <w:bCs/>
                              <w:color w:val="00B050"/>
                              <w:lang w:val="sv-SE"/>
                            </w:rPr>
                          </w:pPr>
                          <w:r w:rsidRPr="00464AA5">
                            <w:rPr>
                              <w:rFonts w:asciiTheme="majorBidi" w:hAnsiTheme="majorBidi" w:cstheme="majorBidi"/>
                              <w:b/>
                              <w:bCs/>
                              <w:color w:val="00B050"/>
                              <w:lang w:val="sv-SE"/>
                            </w:rPr>
                            <w:t>https://jicnusantara.com/index.php/jiic</w:t>
                          </w:r>
                          <w:r w:rsidRPr="00464AA5">
                            <w:rPr>
                              <w:rFonts w:asciiTheme="majorBidi" w:hAnsiTheme="majorBidi" w:cstheme="majorBidi"/>
                              <w:b/>
                              <w:bCs/>
                              <w:color w:val="00B050"/>
                              <w:lang w:val="sv-SE"/>
                            </w:rPr>
                            <w:tab/>
                          </w:r>
                        </w:p>
                        <w:p w14:paraId="6361C178" w14:textId="77777777" w:rsidR="006C6AD3" w:rsidRPr="00FA4C6D" w:rsidRDefault="006C6AD3" w:rsidP="006C6AD3">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1</w:t>
                          </w:r>
                          <w:r w:rsidRPr="00FA4C6D">
                            <w:rPr>
                              <w:rFonts w:asciiTheme="majorBidi" w:hAnsiTheme="majorBidi" w:cstheme="majorBidi"/>
                              <w:b/>
                              <w:bCs/>
                              <w:color w:val="00B050"/>
                            </w:rPr>
                            <w:t xml:space="preserve">, </w:t>
                          </w:r>
                          <w:r>
                            <w:rPr>
                              <w:rFonts w:asciiTheme="majorBidi" w:hAnsiTheme="majorBidi" w:cstheme="majorBidi"/>
                              <w:b/>
                              <w:bCs/>
                              <w:color w:val="00B050"/>
                            </w:rPr>
                            <w:t>Januari</w:t>
                          </w:r>
                          <w:r w:rsidRPr="00FA4C6D">
                            <w:rPr>
                              <w:rFonts w:asciiTheme="majorBidi" w:hAnsiTheme="majorBidi" w:cstheme="majorBidi"/>
                              <w:b/>
                              <w:bCs/>
                              <w:color w:val="00B050"/>
                            </w:rPr>
                            <w:t xml:space="preserve"> 202</w:t>
                          </w:r>
                          <w:r>
                            <w:rPr>
                              <w:rFonts w:asciiTheme="majorBidi" w:hAnsiTheme="majorBidi" w:cstheme="majorBidi"/>
                              <w:b/>
                              <w:bCs/>
                              <w:color w:val="00B050"/>
                            </w:rPr>
                            <w:t>5</w:t>
                          </w:r>
                          <w:r w:rsidRPr="00FA4C6D">
                            <w:rPr>
                              <w:rFonts w:asciiTheme="majorBidi" w:hAnsiTheme="majorBidi" w:cstheme="majorBidi"/>
                              <w:b/>
                              <w:bCs/>
                              <w:color w:val="00B050"/>
                            </w:rPr>
                            <w:t xml:space="preserve">                                      </w:t>
                          </w:r>
                        </w:p>
                        <w:p w14:paraId="38480983" w14:textId="77777777" w:rsidR="006C6AD3" w:rsidRPr="00FA4C6D" w:rsidRDefault="006C6AD3" w:rsidP="006C6AD3">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ECFAF"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" fillcolor="white [3212]" stroked="f" strokeweight="1pt">
              <v:textbox>
                <w:txbxContent>
                  <w:p w14:paraId="74295649" w14:textId="77777777" w:rsidR="006C6AD3" w:rsidRPr="00464AA5" w:rsidRDefault="006C6AD3" w:rsidP="006C6AD3">
                    <w:pPr>
                      <w:pStyle w:val="NoSpacing"/>
                      <w:shd w:val="clear" w:color="auto" w:fill="CCFFCC"/>
                      <w:rPr>
                        <w:rFonts w:ascii="Arial Black" w:hAnsi="Arial Black" w:cstheme="majorBidi"/>
                        <w:b/>
                        <w:bCs/>
                        <w:color w:val="00B050"/>
                        <w:lang w:val="sv-SE"/>
                      </w:rPr>
                    </w:pPr>
                    <w:r w:rsidRPr="00464AA5">
                      <w:rPr>
                        <w:rFonts w:ascii="Arial Black" w:hAnsi="Arial Black" w:cstheme="majorBidi"/>
                        <w:b/>
                        <w:bCs/>
                        <w:shd w:val="clear" w:color="auto" w:fill="92D050"/>
                        <w:lang w:val="sv-SE"/>
                      </w:rPr>
                      <w:t>JIIC: JURNAL INTELEK INSAN CENDIKIA</w:t>
                    </w:r>
                  </w:p>
                  <w:p w14:paraId="70E02E6B" w14:textId="77777777" w:rsidR="006C6AD3" w:rsidRPr="00464AA5" w:rsidRDefault="006C6AD3" w:rsidP="006C6AD3">
                    <w:pPr>
                      <w:pStyle w:val="NoSpacing"/>
                      <w:shd w:val="clear" w:color="auto" w:fill="CCFFCC"/>
                      <w:rPr>
                        <w:rFonts w:asciiTheme="majorBidi" w:hAnsiTheme="majorBidi" w:cstheme="majorBidi"/>
                        <w:b/>
                        <w:bCs/>
                        <w:color w:val="00B050"/>
                        <w:lang w:val="sv-SE"/>
                      </w:rPr>
                    </w:pPr>
                    <w:r w:rsidRPr="00464AA5">
                      <w:rPr>
                        <w:rFonts w:asciiTheme="majorBidi" w:hAnsiTheme="majorBidi" w:cstheme="majorBidi"/>
                        <w:b/>
                        <w:bCs/>
                        <w:color w:val="00B050"/>
                        <w:lang w:val="sv-SE"/>
                      </w:rPr>
                      <w:t>https://jicnusantara.com/index.php/jiic</w:t>
                    </w:r>
                    <w:r w:rsidRPr="00464AA5">
                      <w:rPr>
                        <w:rFonts w:asciiTheme="majorBidi" w:hAnsiTheme="majorBidi" w:cstheme="majorBidi"/>
                        <w:b/>
                        <w:bCs/>
                        <w:color w:val="00B050"/>
                        <w:lang w:val="sv-SE"/>
                      </w:rPr>
                      <w:tab/>
                    </w:r>
                  </w:p>
                  <w:p w14:paraId="6361C178" w14:textId="77777777" w:rsidR="006C6AD3" w:rsidRPr="00FA4C6D" w:rsidRDefault="006C6AD3" w:rsidP="006C6AD3">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1</w:t>
                    </w:r>
                    <w:r w:rsidRPr="00FA4C6D">
                      <w:rPr>
                        <w:rFonts w:asciiTheme="majorBidi" w:hAnsiTheme="majorBidi" w:cstheme="majorBidi"/>
                        <w:b/>
                        <w:bCs/>
                        <w:color w:val="00B050"/>
                      </w:rPr>
                      <w:t xml:space="preserve">, </w:t>
                    </w:r>
                    <w:r>
                      <w:rPr>
                        <w:rFonts w:asciiTheme="majorBidi" w:hAnsiTheme="majorBidi" w:cstheme="majorBidi"/>
                        <w:b/>
                        <w:bCs/>
                        <w:color w:val="00B050"/>
                      </w:rPr>
                      <w:t>Januari</w:t>
                    </w:r>
                    <w:r w:rsidRPr="00FA4C6D">
                      <w:rPr>
                        <w:rFonts w:asciiTheme="majorBidi" w:hAnsiTheme="majorBidi" w:cstheme="majorBidi"/>
                        <w:b/>
                        <w:bCs/>
                        <w:color w:val="00B050"/>
                      </w:rPr>
                      <w:t xml:space="preserve"> 202</w:t>
                    </w:r>
                    <w:r>
                      <w:rPr>
                        <w:rFonts w:asciiTheme="majorBidi" w:hAnsiTheme="majorBidi" w:cstheme="majorBidi"/>
                        <w:b/>
                        <w:bCs/>
                        <w:color w:val="00B050"/>
                      </w:rPr>
                      <w:t>5</w:t>
                    </w:r>
                    <w:r w:rsidRPr="00FA4C6D">
                      <w:rPr>
                        <w:rFonts w:asciiTheme="majorBidi" w:hAnsiTheme="majorBidi" w:cstheme="majorBidi"/>
                        <w:b/>
                        <w:bCs/>
                        <w:color w:val="00B050"/>
                      </w:rPr>
                      <w:t xml:space="preserve">                                      </w:t>
                    </w:r>
                  </w:p>
                  <w:p w14:paraId="38480983" w14:textId="77777777" w:rsidR="006C6AD3" w:rsidRPr="00FA4C6D" w:rsidRDefault="006C6AD3" w:rsidP="006C6AD3">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rPr>
      <mc:AlternateContent>
        <mc:Choice Requires="wps">
          <w:drawing>
            <wp:anchor distT="0" distB="0" distL="114300" distR="114300" simplePos="0" relativeHeight="251660288" behindDoc="0" locked="0" layoutInCell="1" allowOverlap="1" wp14:anchorId="091BBCBC" wp14:editId="08243764">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645FB"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22492E39" w14:textId="77777777" w:rsidR="006C6AD3" w:rsidRPr="00D25EDE" w:rsidRDefault="006C6AD3" w:rsidP="006C6AD3">
    <w:pPr>
      <w:pStyle w:val="Header"/>
    </w:pPr>
  </w:p>
  <w:p w14:paraId="6C7F01F8" w14:textId="77777777" w:rsidR="006C6AD3" w:rsidRPr="00F62FF2" w:rsidRDefault="006C6AD3" w:rsidP="006C6AD3">
    <w:pPr>
      <w:pStyle w:val="Header"/>
    </w:pPr>
  </w:p>
  <w:p w14:paraId="5F7B68F3" w14:textId="77777777" w:rsidR="006C6AD3" w:rsidRDefault="006C6AD3" w:rsidP="006C6AD3">
    <w:pPr>
      <w:pStyle w:val="Header"/>
    </w:pPr>
  </w:p>
  <w:p w14:paraId="1C7614CF" w14:textId="77777777" w:rsidR="006C6AD3" w:rsidRDefault="006C6AD3" w:rsidP="006C6AD3">
    <w:pPr>
      <w:pStyle w:val="Header"/>
    </w:pPr>
  </w:p>
  <w:p w14:paraId="79091D91" w14:textId="77777777" w:rsidR="006C6AD3" w:rsidRDefault="006C6AD3" w:rsidP="006C6AD3">
    <w:pPr>
      <w:pStyle w:val="Header"/>
    </w:pPr>
  </w:p>
  <w:p w14:paraId="70117FE1" w14:textId="77777777" w:rsidR="006C6AD3" w:rsidRPr="006C6AD3" w:rsidRDefault="006C6AD3" w:rsidP="006C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C4EB8"/>
    <w:multiLevelType w:val="hybridMultilevel"/>
    <w:tmpl w:val="84FAF6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EC2FA8"/>
    <w:multiLevelType w:val="hybridMultilevel"/>
    <w:tmpl w:val="0F0C824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A5E65D0"/>
    <w:multiLevelType w:val="hybridMultilevel"/>
    <w:tmpl w:val="5ADE69E8"/>
    <w:lvl w:ilvl="0" w:tplc="A4E0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44688"/>
    <w:multiLevelType w:val="hybridMultilevel"/>
    <w:tmpl w:val="C5B8A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65348675">
    <w:abstractNumId w:val="3"/>
  </w:num>
  <w:num w:numId="2" w16cid:durableId="260339379">
    <w:abstractNumId w:val="1"/>
  </w:num>
  <w:num w:numId="3" w16cid:durableId="1704549897">
    <w:abstractNumId w:val="0"/>
  </w:num>
  <w:num w:numId="4" w16cid:durableId="56638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09"/>
    <w:rsid w:val="00036EB8"/>
    <w:rsid w:val="00147604"/>
    <w:rsid w:val="002863C6"/>
    <w:rsid w:val="002B0075"/>
    <w:rsid w:val="002F3876"/>
    <w:rsid w:val="00304D27"/>
    <w:rsid w:val="00333209"/>
    <w:rsid w:val="0038153A"/>
    <w:rsid w:val="003F2FDB"/>
    <w:rsid w:val="003F4C76"/>
    <w:rsid w:val="00403146"/>
    <w:rsid w:val="00412F49"/>
    <w:rsid w:val="004852DA"/>
    <w:rsid w:val="00563316"/>
    <w:rsid w:val="00632A34"/>
    <w:rsid w:val="00660B49"/>
    <w:rsid w:val="006C54B3"/>
    <w:rsid w:val="006C6AD3"/>
    <w:rsid w:val="007F5A71"/>
    <w:rsid w:val="008338B6"/>
    <w:rsid w:val="0087505F"/>
    <w:rsid w:val="00876611"/>
    <w:rsid w:val="008F3D64"/>
    <w:rsid w:val="00912DAB"/>
    <w:rsid w:val="00935B3B"/>
    <w:rsid w:val="00943360"/>
    <w:rsid w:val="00973340"/>
    <w:rsid w:val="009D77A6"/>
    <w:rsid w:val="00A64850"/>
    <w:rsid w:val="00A904D2"/>
    <w:rsid w:val="00BD5959"/>
    <w:rsid w:val="00C74F0A"/>
    <w:rsid w:val="00C95621"/>
    <w:rsid w:val="00CB42E0"/>
    <w:rsid w:val="00CD2517"/>
    <w:rsid w:val="00D95062"/>
    <w:rsid w:val="00DB788B"/>
    <w:rsid w:val="00F24B4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6C20"/>
  <w15:chartTrackingRefBased/>
  <w15:docId w15:val="{FA806D18-5F23-4185-8035-A54228E8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209"/>
    <w:rPr>
      <w:color w:val="0563C1" w:themeColor="hyperlink"/>
      <w:u w:val="single"/>
    </w:rPr>
  </w:style>
  <w:style w:type="character" w:styleId="UnresolvedMention">
    <w:name w:val="Unresolved Mention"/>
    <w:basedOn w:val="DefaultParagraphFont"/>
    <w:uiPriority w:val="99"/>
    <w:semiHidden/>
    <w:unhideWhenUsed/>
    <w:rsid w:val="00333209"/>
    <w:rPr>
      <w:color w:val="605E5C"/>
      <w:shd w:val="clear" w:color="auto" w:fill="E1DFDD"/>
    </w:rPr>
  </w:style>
  <w:style w:type="paragraph" w:styleId="ListParagraph">
    <w:name w:val="List Paragraph"/>
    <w:basedOn w:val="Normal"/>
    <w:uiPriority w:val="34"/>
    <w:qFormat/>
    <w:rsid w:val="002F3876"/>
    <w:pPr>
      <w:ind w:left="720"/>
      <w:contextualSpacing/>
    </w:pPr>
  </w:style>
  <w:style w:type="paragraph" w:styleId="FootnoteText">
    <w:name w:val="footnote text"/>
    <w:basedOn w:val="Normal"/>
    <w:link w:val="FootnoteTextChar"/>
    <w:uiPriority w:val="99"/>
    <w:semiHidden/>
    <w:unhideWhenUsed/>
    <w:rsid w:val="002F3876"/>
    <w:pPr>
      <w:spacing w:after="0" w:line="240" w:lineRule="auto"/>
    </w:pPr>
    <w:rPr>
      <w:kern w:val="0"/>
      <w:sz w:val="20"/>
      <w:szCs w:val="20"/>
      <w:lang w:val="id-ID"/>
      <w14:ligatures w14:val="none"/>
    </w:rPr>
  </w:style>
  <w:style w:type="character" w:customStyle="1" w:styleId="FootnoteTextChar">
    <w:name w:val="Footnote Text Char"/>
    <w:basedOn w:val="DefaultParagraphFont"/>
    <w:link w:val="FootnoteText"/>
    <w:uiPriority w:val="99"/>
    <w:semiHidden/>
    <w:rsid w:val="002F3876"/>
    <w:rPr>
      <w:kern w:val="0"/>
      <w:sz w:val="20"/>
      <w:szCs w:val="20"/>
      <w:lang w:val="id-ID"/>
      <w14:ligatures w14:val="none"/>
    </w:rPr>
  </w:style>
  <w:style w:type="character" w:styleId="FootnoteReference">
    <w:name w:val="footnote reference"/>
    <w:basedOn w:val="DefaultParagraphFont"/>
    <w:uiPriority w:val="99"/>
    <w:semiHidden/>
    <w:unhideWhenUsed/>
    <w:rsid w:val="002F3876"/>
    <w:rPr>
      <w:vertAlign w:val="superscript"/>
    </w:rPr>
  </w:style>
  <w:style w:type="paragraph" w:styleId="Header">
    <w:name w:val="header"/>
    <w:basedOn w:val="Normal"/>
    <w:link w:val="HeaderChar"/>
    <w:uiPriority w:val="99"/>
    <w:unhideWhenUsed/>
    <w:rsid w:val="006C6A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AD3"/>
  </w:style>
  <w:style w:type="paragraph" w:styleId="Footer">
    <w:name w:val="footer"/>
    <w:basedOn w:val="Normal"/>
    <w:link w:val="FooterChar"/>
    <w:uiPriority w:val="99"/>
    <w:unhideWhenUsed/>
    <w:rsid w:val="006C6A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AD3"/>
  </w:style>
  <w:style w:type="paragraph" w:styleId="NoSpacing">
    <w:name w:val="No Spacing"/>
    <w:uiPriority w:val="1"/>
    <w:qFormat/>
    <w:rsid w:val="006C6AD3"/>
    <w:pPr>
      <w:spacing w:after="0" w:line="240" w:lineRule="auto"/>
    </w:pPr>
    <w:rPr>
      <w:kern w:val="0"/>
      <w:lang w:val="en-US"/>
      <w14:ligatures w14:val="none"/>
    </w:rPr>
  </w:style>
  <w:style w:type="table" w:styleId="TableGrid">
    <w:name w:val="Table Grid"/>
    <w:basedOn w:val="TableNormal"/>
    <w:uiPriority w:val="59"/>
    <w:rsid w:val="005633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7730">
      <w:bodyDiv w:val="1"/>
      <w:marLeft w:val="0"/>
      <w:marRight w:val="0"/>
      <w:marTop w:val="0"/>
      <w:marBottom w:val="0"/>
      <w:divBdr>
        <w:top w:val="none" w:sz="0" w:space="0" w:color="auto"/>
        <w:left w:val="none" w:sz="0" w:space="0" w:color="auto"/>
        <w:bottom w:val="none" w:sz="0" w:space="0" w:color="auto"/>
        <w:right w:val="none" w:sz="0" w:space="0" w:color="auto"/>
      </w:divBdr>
      <w:divsChild>
        <w:div w:id="1676032627">
          <w:marLeft w:val="0"/>
          <w:marRight w:val="0"/>
          <w:marTop w:val="0"/>
          <w:marBottom w:val="0"/>
          <w:divBdr>
            <w:top w:val="none" w:sz="0" w:space="0" w:color="auto"/>
            <w:left w:val="none" w:sz="0" w:space="0" w:color="auto"/>
            <w:bottom w:val="none" w:sz="0" w:space="0" w:color="auto"/>
            <w:right w:val="none" w:sz="0" w:space="0" w:color="auto"/>
          </w:divBdr>
          <w:divsChild>
            <w:div w:id="551841856">
              <w:marLeft w:val="0"/>
              <w:marRight w:val="0"/>
              <w:marTop w:val="0"/>
              <w:marBottom w:val="0"/>
              <w:divBdr>
                <w:top w:val="none" w:sz="0" w:space="0" w:color="auto"/>
                <w:left w:val="none" w:sz="0" w:space="0" w:color="auto"/>
                <w:bottom w:val="none" w:sz="0" w:space="0" w:color="auto"/>
                <w:right w:val="none" w:sz="0" w:space="0" w:color="auto"/>
              </w:divBdr>
              <w:divsChild>
                <w:div w:id="1244024635">
                  <w:marLeft w:val="0"/>
                  <w:marRight w:val="0"/>
                  <w:marTop w:val="0"/>
                  <w:marBottom w:val="0"/>
                  <w:divBdr>
                    <w:top w:val="none" w:sz="0" w:space="0" w:color="auto"/>
                    <w:left w:val="none" w:sz="0" w:space="0" w:color="auto"/>
                    <w:bottom w:val="none" w:sz="0" w:space="0" w:color="auto"/>
                    <w:right w:val="none" w:sz="0" w:space="0" w:color="auto"/>
                  </w:divBdr>
                  <w:divsChild>
                    <w:div w:id="3886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9405">
          <w:marLeft w:val="0"/>
          <w:marRight w:val="0"/>
          <w:marTop w:val="0"/>
          <w:marBottom w:val="0"/>
          <w:divBdr>
            <w:top w:val="none" w:sz="0" w:space="0" w:color="auto"/>
            <w:left w:val="none" w:sz="0" w:space="0" w:color="auto"/>
            <w:bottom w:val="none" w:sz="0" w:space="0" w:color="auto"/>
            <w:right w:val="none" w:sz="0" w:space="0" w:color="auto"/>
          </w:divBdr>
          <w:divsChild>
            <w:div w:id="1987316036">
              <w:marLeft w:val="0"/>
              <w:marRight w:val="0"/>
              <w:marTop w:val="0"/>
              <w:marBottom w:val="0"/>
              <w:divBdr>
                <w:top w:val="none" w:sz="0" w:space="0" w:color="auto"/>
                <w:left w:val="none" w:sz="0" w:space="0" w:color="auto"/>
                <w:bottom w:val="none" w:sz="0" w:space="0" w:color="auto"/>
                <w:right w:val="none" w:sz="0" w:space="0" w:color="auto"/>
              </w:divBdr>
              <w:divsChild>
                <w:div w:id="1189218761">
                  <w:marLeft w:val="0"/>
                  <w:marRight w:val="0"/>
                  <w:marTop w:val="0"/>
                  <w:marBottom w:val="0"/>
                  <w:divBdr>
                    <w:top w:val="none" w:sz="0" w:space="0" w:color="auto"/>
                    <w:left w:val="none" w:sz="0" w:space="0" w:color="auto"/>
                    <w:bottom w:val="none" w:sz="0" w:space="0" w:color="auto"/>
                    <w:right w:val="none" w:sz="0" w:space="0" w:color="auto"/>
                  </w:divBdr>
                  <w:divsChild>
                    <w:div w:id="19892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079160">
      <w:bodyDiv w:val="1"/>
      <w:marLeft w:val="0"/>
      <w:marRight w:val="0"/>
      <w:marTop w:val="0"/>
      <w:marBottom w:val="0"/>
      <w:divBdr>
        <w:top w:val="none" w:sz="0" w:space="0" w:color="auto"/>
        <w:left w:val="none" w:sz="0" w:space="0" w:color="auto"/>
        <w:bottom w:val="none" w:sz="0" w:space="0" w:color="auto"/>
        <w:right w:val="none" w:sz="0" w:space="0" w:color="auto"/>
      </w:divBdr>
      <w:divsChild>
        <w:div w:id="560486542">
          <w:marLeft w:val="0"/>
          <w:marRight w:val="0"/>
          <w:marTop w:val="0"/>
          <w:marBottom w:val="0"/>
          <w:divBdr>
            <w:top w:val="none" w:sz="0" w:space="0" w:color="auto"/>
            <w:left w:val="none" w:sz="0" w:space="0" w:color="auto"/>
            <w:bottom w:val="none" w:sz="0" w:space="0" w:color="auto"/>
            <w:right w:val="none" w:sz="0" w:space="0" w:color="auto"/>
          </w:divBdr>
          <w:divsChild>
            <w:div w:id="1134252722">
              <w:marLeft w:val="0"/>
              <w:marRight w:val="0"/>
              <w:marTop w:val="0"/>
              <w:marBottom w:val="0"/>
              <w:divBdr>
                <w:top w:val="none" w:sz="0" w:space="0" w:color="auto"/>
                <w:left w:val="none" w:sz="0" w:space="0" w:color="auto"/>
                <w:bottom w:val="none" w:sz="0" w:space="0" w:color="auto"/>
                <w:right w:val="none" w:sz="0" w:space="0" w:color="auto"/>
              </w:divBdr>
              <w:divsChild>
                <w:div w:id="1344279051">
                  <w:marLeft w:val="0"/>
                  <w:marRight w:val="0"/>
                  <w:marTop w:val="0"/>
                  <w:marBottom w:val="0"/>
                  <w:divBdr>
                    <w:top w:val="none" w:sz="0" w:space="0" w:color="auto"/>
                    <w:left w:val="none" w:sz="0" w:space="0" w:color="auto"/>
                    <w:bottom w:val="none" w:sz="0" w:space="0" w:color="auto"/>
                    <w:right w:val="none" w:sz="0" w:space="0" w:color="auto"/>
                  </w:divBdr>
                  <w:divsChild>
                    <w:div w:id="930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4990">
          <w:marLeft w:val="0"/>
          <w:marRight w:val="0"/>
          <w:marTop w:val="0"/>
          <w:marBottom w:val="0"/>
          <w:divBdr>
            <w:top w:val="none" w:sz="0" w:space="0" w:color="auto"/>
            <w:left w:val="none" w:sz="0" w:space="0" w:color="auto"/>
            <w:bottom w:val="none" w:sz="0" w:space="0" w:color="auto"/>
            <w:right w:val="none" w:sz="0" w:space="0" w:color="auto"/>
          </w:divBdr>
          <w:divsChild>
            <w:div w:id="783883026">
              <w:marLeft w:val="0"/>
              <w:marRight w:val="0"/>
              <w:marTop w:val="0"/>
              <w:marBottom w:val="0"/>
              <w:divBdr>
                <w:top w:val="none" w:sz="0" w:space="0" w:color="auto"/>
                <w:left w:val="none" w:sz="0" w:space="0" w:color="auto"/>
                <w:bottom w:val="none" w:sz="0" w:space="0" w:color="auto"/>
                <w:right w:val="none" w:sz="0" w:space="0" w:color="auto"/>
              </w:divBdr>
              <w:divsChild>
                <w:div w:id="2045400732">
                  <w:marLeft w:val="0"/>
                  <w:marRight w:val="0"/>
                  <w:marTop w:val="0"/>
                  <w:marBottom w:val="0"/>
                  <w:divBdr>
                    <w:top w:val="none" w:sz="0" w:space="0" w:color="auto"/>
                    <w:left w:val="none" w:sz="0" w:space="0" w:color="auto"/>
                    <w:bottom w:val="none" w:sz="0" w:space="0" w:color="auto"/>
                    <w:right w:val="none" w:sz="0" w:space="0" w:color="auto"/>
                  </w:divBdr>
                  <w:divsChild>
                    <w:div w:id="19180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01208">
      <w:bodyDiv w:val="1"/>
      <w:marLeft w:val="0"/>
      <w:marRight w:val="0"/>
      <w:marTop w:val="0"/>
      <w:marBottom w:val="0"/>
      <w:divBdr>
        <w:top w:val="none" w:sz="0" w:space="0" w:color="auto"/>
        <w:left w:val="none" w:sz="0" w:space="0" w:color="auto"/>
        <w:bottom w:val="none" w:sz="0" w:space="0" w:color="auto"/>
        <w:right w:val="none" w:sz="0" w:space="0" w:color="auto"/>
      </w:divBdr>
      <w:divsChild>
        <w:div w:id="1238248798">
          <w:marLeft w:val="0"/>
          <w:marRight w:val="0"/>
          <w:marTop w:val="0"/>
          <w:marBottom w:val="0"/>
          <w:divBdr>
            <w:top w:val="none" w:sz="0" w:space="0" w:color="auto"/>
            <w:left w:val="none" w:sz="0" w:space="0" w:color="auto"/>
            <w:bottom w:val="none" w:sz="0" w:space="0" w:color="auto"/>
            <w:right w:val="none" w:sz="0" w:space="0" w:color="auto"/>
          </w:divBdr>
          <w:divsChild>
            <w:div w:id="336231374">
              <w:marLeft w:val="0"/>
              <w:marRight w:val="0"/>
              <w:marTop w:val="0"/>
              <w:marBottom w:val="0"/>
              <w:divBdr>
                <w:top w:val="none" w:sz="0" w:space="0" w:color="auto"/>
                <w:left w:val="none" w:sz="0" w:space="0" w:color="auto"/>
                <w:bottom w:val="none" w:sz="0" w:space="0" w:color="auto"/>
                <w:right w:val="none" w:sz="0" w:space="0" w:color="auto"/>
              </w:divBdr>
              <w:divsChild>
                <w:div w:id="461848864">
                  <w:marLeft w:val="0"/>
                  <w:marRight w:val="0"/>
                  <w:marTop w:val="0"/>
                  <w:marBottom w:val="0"/>
                  <w:divBdr>
                    <w:top w:val="none" w:sz="0" w:space="0" w:color="auto"/>
                    <w:left w:val="none" w:sz="0" w:space="0" w:color="auto"/>
                    <w:bottom w:val="none" w:sz="0" w:space="0" w:color="auto"/>
                    <w:right w:val="none" w:sz="0" w:space="0" w:color="auto"/>
                  </w:divBdr>
                  <w:divsChild>
                    <w:div w:id="19147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365">
          <w:marLeft w:val="0"/>
          <w:marRight w:val="0"/>
          <w:marTop w:val="0"/>
          <w:marBottom w:val="0"/>
          <w:divBdr>
            <w:top w:val="none" w:sz="0" w:space="0" w:color="auto"/>
            <w:left w:val="none" w:sz="0" w:space="0" w:color="auto"/>
            <w:bottom w:val="none" w:sz="0" w:space="0" w:color="auto"/>
            <w:right w:val="none" w:sz="0" w:space="0" w:color="auto"/>
          </w:divBdr>
          <w:divsChild>
            <w:div w:id="38210263">
              <w:marLeft w:val="0"/>
              <w:marRight w:val="0"/>
              <w:marTop w:val="0"/>
              <w:marBottom w:val="0"/>
              <w:divBdr>
                <w:top w:val="none" w:sz="0" w:space="0" w:color="auto"/>
                <w:left w:val="none" w:sz="0" w:space="0" w:color="auto"/>
                <w:bottom w:val="none" w:sz="0" w:space="0" w:color="auto"/>
                <w:right w:val="none" w:sz="0" w:space="0" w:color="auto"/>
              </w:divBdr>
              <w:divsChild>
                <w:div w:id="166099286">
                  <w:marLeft w:val="0"/>
                  <w:marRight w:val="0"/>
                  <w:marTop w:val="0"/>
                  <w:marBottom w:val="0"/>
                  <w:divBdr>
                    <w:top w:val="none" w:sz="0" w:space="0" w:color="auto"/>
                    <w:left w:val="none" w:sz="0" w:space="0" w:color="auto"/>
                    <w:bottom w:val="none" w:sz="0" w:space="0" w:color="auto"/>
                    <w:right w:val="none" w:sz="0" w:space="0" w:color="auto"/>
                  </w:divBdr>
                  <w:divsChild>
                    <w:div w:id="209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6155">
      <w:bodyDiv w:val="1"/>
      <w:marLeft w:val="0"/>
      <w:marRight w:val="0"/>
      <w:marTop w:val="0"/>
      <w:marBottom w:val="0"/>
      <w:divBdr>
        <w:top w:val="none" w:sz="0" w:space="0" w:color="auto"/>
        <w:left w:val="none" w:sz="0" w:space="0" w:color="auto"/>
        <w:bottom w:val="none" w:sz="0" w:space="0" w:color="auto"/>
        <w:right w:val="none" w:sz="0" w:space="0" w:color="auto"/>
      </w:divBdr>
      <w:divsChild>
        <w:div w:id="1546404180">
          <w:marLeft w:val="0"/>
          <w:marRight w:val="0"/>
          <w:marTop w:val="0"/>
          <w:marBottom w:val="0"/>
          <w:divBdr>
            <w:top w:val="none" w:sz="0" w:space="0" w:color="auto"/>
            <w:left w:val="none" w:sz="0" w:space="0" w:color="auto"/>
            <w:bottom w:val="none" w:sz="0" w:space="0" w:color="auto"/>
            <w:right w:val="none" w:sz="0" w:space="0" w:color="auto"/>
          </w:divBdr>
          <w:divsChild>
            <w:div w:id="1931114283">
              <w:marLeft w:val="0"/>
              <w:marRight w:val="0"/>
              <w:marTop w:val="0"/>
              <w:marBottom w:val="0"/>
              <w:divBdr>
                <w:top w:val="none" w:sz="0" w:space="0" w:color="auto"/>
                <w:left w:val="none" w:sz="0" w:space="0" w:color="auto"/>
                <w:bottom w:val="none" w:sz="0" w:space="0" w:color="auto"/>
                <w:right w:val="none" w:sz="0" w:space="0" w:color="auto"/>
              </w:divBdr>
              <w:divsChild>
                <w:div w:id="992026752">
                  <w:marLeft w:val="0"/>
                  <w:marRight w:val="0"/>
                  <w:marTop w:val="0"/>
                  <w:marBottom w:val="0"/>
                  <w:divBdr>
                    <w:top w:val="none" w:sz="0" w:space="0" w:color="auto"/>
                    <w:left w:val="none" w:sz="0" w:space="0" w:color="auto"/>
                    <w:bottom w:val="none" w:sz="0" w:space="0" w:color="auto"/>
                    <w:right w:val="none" w:sz="0" w:space="0" w:color="auto"/>
                  </w:divBdr>
                  <w:divsChild>
                    <w:div w:id="1248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93926">
          <w:marLeft w:val="0"/>
          <w:marRight w:val="0"/>
          <w:marTop w:val="0"/>
          <w:marBottom w:val="0"/>
          <w:divBdr>
            <w:top w:val="none" w:sz="0" w:space="0" w:color="auto"/>
            <w:left w:val="none" w:sz="0" w:space="0" w:color="auto"/>
            <w:bottom w:val="none" w:sz="0" w:space="0" w:color="auto"/>
            <w:right w:val="none" w:sz="0" w:space="0" w:color="auto"/>
          </w:divBdr>
          <w:divsChild>
            <w:div w:id="1462381704">
              <w:marLeft w:val="0"/>
              <w:marRight w:val="0"/>
              <w:marTop w:val="0"/>
              <w:marBottom w:val="0"/>
              <w:divBdr>
                <w:top w:val="none" w:sz="0" w:space="0" w:color="auto"/>
                <w:left w:val="none" w:sz="0" w:space="0" w:color="auto"/>
                <w:bottom w:val="none" w:sz="0" w:space="0" w:color="auto"/>
                <w:right w:val="none" w:sz="0" w:space="0" w:color="auto"/>
              </w:divBdr>
              <w:divsChild>
                <w:div w:id="298264884">
                  <w:marLeft w:val="0"/>
                  <w:marRight w:val="0"/>
                  <w:marTop w:val="0"/>
                  <w:marBottom w:val="0"/>
                  <w:divBdr>
                    <w:top w:val="none" w:sz="0" w:space="0" w:color="auto"/>
                    <w:left w:val="none" w:sz="0" w:space="0" w:color="auto"/>
                    <w:bottom w:val="none" w:sz="0" w:space="0" w:color="auto"/>
                    <w:right w:val="none" w:sz="0" w:space="0" w:color="auto"/>
                  </w:divBdr>
                  <w:divsChild>
                    <w:div w:id="11874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6289">
      <w:bodyDiv w:val="1"/>
      <w:marLeft w:val="0"/>
      <w:marRight w:val="0"/>
      <w:marTop w:val="0"/>
      <w:marBottom w:val="0"/>
      <w:divBdr>
        <w:top w:val="none" w:sz="0" w:space="0" w:color="auto"/>
        <w:left w:val="none" w:sz="0" w:space="0" w:color="auto"/>
        <w:bottom w:val="none" w:sz="0" w:space="0" w:color="auto"/>
        <w:right w:val="none" w:sz="0" w:space="0" w:color="auto"/>
      </w:divBdr>
      <w:divsChild>
        <w:div w:id="495925558">
          <w:marLeft w:val="0"/>
          <w:marRight w:val="0"/>
          <w:marTop w:val="0"/>
          <w:marBottom w:val="0"/>
          <w:divBdr>
            <w:top w:val="none" w:sz="0" w:space="0" w:color="auto"/>
            <w:left w:val="none" w:sz="0" w:space="0" w:color="auto"/>
            <w:bottom w:val="none" w:sz="0" w:space="0" w:color="auto"/>
            <w:right w:val="none" w:sz="0" w:space="0" w:color="auto"/>
          </w:divBdr>
          <w:divsChild>
            <w:div w:id="559707825">
              <w:marLeft w:val="0"/>
              <w:marRight w:val="0"/>
              <w:marTop w:val="0"/>
              <w:marBottom w:val="0"/>
              <w:divBdr>
                <w:top w:val="none" w:sz="0" w:space="0" w:color="auto"/>
                <w:left w:val="none" w:sz="0" w:space="0" w:color="auto"/>
                <w:bottom w:val="none" w:sz="0" w:space="0" w:color="auto"/>
                <w:right w:val="none" w:sz="0" w:space="0" w:color="auto"/>
              </w:divBdr>
              <w:divsChild>
                <w:div w:id="103154616">
                  <w:marLeft w:val="0"/>
                  <w:marRight w:val="0"/>
                  <w:marTop w:val="0"/>
                  <w:marBottom w:val="0"/>
                  <w:divBdr>
                    <w:top w:val="none" w:sz="0" w:space="0" w:color="auto"/>
                    <w:left w:val="none" w:sz="0" w:space="0" w:color="auto"/>
                    <w:bottom w:val="none" w:sz="0" w:space="0" w:color="auto"/>
                    <w:right w:val="none" w:sz="0" w:space="0" w:color="auto"/>
                  </w:divBdr>
                  <w:divsChild>
                    <w:div w:id="15074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115">
          <w:marLeft w:val="0"/>
          <w:marRight w:val="0"/>
          <w:marTop w:val="0"/>
          <w:marBottom w:val="0"/>
          <w:divBdr>
            <w:top w:val="none" w:sz="0" w:space="0" w:color="auto"/>
            <w:left w:val="none" w:sz="0" w:space="0" w:color="auto"/>
            <w:bottom w:val="none" w:sz="0" w:space="0" w:color="auto"/>
            <w:right w:val="none" w:sz="0" w:space="0" w:color="auto"/>
          </w:divBdr>
          <w:divsChild>
            <w:div w:id="833300987">
              <w:marLeft w:val="0"/>
              <w:marRight w:val="0"/>
              <w:marTop w:val="0"/>
              <w:marBottom w:val="0"/>
              <w:divBdr>
                <w:top w:val="none" w:sz="0" w:space="0" w:color="auto"/>
                <w:left w:val="none" w:sz="0" w:space="0" w:color="auto"/>
                <w:bottom w:val="none" w:sz="0" w:space="0" w:color="auto"/>
                <w:right w:val="none" w:sz="0" w:space="0" w:color="auto"/>
              </w:divBdr>
              <w:divsChild>
                <w:div w:id="1288194775">
                  <w:marLeft w:val="0"/>
                  <w:marRight w:val="0"/>
                  <w:marTop w:val="0"/>
                  <w:marBottom w:val="0"/>
                  <w:divBdr>
                    <w:top w:val="none" w:sz="0" w:space="0" w:color="auto"/>
                    <w:left w:val="none" w:sz="0" w:space="0" w:color="auto"/>
                    <w:bottom w:val="none" w:sz="0" w:space="0" w:color="auto"/>
                    <w:right w:val="none" w:sz="0" w:space="0" w:color="auto"/>
                  </w:divBdr>
                  <w:divsChild>
                    <w:div w:id="188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581376">
      <w:bodyDiv w:val="1"/>
      <w:marLeft w:val="0"/>
      <w:marRight w:val="0"/>
      <w:marTop w:val="0"/>
      <w:marBottom w:val="0"/>
      <w:divBdr>
        <w:top w:val="none" w:sz="0" w:space="0" w:color="auto"/>
        <w:left w:val="none" w:sz="0" w:space="0" w:color="auto"/>
        <w:bottom w:val="none" w:sz="0" w:space="0" w:color="auto"/>
        <w:right w:val="none" w:sz="0" w:space="0" w:color="auto"/>
      </w:divBdr>
      <w:divsChild>
        <w:div w:id="727846050">
          <w:marLeft w:val="0"/>
          <w:marRight w:val="0"/>
          <w:marTop w:val="0"/>
          <w:marBottom w:val="0"/>
          <w:divBdr>
            <w:top w:val="none" w:sz="0" w:space="0" w:color="auto"/>
            <w:left w:val="none" w:sz="0" w:space="0" w:color="auto"/>
            <w:bottom w:val="none" w:sz="0" w:space="0" w:color="auto"/>
            <w:right w:val="none" w:sz="0" w:space="0" w:color="auto"/>
          </w:divBdr>
          <w:divsChild>
            <w:div w:id="1165125540">
              <w:marLeft w:val="0"/>
              <w:marRight w:val="0"/>
              <w:marTop w:val="0"/>
              <w:marBottom w:val="0"/>
              <w:divBdr>
                <w:top w:val="none" w:sz="0" w:space="0" w:color="auto"/>
                <w:left w:val="none" w:sz="0" w:space="0" w:color="auto"/>
                <w:bottom w:val="none" w:sz="0" w:space="0" w:color="auto"/>
                <w:right w:val="none" w:sz="0" w:space="0" w:color="auto"/>
              </w:divBdr>
              <w:divsChild>
                <w:div w:id="133913885">
                  <w:marLeft w:val="0"/>
                  <w:marRight w:val="0"/>
                  <w:marTop w:val="0"/>
                  <w:marBottom w:val="0"/>
                  <w:divBdr>
                    <w:top w:val="none" w:sz="0" w:space="0" w:color="auto"/>
                    <w:left w:val="none" w:sz="0" w:space="0" w:color="auto"/>
                    <w:bottom w:val="none" w:sz="0" w:space="0" w:color="auto"/>
                    <w:right w:val="none" w:sz="0" w:space="0" w:color="auto"/>
                  </w:divBdr>
                  <w:divsChild>
                    <w:div w:id="18963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5408">
          <w:marLeft w:val="0"/>
          <w:marRight w:val="0"/>
          <w:marTop w:val="0"/>
          <w:marBottom w:val="0"/>
          <w:divBdr>
            <w:top w:val="none" w:sz="0" w:space="0" w:color="auto"/>
            <w:left w:val="none" w:sz="0" w:space="0" w:color="auto"/>
            <w:bottom w:val="none" w:sz="0" w:space="0" w:color="auto"/>
            <w:right w:val="none" w:sz="0" w:space="0" w:color="auto"/>
          </w:divBdr>
          <w:divsChild>
            <w:div w:id="2032602661">
              <w:marLeft w:val="0"/>
              <w:marRight w:val="0"/>
              <w:marTop w:val="0"/>
              <w:marBottom w:val="0"/>
              <w:divBdr>
                <w:top w:val="none" w:sz="0" w:space="0" w:color="auto"/>
                <w:left w:val="none" w:sz="0" w:space="0" w:color="auto"/>
                <w:bottom w:val="none" w:sz="0" w:space="0" w:color="auto"/>
                <w:right w:val="none" w:sz="0" w:space="0" w:color="auto"/>
              </w:divBdr>
              <w:divsChild>
                <w:div w:id="81880981">
                  <w:marLeft w:val="0"/>
                  <w:marRight w:val="0"/>
                  <w:marTop w:val="0"/>
                  <w:marBottom w:val="0"/>
                  <w:divBdr>
                    <w:top w:val="none" w:sz="0" w:space="0" w:color="auto"/>
                    <w:left w:val="none" w:sz="0" w:space="0" w:color="auto"/>
                    <w:bottom w:val="none" w:sz="0" w:space="0" w:color="auto"/>
                    <w:right w:val="none" w:sz="0" w:space="0" w:color="auto"/>
                  </w:divBdr>
                  <w:divsChild>
                    <w:div w:id="5657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02720">
      <w:bodyDiv w:val="1"/>
      <w:marLeft w:val="0"/>
      <w:marRight w:val="0"/>
      <w:marTop w:val="0"/>
      <w:marBottom w:val="0"/>
      <w:divBdr>
        <w:top w:val="none" w:sz="0" w:space="0" w:color="auto"/>
        <w:left w:val="none" w:sz="0" w:space="0" w:color="auto"/>
        <w:bottom w:val="none" w:sz="0" w:space="0" w:color="auto"/>
        <w:right w:val="none" w:sz="0" w:space="0" w:color="auto"/>
      </w:divBdr>
      <w:divsChild>
        <w:div w:id="274286775">
          <w:marLeft w:val="0"/>
          <w:marRight w:val="0"/>
          <w:marTop w:val="0"/>
          <w:marBottom w:val="0"/>
          <w:divBdr>
            <w:top w:val="none" w:sz="0" w:space="0" w:color="auto"/>
            <w:left w:val="none" w:sz="0" w:space="0" w:color="auto"/>
            <w:bottom w:val="none" w:sz="0" w:space="0" w:color="auto"/>
            <w:right w:val="none" w:sz="0" w:space="0" w:color="auto"/>
          </w:divBdr>
          <w:divsChild>
            <w:div w:id="498732420">
              <w:marLeft w:val="0"/>
              <w:marRight w:val="0"/>
              <w:marTop w:val="0"/>
              <w:marBottom w:val="0"/>
              <w:divBdr>
                <w:top w:val="none" w:sz="0" w:space="0" w:color="auto"/>
                <w:left w:val="none" w:sz="0" w:space="0" w:color="auto"/>
                <w:bottom w:val="none" w:sz="0" w:space="0" w:color="auto"/>
                <w:right w:val="none" w:sz="0" w:space="0" w:color="auto"/>
              </w:divBdr>
              <w:divsChild>
                <w:div w:id="1501264562">
                  <w:marLeft w:val="0"/>
                  <w:marRight w:val="0"/>
                  <w:marTop w:val="0"/>
                  <w:marBottom w:val="0"/>
                  <w:divBdr>
                    <w:top w:val="none" w:sz="0" w:space="0" w:color="auto"/>
                    <w:left w:val="none" w:sz="0" w:space="0" w:color="auto"/>
                    <w:bottom w:val="none" w:sz="0" w:space="0" w:color="auto"/>
                    <w:right w:val="none" w:sz="0" w:space="0" w:color="auto"/>
                  </w:divBdr>
                  <w:divsChild>
                    <w:div w:id="1558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11653">
      <w:bodyDiv w:val="1"/>
      <w:marLeft w:val="0"/>
      <w:marRight w:val="0"/>
      <w:marTop w:val="0"/>
      <w:marBottom w:val="0"/>
      <w:divBdr>
        <w:top w:val="none" w:sz="0" w:space="0" w:color="auto"/>
        <w:left w:val="none" w:sz="0" w:space="0" w:color="auto"/>
        <w:bottom w:val="none" w:sz="0" w:space="0" w:color="auto"/>
        <w:right w:val="none" w:sz="0" w:space="0" w:color="auto"/>
      </w:divBdr>
      <w:divsChild>
        <w:div w:id="1049846083">
          <w:marLeft w:val="0"/>
          <w:marRight w:val="0"/>
          <w:marTop w:val="0"/>
          <w:marBottom w:val="0"/>
          <w:divBdr>
            <w:top w:val="none" w:sz="0" w:space="0" w:color="auto"/>
            <w:left w:val="none" w:sz="0" w:space="0" w:color="auto"/>
            <w:bottom w:val="none" w:sz="0" w:space="0" w:color="auto"/>
            <w:right w:val="none" w:sz="0" w:space="0" w:color="auto"/>
          </w:divBdr>
          <w:divsChild>
            <w:div w:id="357775779">
              <w:marLeft w:val="0"/>
              <w:marRight w:val="0"/>
              <w:marTop w:val="0"/>
              <w:marBottom w:val="0"/>
              <w:divBdr>
                <w:top w:val="none" w:sz="0" w:space="0" w:color="auto"/>
                <w:left w:val="none" w:sz="0" w:space="0" w:color="auto"/>
                <w:bottom w:val="none" w:sz="0" w:space="0" w:color="auto"/>
                <w:right w:val="none" w:sz="0" w:space="0" w:color="auto"/>
              </w:divBdr>
              <w:divsChild>
                <w:div w:id="1225334700">
                  <w:marLeft w:val="0"/>
                  <w:marRight w:val="0"/>
                  <w:marTop w:val="0"/>
                  <w:marBottom w:val="0"/>
                  <w:divBdr>
                    <w:top w:val="none" w:sz="0" w:space="0" w:color="auto"/>
                    <w:left w:val="none" w:sz="0" w:space="0" w:color="auto"/>
                    <w:bottom w:val="none" w:sz="0" w:space="0" w:color="auto"/>
                    <w:right w:val="none" w:sz="0" w:space="0" w:color="auto"/>
                  </w:divBdr>
                  <w:divsChild>
                    <w:div w:id="2235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munah@uca.ac.id1" TargetMode="External"/><Relationship Id="rId13" Type="http://schemas.openxmlformats.org/officeDocument/2006/relationships/hyperlink" Target="mailto:nadilaaziz210@gmail.com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ptenkechil83@gmail.com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araudhtaulzannah3192@gmail.com4"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dioandika576@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syanekaputri6@gmail.com2" TargetMode="External"/><Relationship Id="rId14" Type="http://schemas.openxmlformats.org/officeDocument/2006/relationships/hyperlink" Target="mailto:udinsapar562@gmail.com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37BF-84C8-4BAE-88B4-052AC61B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Nadila Aziz</dc:creator>
  <cp:keywords/>
  <dc:description/>
  <cp:lastModifiedBy>Arif Fiandi</cp:lastModifiedBy>
  <cp:revision>2</cp:revision>
  <dcterms:created xsi:type="dcterms:W3CDTF">2025-01-01T10:58:00Z</dcterms:created>
  <dcterms:modified xsi:type="dcterms:W3CDTF">2025-01-01T10:58:00Z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e051ba44-9e7b-37c8-8dcf-bd09e2bdab75</vt:lpwstr>
  </property>
  <property fmtid="{D5CDD505-2E9C-101B-9397-08002B2CF9AE}" pid="24" name="Mendeley Citation Style_1">
    <vt:lpwstr>http://www.zotero.org/styles/chicago-author-date</vt:lpwstr>
  </property>
</Properties>
</file>