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6EA9" w14:textId="2CB0EBE1" w:rsidR="00EE1E48" w:rsidRPr="00B761A0" w:rsidRDefault="00152A39" w:rsidP="00B761A0">
      <w:pPr>
        <w:pStyle w:val="NoSpacing"/>
        <w:jc w:val="center"/>
        <w:rPr>
          <w:rFonts w:ascii="Times New Roman" w:eastAsia="Calibri" w:hAnsi="Times New Roman" w:cs="Times New Roman"/>
          <w:b/>
          <w:bCs/>
          <w:color w:val="000000" w:themeColor="text1"/>
          <w:sz w:val="28"/>
          <w:szCs w:val="28"/>
          <w:lang w:val="sv-SE"/>
        </w:rPr>
      </w:pPr>
      <w:r w:rsidRPr="00152A39">
        <w:rPr>
          <w:rFonts w:ascii="Times New Roman" w:eastAsia="Calibri" w:hAnsi="Times New Roman" w:cs="Times New Roman"/>
          <w:b/>
          <w:bCs/>
          <w:color w:val="000000" w:themeColor="text1"/>
          <w:sz w:val="28"/>
          <w:szCs w:val="28"/>
          <w:lang w:val="sv-SE"/>
        </w:rPr>
        <w:t>PENGARUH KEPEMIMPINAN DAN KOMUNIKASI TERHADAP KINERJA KARYAWAN PADA PT SENMONKA MILENIA BISNIS DI JAKARTA UTARA</w:t>
      </w:r>
    </w:p>
    <w:p w14:paraId="22C73F83" w14:textId="77777777" w:rsidR="0095226C" w:rsidRPr="00B761A0" w:rsidRDefault="0095226C" w:rsidP="000722B9">
      <w:pPr>
        <w:pStyle w:val="NoSpacing"/>
        <w:jc w:val="center"/>
        <w:rPr>
          <w:rFonts w:ascii="Times New Roman" w:hAnsi="Times New Roman" w:cs="Times New Roman"/>
          <w:color w:val="FF0000"/>
          <w:sz w:val="20"/>
          <w:szCs w:val="20"/>
          <w:lang w:val="sv-SE"/>
        </w:rPr>
      </w:pPr>
    </w:p>
    <w:p w14:paraId="50DC5BF5" w14:textId="733B62D2" w:rsidR="0095226C" w:rsidRPr="001A2908" w:rsidRDefault="00152A39" w:rsidP="00B761A0">
      <w:pPr>
        <w:pStyle w:val="NoSpacing"/>
        <w:jc w:val="center"/>
        <w:rPr>
          <w:rFonts w:ascii="Times New Roman" w:hAnsi="Times New Roman" w:cs="Times New Roman"/>
          <w:b/>
          <w:i/>
          <w:iCs/>
          <w:sz w:val="28"/>
          <w:szCs w:val="28"/>
          <w:lang w:val="en-ID"/>
        </w:rPr>
      </w:pPr>
      <w:r w:rsidRPr="00152A39">
        <w:rPr>
          <w:rFonts w:ascii="Times New Roman" w:hAnsi="Times New Roman" w:cs="Times New Roman"/>
          <w:b/>
          <w:i/>
          <w:iCs/>
          <w:sz w:val="28"/>
          <w:szCs w:val="28"/>
          <w:lang w:val="en-ID"/>
        </w:rPr>
        <w:t>THE INFLUENCE OF LEADERSHIP AND COMMUNICATION ON EMPLOYEE PERFORMANCE AT PT SENMONKA MILENIA BUSINESS IN NORTH JAKARTA</w:t>
      </w:r>
    </w:p>
    <w:p w14:paraId="2414AD0F" w14:textId="77777777" w:rsidR="00D91352" w:rsidRPr="001A2908" w:rsidRDefault="00D91352" w:rsidP="000722B9">
      <w:pPr>
        <w:pStyle w:val="NoSpacing"/>
        <w:jc w:val="center"/>
        <w:rPr>
          <w:rFonts w:ascii="Times New Roman" w:hAnsi="Times New Roman" w:cs="Times New Roman"/>
          <w:sz w:val="20"/>
          <w:szCs w:val="20"/>
          <w:lang w:val="en-ID"/>
        </w:rPr>
      </w:pPr>
    </w:p>
    <w:p w14:paraId="483FE553" w14:textId="24445D09" w:rsidR="00D91352" w:rsidRPr="00B85FC7" w:rsidRDefault="00152A39" w:rsidP="000722B9">
      <w:pPr>
        <w:pStyle w:val="NoSpacing"/>
        <w:jc w:val="center"/>
        <w:rPr>
          <w:rFonts w:ascii="Times New Roman" w:hAnsi="Times New Roman" w:cs="Times New Roman"/>
          <w:b/>
          <w:sz w:val="24"/>
          <w:szCs w:val="24"/>
          <w:lang w:val="sv-SE"/>
        </w:rPr>
      </w:pPr>
      <w:r w:rsidRPr="00152A39">
        <w:rPr>
          <w:rFonts w:ascii="Times New Roman" w:hAnsi="Times New Roman" w:cs="Times New Roman"/>
          <w:b/>
          <w:sz w:val="24"/>
          <w:szCs w:val="24"/>
          <w:lang w:val="sv-SE"/>
        </w:rPr>
        <w:t>Aprilian Vieri</w:t>
      </w:r>
      <w:r w:rsidR="0095226C" w:rsidRPr="00B85FC7">
        <w:rPr>
          <w:rFonts w:ascii="Times New Roman" w:hAnsi="Times New Roman" w:cs="Times New Roman"/>
          <w:b/>
          <w:sz w:val="24"/>
          <w:szCs w:val="24"/>
          <w:vertAlign w:val="superscript"/>
          <w:lang w:val="sv-SE"/>
        </w:rPr>
        <w:t>1</w:t>
      </w:r>
      <w:r w:rsidR="005804EF" w:rsidRPr="00B85FC7">
        <w:rPr>
          <w:rFonts w:ascii="Times New Roman" w:hAnsi="Times New Roman" w:cs="Times New Roman"/>
          <w:b/>
          <w:sz w:val="24"/>
          <w:szCs w:val="24"/>
          <w:lang w:val="sv-SE"/>
        </w:rPr>
        <w:t xml:space="preserve">, </w:t>
      </w:r>
      <w:r>
        <w:rPr>
          <w:rFonts w:ascii="Times New Roman" w:hAnsi="Times New Roman" w:cs="Times New Roman"/>
          <w:b/>
          <w:sz w:val="24"/>
          <w:szCs w:val="24"/>
          <w:lang w:val="sv-SE"/>
        </w:rPr>
        <w:t>Dira Karlina</w:t>
      </w:r>
      <w:r w:rsidR="005804EF" w:rsidRPr="00B85FC7">
        <w:rPr>
          <w:rFonts w:ascii="Times New Roman" w:hAnsi="Times New Roman" w:cs="Times New Roman"/>
          <w:b/>
          <w:sz w:val="24"/>
          <w:szCs w:val="24"/>
          <w:vertAlign w:val="superscript"/>
          <w:lang w:val="sv-SE"/>
        </w:rPr>
        <w:t>2</w:t>
      </w:r>
    </w:p>
    <w:p w14:paraId="5CFCB40E" w14:textId="7ECF1E1B" w:rsidR="00E50D06" w:rsidRDefault="0095226C" w:rsidP="000722B9">
      <w:pPr>
        <w:pStyle w:val="NoSpacing"/>
        <w:jc w:val="center"/>
        <w:rPr>
          <w:rFonts w:ascii="Times New Roman" w:hAnsi="Times New Roman" w:cs="Times New Roman"/>
          <w:color w:val="000000" w:themeColor="text1"/>
          <w:lang w:val="sv-SE"/>
        </w:rPr>
      </w:pPr>
      <w:r w:rsidRPr="00D05ED3">
        <w:rPr>
          <w:rFonts w:ascii="Times New Roman" w:hAnsi="Times New Roman" w:cs="Times New Roman"/>
          <w:color w:val="000000" w:themeColor="text1"/>
          <w:vertAlign w:val="superscript"/>
          <w:lang w:val="sv-SE"/>
        </w:rPr>
        <w:t>1</w:t>
      </w:r>
      <w:r w:rsidR="00E50D06">
        <w:rPr>
          <w:rFonts w:ascii="Times New Roman" w:hAnsi="Times New Roman" w:cs="Times New Roman"/>
          <w:color w:val="000000" w:themeColor="text1"/>
          <w:vertAlign w:val="superscript"/>
          <w:lang w:val="sv-SE"/>
        </w:rPr>
        <w:t>,2</w:t>
      </w:r>
      <w:r w:rsidR="00841758" w:rsidRPr="00D05ED3">
        <w:rPr>
          <w:rFonts w:ascii="Times New Roman" w:hAnsi="Times New Roman" w:cs="Times New Roman"/>
          <w:color w:val="000000" w:themeColor="text1"/>
          <w:lang w:val="sv-SE"/>
        </w:rPr>
        <w:t>Fakultas Ekonomi dan Bisnis, Universitas Pamulang</w:t>
      </w:r>
      <w:r w:rsidR="00C14962" w:rsidRPr="00D05ED3">
        <w:rPr>
          <w:rFonts w:ascii="Times New Roman" w:hAnsi="Times New Roman" w:cs="Times New Roman"/>
          <w:color w:val="000000" w:themeColor="text1"/>
          <w:lang w:val="sv-SE"/>
        </w:rPr>
        <w:t xml:space="preserve"> </w:t>
      </w:r>
    </w:p>
    <w:p w14:paraId="252293F8" w14:textId="2153EA0C" w:rsidR="00C14962" w:rsidRPr="00E50D06" w:rsidRDefault="00C14962" w:rsidP="000722B9">
      <w:pPr>
        <w:pStyle w:val="NoSpacing"/>
        <w:jc w:val="center"/>
        <w:rPr>
          <w:rFonts w:asciiTheme="majorBidi" w:hAnsiTheme="majorBidi" w:cstheme="majorBidi"/>
          <w:i/>
          <w:iCs/>
          <w:color w:val="000000" w:themeColor="text1"/>
          <w:sz w:val="20"/>
          <w:szCs w:val="20"/>
          <w:lang w:val="sv-SE"/>
        </w:rPr>
      </w:pPr>
      <w:r w:rsidRPr="00E50D06">
        <w:rPr>
          <w:rFonts w:asciiTheme="majorBidi" w:hAnsiTheme="majorBidi" w:cstheme="majorBidi"/>
          <w:i/>
          <w:iCs/>
          <w:color w:val="000000" w:themeColor="text1"/>
          <w:sz w:val="20"/>
          <w:szCs w:val="20"/>
          <w:lang w:val="sv-SE"/>
        </w:rPr>
        <w:t xml:space="preserve">Email : </w:t>
      </w:r>
      <w:r w:rsidR="00E50D06" w:rsidRPr="00E50D06">
        <w:rPr>
          <w:rFonts w:asciiTheme="majorBidi" w:hAnsiTheme="majorBidi" w:cstheme="majorBidi"/>
          <w:i/>
          <w:iCs/>
          <w:color w:val="000000" w:themeColor="text1"/>
          <w:sz w:val="20"/>
          <w:szCs w:val="20"/>
          <w:lang w:val="sv-SE"/>
        </w:rPr>
        <w:fldChar w:fldCharType="begin"/>
      </w:r>
      <w:r w:rsidR="00E50D06" w:rsidRPr="00E50D06">
        <w:rPr>
          <w:rFonts w:asciiTheme="majorBidi" w:hAnsiTheme="majorBidi" w:cstheme="majorBidi"/>
          <w:i/>
          <w:iCs/>
          <w:color w:val="000000" w:themeColor="text1"/>
          <w:sz w:val="20"/>
          <w:szCs w:val="20"/>
          <w:lang w:val="sv-SE"/>
        </w:rPr>
        <w:instrText>HYPERLINK "mailto: aprilianvierinew14@gmail.com</w:instrText>
      </w:r>
      <w:r w:rsidR="00E50D06" w:rsidRPr="00E50D06">
        <w:rPr>
          <w:rFonts w:asciiTheme="majorBidi" w:hAnsiTheme="majorBidi" w:cstheme="majorBidi"/>
          <w:i/>
          <w:iCs/>
          <w:color w:val="000000" w:themeColor="text1"/>
          <w:sz w:val="20"/>
          <w:szCs w:val="20"/>
          <w:vertAlign w:val="superscript"/>
          <w:lang w:val="sv-SE"/>
        </w:rPr>
        <w:instrText>1</w:instrText>
      </w:r>
      <w:r w:rsidR="00E50D06" w:rsidRPr="00E50D06">
        <w:rPr>
          <w:rFonts w:asciiTheme="majorBidi" w:hAnsiTheme="majorBidi" w:cstheme="majorBidi"/>
          <w:b/>
          <w:i/>
          <w:iCs/>
          <w:color w:val="000000" w:themeColor="text1"/>
          <w:sz w:val="20"/>
          <w:szCs w:val="20"/>
          <w:vertAlign w:val="superscript"/>
          <w:lang w:val="sv-SE"/>
        </w:rPr>
        <w:instrText>*</w:instrText>
      </w:r>
      <w:r w:rsidR="00E50D06" w:rsidRPr="00E50D06">
        <w:rPr>
          <w:rFonts w:asciiTheme="majorBidi" w:hAnsiTheme="majorBidi" w:cstheme="majorBidi"/>
          <w:i/>
          <w:iCs/>
          <w:color w:val="000000" w:themeColor="text1"/>
          <w:sz w:val="20"/>
          <w:szCs w:val="20"/>
          <w:lang w:val="sv-SE"/>
        </w:rPr>
        <w:instrText xml:space="preserve"> "</w:instrText>
      </w:r>
      <w:r w:rsidR="00E50D06" w:rsidRPr="00E50D06">
        <w:rPr>
          <w:rFonts w:asciiTheme="majorBidi" w:hAnsiTheme="majorBidi" w:cstheme="majorBidi"/>
          <w:i/>
          <w:iCs/>
          <w:color w:val="000000" w:themeColor="text1"/>
          <w:sz w:val="20"/>
          <w:szCs w:val="20"/>
          <w:lang w:val="sv-SE"/>
        </w:rPr>
        <w:fldChar w:fldCharType="separate"/>
      </w:r>
      <w:r w:rsidR="00E50D06" w:rsidRPr="00E50D06">
        <w:rPr>
          <w:rStyle w:val="Hyperlink"/>
          <w:rFonts w:asciiTheme="majorBidi" w:hAnsiTheme="majorBidi" w:cstheme="majorBidi"/>
          <w:i/>
          <w:iCs/>
          <w:color w:val="000000" w:themeColor="text1"/>
          <w:sz w:val="20"/>
          <w:szCs w:val="20"/>
          <w:u w:val="none"/>
          <w:lang w:val="sv-SE"/>
        </w:rPr>
        <w:t xml:space="preserve"> aprilianvierinew14@gmail.com</w:t>
      </w:r>
      <w:r w:rsidR="00E50D06" w:rsidRPr="00E50D06">
        <w:rPr>
          <w:rStyle w:val="Hyperlink"/>
          <w:rFonts w:asciiTheme="majorBidi" w:hAnsiTheme="majorBidi" w:cstheme="majorBidi"/>
          <w:i/>
          <w:iCs/>
          <w:color w:val="000000" w:themeColor="text1"/>
          <w:sz w:val="20"/>
          <w:szCs w:val="20"/>
          <w:u w:val="none"/>
          <w:vertAlign w:val="superscript"/>
          <w:lang w:val="sv-SE"/>
        </w:rPr>
        <w:t>1</w:t>
      </w:r>
      <w:r w:rsidR="00E50D06" w:rsidRPr="00E50D06">
        <w:rPr>
          <w:rStyle w:val="Hyperlink"/>
          <w:rFonts w:asciiTheme="majorBidi" w:hAnsiTheme="majorBidi" w:cstheme="majorBidi"/>
          <w:b/>
          <w:i/>
          <w:iCs/>
          <w:color w:val="000000" w:themeColor="text1"/>
          <w:sz w:val="20"/>
          <w:szCs w:val="20"/>
          <w:u w:val="none"/>
          <w:vertAlign w:val="superscript"/>
          <w:lang w:val="sv-SE"/>
        </w:rPr>
        <w:t>*</w:t>
      </w:r>
      <w:r w:rsidR="00E50D06" w:rsidRPr="00E50D06">
        <w:rPr>
          <w:rFonts w:asciiTheme="majorBidi" w:hAnsiTheme="majorBidi" w:cstheme="majorBidi"/>
          <w:i/>
          <w:iCs/>
          <w:color w:val="000000" w:themeColor="text1"/>
          <w:sz w:val="20"/>
          <w:szCs w:val="20"/>
          <w:lang w:val="sv-SE"/>
        </w:rPr>
        <w:fldChar w:fldCharType="end"/>
      </w:r>
      <w:r w:rsidR="00E50D06" w:rsidRPr="00E50D06">
        <w:rPr>
          <w:rFonts w:asciiTheme="majorBidi" w:hAnsiTheme="majorBidi" w:cstheme="majorBidi"/>
          <w:i/>
          <w:iCs/>
          <w:color w:val="000000" w:themeColor="text1"/>
          <w:sz w:val="20"/>
          <w:szCs w:val="20"/>
        </w:rPr>
        <w:t xml:space="preserve">, </w:t>
      </w:r>
      <w:r w:rsidR="00E50D06" w:rsidRPr="00E50D06">
        <w:rPr>
          <w:rFonts w:asciiTheme="majorBidi" w:hAnsiTheme="majorBidi" w:cstheme="majorBidi"/>
          <w:i/>
          <w:iCs/>
          <w:color w:val="000000" w:themeColor="text1"/>
          <w:sz w:val="20"/>
          <w:szCs w:val="20"/>
        </w:rPr>
        <w:t>dosen01553@unpam.ac.id</w:t>
      </w:r>
      <w:r w:rsidR="00E50D06" w:rsidRPr="00E50D06">
        <w:rPr>
          <w:rFonts w:asciiTheme="majorBidi" w:hAnsiTheme="majorBidi" w:cstheme="majorBidi"/>
          <w:i/>
          <w:iCs/>
          <w:color w:val="000000" w:themeColor="text1"/>
          <w:sz w:val="20"/>
          <w:szCs w:val="20"/>
          <w:vertAlign w:val="superscript"/>
        </w:rPr>
        <w:t>2</w:t>
      </w:r>
    </w:p>
    <w:p w14:paraId="4BA857FB" w14:textId="71B220B2" w:rsidR="0095226C" w:rsidRPr="005D0A4A" w:rsidRDefault="00680D0D" w:rsidP="000722B9">
      <w:pPr>
        <w:pStyle w:val="NoSpacing"/>
        <w:jc w:val="center"/>
        <w:rPr>
          <w:rFonts w:ascii="Times New Roman" w:hAnsi="Times New Roman" w:cs="Times New Roman"/>
          <w:i/>
          <w:iCs/>
          <w:color w:val="000000" w:themeColor="text1"/>
        </w:rPr>
      </w:pPr>
      <w:r w:rsidRPr="005D0A4A">
        <w:rPr>
          <w:rFonts w:ascii="Times New Roman" w:hAnsi="Times New Roman" w:cs="Times New Roman"/>
        </w:rPr>
        <w:t xml:space="preserve"> </w:t>
      </w:r>
    </w:p>
    <w:p w14:paraId="14442150" w14:textId="77777777" w:rsidR="0095226C" w:rsidRPr="00D91352" w:rsidRDefault="0095226C" w:rsidP="000722B9">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DD663"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7072"/>
      </w:tblGrid>
      <w:tr w:rsidR="00E01770" w14:paraId="2D574274" w14:textId="77777777" w:rsidTr="00CF22DF">
        <w:tc>
          <w:tcPr>
            <w:tcW w:w="2376" w:type="dxa"/>
          </w:tcPr>
          <w:p w14:paraId="77C39A2E" w14:textId="77777777" w:rsidR="00E50D06" w:rsidRPr="00F77F62" w:rsidRDefault="00E50D06" w:rsidP="00E50D06">
            <w:pPr>
              <w:ind w:left="32"/>
              <w:rPr>
                <w:rFonts w:ascii="Times New Roman" w:hAnsi="Times New Roman"/>
                <w:color w:val="00B050"/>
                <w:sz w:val="18"/>
                <w:szCs w:val="18"/>
              </w:rPr>
            </w:pPr>
            <w:r w:rsidRPr="00F77F62">
              <w:rPr>
                <w:rFonts w:ascii="Times New Roman" w:hAnsi="Times New Roman"/>
                <w:color w:val="00B050"/>
                <w:sz w:val="18"/>
                <w:szCs w:val="18"/>
              </w:rPr>
              <w:t xml:space="preserve">Article </w:t>
            </w:r>
            <w:proofErr w:type="gramStart"/>
            <w:r w:rsidRPr="00F77F62">
              <w:rPr>
                <w:rFonts w:ascii="Times New Roman" w:hAnsi="Times New Roman"/>
                <w:color w:val="00B050"/>
                <w:sz w:val="18"/>
                <w:szCs w:val="18"/>
              </w:rPr>
              <w:t>history :</w:t>
            </w:r>
            <w:proofErr w:type="gramEnd"/>
            <w:r w:rsidRPr="00F77F62">
              <w:rPr>
                <w:rFonts w:ascii="Times New Roman" w:hAnsi="Times New Roman"/>
                <w:color w:val="00B050"/>
                <w:sz w:val="18"/>
                <w:szCs w:val="18"/>
              </w:rPr>
              <w:t xml:space="preserve"> </w:t>
            </w:r>
          </w:p>
          <w:p w14:paraId="25FED44B" w14:textId="77777777" w:rsidR="00E50D06" w:rsidRPr="00505D4E" w:rsidRDefault="00E50D06" w:rsidP="00E50D06">
            <w:pPr>
              <w:ind w:left="32"/>
              <w:rPr>
                <w:rFonts w:ascii="Times New Roman" w:hAnsi="Times New Roman"/>
                <w:color w:val="00B050"/>
                <w:sz w:val="24"/>
                <w:szCs w:val="24"/>
              </w:rPr>
            </w:pPr>
          </w:p>
          <w:p w14:paraId="3C230535" w14:textId="77777777" w:rsidR="00E50D06" w:rsidRPr="00F77F62" w:rsidRDefault="00E50D06" w:rsidP="00E50D06">
            <w:pPr>
              <w:ind w:left="-18"/>
              <w:rPr>
                <w:rFonts w:ascii="Times New Roman" w:hAnsi="Times New Roman"/>
                <w:color w:val="00B050"/>
                <w:sz w:val="18"/>
                <w:szCs w:val="18"/>
              </w:rPr>
            </w:pPr>
            <w:proofErr w:type="gramStart"/>
            <w:r w:rsidRPr="00F77F62">
              <w:rPr>
                <w:rFonts w:ascii="Times New Roman" w:hAnsi="Times New Roman"/>
                <w:color w:val="00B050"/>
                <w:sz w:val="18"/>
                <w:szCs w:val="18"/>
              </w:rPr>
              <w:t>Received :</w:t>
            </w:r>
            <w:proofErr w:type="gramEnd"/>
            <w:r w:rsidRPr="00F77F62">
              <w:rPr>
                <w:rFonts w:ascii="Times New Roman" w:hAnsi="Times New Roman"/>
                <w:color w:val="00B050"/>
                <w:sz w:val="18"/>
                <w:szCs w:val="18"/>
              </w:rPr>
              <w:t xml:space="preserve"> 0</w:t>
            </w:r>
            <w:r>
              <w:rPr>
                <w:rFonts w:ascii="Times New Roman" w:hAnsi="Times New Roman"/>
                <w:color w:val="00B050"/>
                <w:sz w:val="18"/>
                <w:szCs w:val="18"/>
              </w:rPr>
              <w:t>8</w:t>
            </w:r>
            <w:r w:rsidRPr="00F77F62">
              <w:rPr>
                <w:rFonts w:ascii="Times New Roman" w:hAnsi="Times New Roman"/>
                <w:color w:val="00B050"/>
                <w:sz w:val="18"/>
                <w:szCs w:val="18"/>
              </w:rPr>
              <w:t xml:space="preserve">-02-2025 </w:t>
            </w:r>
          </w:p>
          <w:p w14:paraId="268B926E" w14:textId="77777777" w:rsidR="00E50D06" w:rsidRPr="00F77F62" w:rsidRDefault="00E50D06" w:rsidP="00E50D06">
            <w:pPr>
              <w:ind w:left="-18"/>
              <w:rPr>
                <w:rFonts w:ascii="Times New Roman" w:hAnsi="Times New Roman"/>
                <w:color w:val="00B050"/>
                <w:sz w:val="18"/>
                <w:szCs w:val="18"/>
              </w:rPr>
            </w:pPr>
            <w:r w:rsidRPr="00F77F62">
              <w:rPr>
                <w:rFonts w:ascii="Times New Roman" w:hAnsi="Times New Roman"/>
                <w:color w:val="00B050"/>
                <w:sz w:val="18"/>
                <w:szCs w:val="18"/>
              </w:rPr>
              <w:t xml:space="preserve">Revised </w:t>
            </w:r>
            <w:proofErr w:type="gramStart"/>
            <w:r w:rsidRPr="00F77F62">
              <w:rPr>
                <w:rFonts w:ascii="Times New Roman" w:hAnsi="Times New Roman"/>
                <w:color w:val="00B050"/>
                <w:sz w:val="18"/>
                <w:szCs w:val="18"/>
              </w:rPr>
              <w:t xml:space="preserve">  :</w:t>
            </w:r>
            <w:proofErr w:type="gramEnd"/>
            <w:r w:rsidRPr="00F77F62">
              <w:rPr>
                <w:rFonts w:ascii="Times New Roman" w:hAnsi="Times New Roman"/>
                <w:color w:val="00B050"/>
                <w:sz w:val="18"/>
                <w:szCs w:val="18"/>
              </w:rPr>
              <w:t xml:space="preserve"> 0</w:t>
            </w:r>
            <w:r>
              <w:rPr>
                <w:rFonts w:ascii="Times New Roman" w:hAnsi="Times New Roman"/>
                <w:color w:val="00B050"/>
                <w:sz w:val="18"/>
                <w:szCs w:val="18"/>
              </w:rPr>
              <w:t>9</w:t>
            </w:r>
            <w:r w:rsidRPr="00F77F62">
              <w:rPr>
                <w:rFonts w:ascii="Times New Roman" w:hAnsi="Times New Roman"/>
                <w:color w:val="00B050"/>
                <w:sz w:val="18"/>
                <w:szCs w:val="18"/>
              </w:rPr>
              <w:t xml:space="preserve">-02-2025 </w:t>
            </w:r>
          </w:p>
          <w:p w14:paraId="4E934E36" w14:textId="537D4713" w:rsidR="00E01770" w:rsidRPr="00EF7A4A" w:rsidRDefault="00E50D06" w:rsidP="00E50D06">
            <w:pPr>
              <w:pStyle w:val="NoSpacing"/>
              <w:rPr>
                <w:rFonts w:ascii="Times New Roman" w:hAnsi="Times New Roman" w:cs="Times New Roman"/>
                <w:color w:val="388600"/>
                <w:sz w:val="18"/>
                <w:szCs w:val="18"/>
              </w:rPr>
            </w:pPr>
            <w:proofErr w:type="gramStart"/>
            <w:r w:rsidRPr="00F77F62">
              <w:rPr>
                <w:rFonts w:ascii="Times New Roman" w:hAnsi="Times New Roman" w:cs="Times New Roman"/>
                <w:color w:val="00B050"/>
                <w:sz w:val="18"/>
                <w:szCs w:val="18"/>
              </w:rPr>
              <w:t>Accepted :</w:t>
            </w:r>
            <w:proofErr w:type="gramEnd"/>
            <w:r w:rsidRPr="00F77F62">
              <w:rPr>
                <w:rFonts w:ascii="Times New Roman" w:hAnsi="Times New Roman" w:cs="Times New Roman"/>
                <w:color w:val="00B050"/>
                <w:sz w:val="18"/>
                <w:szCs w:val="18"/>
              </w:rPr>
              <w:t xml:space="preserve"> </w:t>
            </w:r>
            <w:r>
              <w:rPr>
                <w:rFonts w:ascii="Times New Roman" w:hAnsi="Times New Roman" w:cs="Times New Roman"/>
                <w:color w:val="00B050"/>
                <w:sz w:val="18"/>
                <w:szCs w:val="18"/>
              </w:rPr>
              <w:t>11</w:t>
            </w:r>
            <w:r w:rsidRPr="00F77F62">
              <w:rPr>
                <w:rFonts w:ascii="Times New Roman" w:hAnsi="Times New Roman" w:cs="Times New Roman"/>
                <w:color w:val="00B050"/>
                <w:sz w:val="18"/>
                <w:szCs w:val="18"/>
              </w:rPr>
              <w:t>-02-2025 Published: 1</w:t>
            </w:r>
            <w:r>
              <w:rPr>
                <w:rFonts w:ascii="Times New Roman" w:hAnsi="Times New Roman" w:cs="Times New Roman"/>
                <w:color w:val="00B050"/>
                <w:sz w:val="18"/>
                <w:szCs w:val="18"/>
              </w:rPr>
              <w:t>3</w:t>
            </w:r>
            <w:r w:rsidRPr="00F77F62">
              <w:rPr>
                <w:rFonts w:ascii="Times New Roman" w:hAnsi="Times New Roman" w:cs="Times New Roman"/>
                <w:color w:val="00B050"/>
                <w:sz w:val="18"/>
                <w:szCs w:val="18"/>
              </w:rPr>
              <w:t>-02-2025</w:t>
            </w:r>
          </w:p>
        </w:tc>
        <w:tc>
          <w:tcPr>
            <w:tcW w:w="7245" w:type="dxa"/>
          </w:tcPr>
          <w:p w14:paraId="042C48F5" w14:textId="77777777" w:rsidR="00E01770" w:rsidRPr="00E50D06" w:rsidRDefault="00E01770" w:rsidP="000722B9">
            <w:pPr>
              <w:pStyle w:val="NoSpacing"/>
              <w:jc w:val="center"/>
              <w:rPr>
                <w:rFonts w:ascii="Times New Roman" w:hAnsi="Times New Roman" w:cs="Times New Roman"/>
                <w:b/>
                <w:i/>
                <w:iCs/>
              </w:rPr>
            </w:pPr>
            <w:r w:rsidRPr="00E50D06">
              <w:rPr>
                <w:rFonts w:ascii="Times New Roman" w:hAnsi="Times New Roman" w:cs="Times New Roman"/>
                <w:b/>
                <w:i/>
                <w:iCs/>
              </w:rPr>
              <w:t>Abstract</w:t>
            </w:r>
          </w:p>
          <w:p w14:paraId="75D130F7" w14:textId="77777777" w:rsidR="00BC24AF" w:rsidRPr="00E50D06" w:rsidRDefault="00BC24AF" w:rsidP="000722B9">
            <w:pPr>
              <w:pStyle w:val="NoSpacing"/>
              <w:jc w:val="center"/>
              <w:rPr>
                <w:rFonts w:ascii="Times New Roman" w:hAnsi="Times New Roman" w:cs="Times New Roman"/>
                <w:bCs/>
                <w:i/>
                <w:iCs/>
              </w:rPr>
            </w:pPr>
          </w:p>
          <w:p w14:paraId="21EF8A84" w14:textId="6CC55861" w:rsidR="00C7508B" w:rsidRPr="00E50D06" w:rsidRDefault="00902B24" w:rsidP="00902B24">
            <w:pPr>
              <w:jc w:val="both"/>
              <w:rPr>
                <w:rFonts w:ascii="Times New Roman" w:eastAsiaTheme="minorHAnsi" w:hAnsi="Times New Roman"/>
                <w:bCs/>
                <w:i/>
                <w:iCs/>
                <w:color w:val="000000" w:themeColor="text1"/>
              </w:rPr>
            </w:pPr>
            <w:r w:rsidRPr="00E50D06">
              <w:rPr>
                <w:rFonts w:ascii="Times New Roman" w:hAnsi="Times New Roman"/>
                <w:i/>
                <w:iCs/>
              </w:rPr>
              <w:t xml:space="preserve">This study aims to analyze the influence of leadership and communication on employee performance at PT </w:t>
            </w:r>
            <w:proofErr w:type="spellStart"/>
            <w:r w:rsidRPr="00E50D06">
              <w:rPr>
                <w:rFonts w:ascii="Times New Roman" w:hAnsi="Times New Roman"/>
                <w:i/>
                <w:iCs/>
              </w:rPr>
              <w:t>Senmonka</w:t>
            </w:r>
            <w:proofErr w:type="spellEnd"/>
            <w:r w:rsidRPr="00E50D06">
              <w:rPr>
                <w:rFonts w:ascii="Times New Roman" w:hAnsi="Times New Roman"/>
                <w:i/>
                <w:iCs/>
              </w:rPr>
              <w:t xml:space="preserve"> Milenia </w:t>
            </w:r>
            <w:proofErr w:type="spellStart"/>
            <w:r w:rsidRPr="00E50D06">
              <w:rPr>
                <w:rFonts w:ascii="Times New Roman" w:hAnsi="Times New Roman"/>
                <w:i/>
                <w:iCs/>
              </w:rPr>
              <w:t>Bisnis</w:t>
            </w:r>
            <w:proofErr w:type="spellEnd"/>
            <w:r w:rsidRPr="00E50D06">
              <w:rPr>
                <w:rFonts w:ascii="Times New Roman" w:hAnsi="Times New Roman"/>
                <w:i/>
                <w:iCs/>
              </w:rPr>
              <w:t>, North Jakarta, both partially and simultaneously. The research method used is descriptive quantitative with a saturated sampling technique, involving 62 respondents. Data analysis includes validity testing, reliability testing, classical assumption testing, simple regression analysis, correlation coefficient analysis, coefficient of determination analysis, and hypothesis testing. The results show that leadership has a positive effect on employee performance with the regression equation Y = 23.445 + 0.417 X1 and a correlation coefficient of 0.664, indicating a strong relationship. The coefficient of determination is 44.1%, while the remaining 55.9% is influenced by other factors. Hypothesis testing shows t-count &gt; t-table (3.803 &gt; 2.000), meaning H0 is rejected and Ha is accepted, indicating that leadership has a significant impact on employee performance. Communication also has a positive effect on employee performance with the regression equation Y = 12.494 + 0.665 X2, a correlation coefficient of 0.830, indicating a very strong relationship. The coefficient of determination is 68.9%, with the remaining 31.1% influenced by other factors. Hypothesis testing shows t-count &gt; t-table (5.378 &gt; 2.000), meaning H0 is rejected and Ha is accepted, indicating that communication also has a significant impact. Simultaneously, leadership and communication have a positive effect on employee performance with the regression equation Y = 11.565 + 0.134 X1 + 0.563 X2. The correlation coefficient of 0.836 indicates a very strong relationship, and the coefficient of determination is 69.8%. F-test shows F-count &gt; F-table (15.042 &gt; 2.761), meaning H0 is rejected and Ha is accepted, indicating a significant simultaneous effect</w:t>
            </w:r>
          </w:p>
          <w:p w14:paraId="55BF3055" w14:textId="77777777" w:rsidR="00756048" w:rsidRPr="00E50D06" w:rsidRDefault="00756048" w:rsidP="000722B9">
            <w:pPr>
              <w:ind w:firstLine="720"/>
              <w:jc w:val="both"/>
              <w:rPr>
                <w:rFonts w:ascii="Times New Roman" w:hAnsi="Times New Roman"/>
                <w:bCs/>
                <w:i/>
                <w:iCs/>
              </w:rPr>
            </w:pPr>
          </w:p>
          <w:p w14:paraId="7EEB8B98" w14:textId="0225B1BD" w:rsidR="00863F33" w:rsidRPr="00E50D06" w:rsidRDefault="00C7508B" w:rsidP="00902B24">
            <w:pPr>
              <w:pStyle w:val="E-JOURNALAbstrakTitle"/>
              <w:rPr>
                <w:b/>
                <w:bCs w:val="0"/>
                <w:i/>
                <w:iCs/>
                <w:sz w:val="22"/>
                <w:szCs w:val="22"/>
              </w:rPr>
            </w:pPr>
            <w:r w:rsidRPr="00E50D06">
              <w:rPr>
                <w:b/>
                <w:bCs w:val="0"/>
                <w:i/>
                <w:iCs/>
                <w:sz w:val="22"/>
                <w:szCs w:val="22"/>
              </w:rPr>
              <w:t xml:space="preserve">Keywords: </w:t>
            </w:r>
            <w:r w:rsidR="00902B24" w:rsidRPr="00E50D06">
              <w:rPr>
                <w:b/>
                <w:i/>
                <w:iCs/>
                <w:sz w:val="22"/>
                <w:szCs w:val="22"/>
              </w:rPr>
              <w:t>Leadership, Communication and Performance</w:t>
            </w:r>
          </w:p>
        </w:tc>
      </w:tr>
    </w:tbl>
    <w:p w14:paraId="079D15EA" w14:textId="77777777" w:rsidR="00CF22DF" w:rsidRDefault="00CF22DF" w:rsidP="000722B9">
      <w:pPr>
        <w:pStyle w:val="NoSpacing"/>
        <w:rPr>
          <w:rFonts w:ascii="Times New Roman" w:hAnsi="Times New Roman" w:cs="Times New Roman"/>
          <w:sz w:val="24"/>
          <w:szCs w:val="24"/>
        </w:rPr>
      </w:pPr>
      <w:r>
        <w:rPr>
          <w:noProof/>
          <w:szCs w:val="20"/>
        </w:rPr>
        <mc:AlternateContent>
          <mc:Choice Requires="wps">
            <w:drawing>
              <wp:anchor distT="0" distB="0" distL="114300" distR="114300" simplePos="0" relativeHeight="251660288" behindDoc="0" locked="0" layoutInCell="1" allowOverlap="1" wp14:anchorId="035D9951" wp14:editId="38CF71BF">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A7A02" id=" 4" o:spid="_x0000_s1026" type="#_x0000_t32" style="position:absolute;margin-left:-5.55pt;margin-top:1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305E6735" w14:textId="77777777" w:rsidR="00E01770" w:rsidRDefault="00E01770" w:rsidP="000722B9">
      <w:pPr>
        <w:pStyle w:val="NoSpacing"/>
      </w:pPr>
    </w:p>
    <w:p w14:paraId="30AA34BF" w14:textId="77777777" w:rsidR="00CF22DF" w:rsidRPr="00E264F5" w:rsidRDefault="00CF22DF" w:rsidP="000722B9">
      <w:pPr>
        <w:pStyle w:val="NoSpacing"/>
        <w:jc w:val="center"/>
        <w:rPr>
          <w:rFonts w:ascii="Times New Roman" w:hAnsi="Times New Roman" w:cs="Times New Roman"/>
          <w:b/>
          <w:lang w:val="sv-SE"/>
        </w:rPr>
      </w:pPr>
      <w:r w:rsidRPr="00E264F5">
        <w:rPr>
          <w:rFonts w:ascii="Times New Roman" w:hAnsi="Times New Roman" w:cs="Times New Roman"/>
          <w:b/>
          <w:lang w:val="sv-SE"/>
        </w:rPr>
        <w:t>Abstrak</w:t>
      </w:r>
    </w:p>
    <w:p w14:paraId="33882B8F" w14:textId="77777777" w:rsidR="007118A6" w:rsidRPr="00E264F5" w:rsidRDefault="007118A6" w:rsidP="000722B9">
      <w:pPr>
        <w:pStyle w:val="NoSpacing"/>
        <w:jc w:val="center"/>
        <w:rPr>
          <w:rFonts w:ascii="Times New Roman" w:hAnsi="Times New Roman" w:cs="Times New Roman"/>
          <w:b/>
          <w:lang w:val="sv-SE"/>
        </w:rPr>
      </w:pPr>
    </w:p>
    <w:p w14:paraId="18B955E2" w14:textId="746EAA6A" w:rsidR="00C7508B" w:rsidRPr="00863F33" w:rsidRDefault="00902B24" w:rsidP="00902B24">
      <w:pPr>
        <w:spacing w:after="0" w:line="240" w:lineRule="auto"/>
        <w:jc w:val="both"/>
        <w:rPr>
          <w:rFonts w:ascii="Times New Roman" w:hAnsi="Times New Roman"/>
          <w:sz w:val="44"/>
          <w:szCs w:val="44"/>
          <w:lang w:val="id-ID"/>
        </w:rPr>
      </w:pPr>
      <w:r w:rsidRPr="00902B24">
        <w:rPr>
          <w:rFonts w:ascii="Times New Roman" w:hAnsi="Times New Roman"/>
          <w:color w:val="000000" w:themeColor="text1"/>
          <w:sz w:val="24"/>
          <w:szCs w:val="28"/>
          <w:lang w:val="id-ID"/>
        </w:rPr>
        <w:t xml:space="preserve">Penelitian ini bertujuan untuk menganalisis pengaruh kepemimpinan dan komunikasi terhadap kinerja karyawan di PT Senmonka Milenia Bisnis, Jakarta Utara, baik secara parsial maupun simultan. Metode yang digunakan adalah deskriptif kuantitatif dengan teknik sampling jenuh, melibatkan 62 responden. Analisis data meliputi uji validitas, reliabilitas, asumsi klasik, regresi </w:t>
      </w:r>
      <w:r w:rsidRPr="00902B24">
        <w:rPr>
          <w:rFonts w:ascii="Times New Roman" w:hAnsi="Times New Roman"/>
          <w:color w:val="000000" w:themeColor="text1"/>
          <w:sz w:val="24"/>
          <w:szCs w:val="28"/>
          <w:lang w:val="id-ID"/>
        </w:rPr>
        <w:lastRenderedPageBreak/>
        <w:t>sederhana, koefisien korelasi, koefisien determinasi, dan uji hipotesis. Hasil penelitian menunjukkan bahwa kepemimpinan berpengaruh positif terhadap kinerja karyawan dengan persamaan regresi Y = 23,445</w:t>
      </w:r>
      <w:r>
        <w:rPr>
          <w:rFonts w:ascii="Times New Roman" w:hAnsi="Times New Roman"/>
          <w:color w:val="000000" w:themeColor="text1"/>
          <w:sz w:val="24"/>
          <w:szCs w:val="28"/>
          <w:lang w:val="id-ID"/>
        </w:rPr>
        <w:t xml:space="preserve"> </w:t>
      </w:r>
      <w:r w:rsidRPr="00902B24">
        <w:rPr>
          <w:rFonts w:ascii="Times New Roman" w:hAnsi="Times New Roman"/>
          <w:color w:val="000000" w:themeColor="text1"/>
          <w:sz w:val="24"/>
          <w:szCs w:val="28"/>
          <w:lang w:val="id-ID"/>
        </w:rPr>
        <w:t>+ 0,417 X1 dan koefisien korelasi 0,664, menunjukkan hubungan yang kuat. Koefisien determinasi sebesar 44,1%, sementara 55,9% dipengaruhi faktor lain. Uji hipotesis menunjukkan t hitung &gt; t tabel (3,803 &gt; 2,000), sehingga H0 ditolak dan Ha diterima, yang berarti kepemimpinan memiliki pengaruh signifikan terhadap kinerja karyawan. Komunikasi juga berpengaruh positif terhadap kinerja karyawan dengan persamaan regresi Y = 12,494 + 0,665 X2, koefisien korelasi 0,830, menunjukkan hubungan sangat kuat. Koefisien determinasi sebesar 68,9%, dengan sisa 31,1% dipengaruhi faktor lain. Uji hipotesis menunjukkan t hitung &gt; t tabel (5,378 &gt; 2,000), sehingga H0 ditolak dan Ha diterima, menandakan komunikasi juga memiliki pengaruh signifikan. Secara simultan, kepemimpinan dan komunikasi berpengaruh positif terhadap kinerja karyawan dengan persamaan regresi Y = 11,565</w:t>
      </w:r>
      <w:r>
        <w:rPr>
          <w:rFonts w:ascii="Times New Roman" w:hAnsi="Times New Roman"/>
          <w:color w:val="000000" w:themeColor="text1"/>
          <w:sz w:val="24"/>
          <w:szCs w:val="28"/>
          <w:lang w:val="id-ID"/>
        </w:rPr>
        <w:t xml:space="preserve"> </w:t>
      </w:r>
      <w:r w:rsidRPr="00902B24">
        <w:rPr>
          <w:rFonts w:ascii="Times New Roman" w:hAnsi="Times New Roman"/>
          <w:color w:val="000000" w:themeColor="text1"/>
          <w:sz w:val="24"/>
          <w:szCs w:val="28"/>
          <w:lang w:val="id-ID"/>
        </w:rPr>
        <w:t>+ 0,134 X1 + 0,563 X2. Koefisien korelasi 0,836 menunjukkan hubungan yang sangat kuat, dan koefisien determinasi 69,8%. Uji F menunjukkan F hitung &gt; F tabel (15,042 &gt; 2,761), sehingga H0 ditolak dan Ha diterima, menandakan pengaruh signifikan secara simultan</w:t>
      </w:r>
    </w:p>
    <w:p w14:paraId="104AE1BD" w14:textId="77777777" w:rsidR="00C7508B" w:rsidRPr="00863F33" w:rsidRDefault="00C7508B" w:rsidP="000722B9">
      <w:pPr>
        <w:spacing w:after="0" w:line="240" w:lineRule="auto"/>
        <w:jc w:val="both"/>
        <w:rPr>
          <w:rFonts w:ascii="Times New Roman" w:hAnsi="Times New Roman"/>
          <w:sz w:val="24"/>
          <w:szCs w:val="24"/>
          <w:lang w:val="id-ID"/>
        </w:rPr>
      </w:pPr>
    </w:p>
    <w:p w14:paraId="2FC8F4E9" w14:textId="1043CC5F" w:rsidR="00CF22DF" w:rsidRPr="00B03495" w:rsidRDefault="00C7508B" w:rsidP="000722B9">
      <w:pPr>
        <w:spacing w:after="0" w:line="240" w:lineRule="auto"/>
        <w:jc w:val="both"/>
        <w:rPr>
          <w:rFonts w:ascii="Times New Roman" w:hAnsi="Times New Roman"/>
          <w:sz w:val="28"/>
          <w:szCs w:val="28"/>
          <w:lang w:val="sv-SE"/>
        </w:rPr>
      </w:pPr>
      <w:r w:rsidRPr="00B03495">
        <w:rPr>
          <w:rFonts w:ascii="Times New Roman" w:hAnsi="Times New Roman"/>
          <w:b/>
          <w:sz w:val="24"/>
          <w:szCs w:val="24"/>
          <w:lang w:val="sv-SE"/>
        </w:rPr>
        <w:t>Kata Kunci :</w:t>
      </w:r>
      <w:r w:rsidRPr="00B03495">
        <w:rPr>
          <w:b/>
          <w:sz w:val="24"/>
          <w:szCs w:val="24"/>
          <w:lang w:val="sv-SE"/>
        </w:rPr>
        <w:t xml:space="preserve"> </w:t>
      </w:r>
      <w:r w:rsidR="00902B24" w:rsidRPr="00902B24">
        <w:rPr>
          <w:rFonts w:ascii="Times New Roman" w:hAnsi="Times New Roman"/>
          <w:b/>
          <w:bCs/>
          <w:sz w:val="24"/>
          <w:szCs w:val="24"/>
          <w:lang w:val="sv-SE"/>
        </w:rPr>
        <w:t>Kepemimpinan, Komunikasi dan Kinerja</w:t>
      </w:r>
    </w:p>
    <w:p w14:paraId="4B684DCF" w14:textId="77777777" w:rsidR="00CF22DF" w:rsidRPr="00E16E0F" w:rsidRDefault="00CF22DF" w:rsidP="000722B9">
      <w:pPr>
        <w:pStyle w:val="NoSpacing"/>
        <w:rPr>
          <w:rFonts w:ascii="Times New Roman" w:hAnsi="Times New Roman" w:cs="Times New Roman"/>
          <w:b/>
          <w:color w:val="FF0000"/>
          <w:lang w:val="sv-SE"/>
        </w:rPr>
      </w:pPr>
    </w:p>
    <w:p w14:paraId="7B7DDCC1" w14:textId="77777777" w:rsidR="00CF69EF" w:rsidRPr="009C6124" w:rsidRDefault="00CF69EF" w:rsidP="000722B9">
      <w:pPr>
        <w:spacing w:after="0" w:line="240" w:lineRule="auto"/>
        <w:rPr>
          <w:rFonts w:ascii="Times New Roman" w:hAnsi="Times New Roman"/>
          <w:b/>
          <w:sz w:val="24"/>
          <w:szCs w:val="24"/>
          <w:lang w:val="sv-SE"/>
        </w:rPr>
      </w:pPr>
      <w:r w:rsidRPr="009C6124">
        <w:rPr>
          <w:rFonts w:ascii="Times New Roman" w:hAnsi="Times New Roman"/>
          <w:b/>
          <w:sz w:val="24"/>
          <w:szCs w:val="24"/>
          <w:lang w:val="sv-SE"/>
        </w:rPr>
        <w:t>PENDAHULUAN</w:t>
      </w:r>
    </w:p>
    <w:p w14:paraId="675C7E92" w14:textId="4CE143F7" w:rsidR="00902B24" w:rsidRPr="00902B24" w:rsidRDefault="00902B24" w:rsidP="00902B24">
      <w:pPr>
        <w:pStyle w:val="E-JOURNALAbstrakTitle"/>
        <w:spacing w:line="240" w:lineRule="auto"/>
        <w:ind w:right="49" w:firstLine="567"/>
        <w:rPr>
          <w:rFonts w:eastAsia="Calibri"/>
          <w:bCs w:val="0"/>
          <w:lang w:val="sv-SE"/>
        </w:rPr>
      </w:pPr>
      <w:r w:rsidRPr="00902B24">
        <w:rPr>
          <w:rFonts w:eastAsia="Calibri"/>
          <w:bCs w:val="0"/>
          <w:lang w:val="sv-SE"/>
        </w:rPr>
        <w:t>Dalam suatu organisasi kepemimpinan memegang peran yang penting karena</w:t>
      </w:r>
      <w:r>
        <w:rPr>
          <w:rFonts w:eastAsia="Calibri"/>
          <w:bCs w:val="0"/>
          <w:lang w:val="sv-SE"/>
        </w:rPr>
        <w:t xml:space="preserve"> </w:t>
      </w:r>
      <w:r w:rsidRPr="00902B24">
        <w:rPr>
          <w:rFonts w:eastAsia="Calibri"/>
          <w:bCs w:val="0"/>
          <w:lang w:val="sv-SE"/>
        </w:rPr>
        <w:t>pemimpin itulah yang akan menggerakan dan mengarahkan organisasi dalam mencapai tujuan dan sekaligus memang merupakan tugas yang tidak mudah.</w:t>
      </w:r>
    </w:p>
    <w:p w14:paraId="5B9F74C9" w14:textId="0E50D4F6" w:rsidR="00B46C38" w:rsidRPr="000D3B1D" w:rsidRDefault="00902B24" w:rsidP="00902B24">
      <w:pPr>
        <w:pStyle w:val="E-JOURNALAbstrakTitle"/>
        <w:spacing w:line="240" w:lineRule="auto"/>
        <w:ind w:right="49" w:firstLine="567"/>
        <w:rPr>
          <w:rFonts w:eastAsia="Calibri"/>
          <w:lang w:val="id"/>
        </w:rPr>
      </w:pPr>
      <w:r w:rsidRPr="00902B24">
        <w:rPr>
          <w:rFonts w:eastAsia="Calibri"/>
          <w:bCs w:val="0"/>
          <w:lang w:val="sv-SE"/>
        </w:rPr>
        <w:t>Menurut Fahmi (2019:122) ”kepemimpinan merupakan suatu ilmu yang mengkaji secara komprehensif tentang bagaimana mengarahkan, mempengaruhi, dan mengawasi orang lain untuk mengerjakan tugas sesuai dengan perintah yang direncanakan”. Dalam PT Senmonka pemimpin seharusnya mampu mendorong, mengarahkan, serta menggerakan karyawannya untuk berperilaku dalam mencapai tujuan yang telah direncanakan.</w:t>
      </w:r>
      <w:r>
        <w:rPr>
          <w:rFonts w:eastAsia="Calibri"/>
          <w:bCs w:val="0"/>
          <w:lang w:val="sv-SE"/>
        </w:rPr>
        <w:t xml:space="preserve"> </w:t>
      </w:r>
      <w:r w:rsidRPr="00902B24">
        <w:rPr>
          <w:rFonts w:eastAsia="Calibri"/>
          <w:bCs w:val="0"/>
          <w:lang w:val="sv-SE"/>
        </w:rPr>
        <w:t>Setiap organisasi atau perusahaan tentunya ingin memiliki pemimpin yang baik dalam menyelesaikan tugasnya masing-masinng. Namun dalam kondisi ini berdasarkan pra survey pada 20 responden, penulis menemukan beberapa fenomena pada PT. Senmonka Milenia Bisnis. Fenomena tersebut bisa dilihat di tabel berikut:</w:t>
      </w:r>
    </w:p>
    <w:p w14:paraId="4EE6CEBA" w14:textId="131C09FD" w:rsidR="006A6F9E" w:rsidRDefault="00902B24" w:rsidP="000722B9">
      <w:pPr>
        <w:pStyle w:val="NoSpacing"/>
        <w:jc w:val="center"/>
        <w:rPr>
          <w:rFonts w:ascii="Times New Roman" w:hAnsi="Times New Roman" w:cs="Times New Roman"/>
          <w:sz w:val="24"/>
          <w:szCs w:val="24"/>
          <w:lang w:val="sv-SE"/>
        </w:rPr>
      </w:pPr>
      <w:r w:rsidRPr="00902B24">
        <w:rPr>
          <w:rFonts w:ascii="Times New Roman" w:hAnsi="Times New Roman" w:cs="Times New Roman"/>
          <w:noProof/>
          <w:sz w:val="24"/>
          <w:szCs w:val="24"/>
          <w:lang w:val="sv-SE"/>
        </w:rPr>
        <w:drawing>
          <wp:inline distT="0" distB="0" distL="0" distR="0" wp14:anchorId="35B7E42F" wp14:editId="70E606FF">
            <wp:extent cx="3803650" cy="3105150"/>
            <wp:effectExtent l="0" t="0" r="6350" b="0"/>
            <wp:docPr id="1505760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60820" name=""/>
                    <pic:cNvPicPr/>
                  </pic:nvPicPr>
                  <pic:blipFill>
                    <a:blip r:embed="rId8"/>
                    <a:stretch>
                      <a:fillRect/>
                    </a:stretch>
                  </pic:blipFill>
                  <pic:spPr>
                    <a:xfrm>
                      <a:off x="0" y="0"/>
                      <a:ext cx="3813925" cy="3113538"/>
                    </a:xfrm>
                    <a:prstGeom prst="rect">
                      <a:avLst/>
                    </a:prstGeom>
                  </pic:spPr>
                </pic:pic>
              </a:graphicData>
            </a:graphic>
          </wp:inline>
        </w:drawing>
      </w:r>
    </w:p>
    <w:p w14:paraId="0AD8DEA7" w14:textId="5DEB0D6E" w:rsidR="00840255" w:rsidRPr="000D3B1D" w:rsidRDefault="00902B24" w:rsidP="000722B9">
      <w:pPr>
        <w:pStyle w:val="NoSpacing"/>
        <w:ind w:firstLine="567"/>
        <w:jc w:val="both"/>
        <w:rPr>
          <w:rFonts w:ascii="Times New Roman" w:hAnsi="Times New Roman" w:cs="Times New Roman"/>
          <w:sz w:val="28"/>
          <w:szCs w:val="28"/>
          <w:lang w:val="sv-SE"/>
        </w:rPr>
      </w:pPr>
      <w:r w:rsidRPr="00902B24">
        <w:rPr>
          <w:rFonts w:ascii="Times New Roman" w:hAnsi="Times New Roman" w:cs="Times New Roman"/>
          <w:sz w:val="24"/>
          <w:szCs w:val="24"/>
          <w:lang w:val="sv-SE"/>
        </w:rPr>
        <w:lastRenderedPageBreak/>
        <w:t>Berdasarkan tabel 1.1 di atas, diperoleh jawaban pra survei dari 20 responden bahwa masalah terbesar ada pada indikator keteladanan yang berjumlah 15 responden yang tidak setuju dengan pernyataan ini dan pada indikator kecerdasan juga terdapat 14 responden yang menjawab tidak setuju, yang tentu dapat berpengaruh pada kinerja karyawan. Sikap keteladanan tercermin dalam pemimpin diperusahaan dan pemimpin sudah efektif dalam memimpin terutama untuk mempengaruhi bawahan atau karyawannya dalam melaksanakan pekerjaan, karena dari jawaban tersebut menunjukkan bahwa masih ada beberapa indikator didalam tabel tersebut yang akan menghambat produktivitas kinerja karyawan tersebut. Hal ini kurangnya ketegasan dan arahan seorang pemimpin terhadap karyawannya akan berdampak buruk bagi kinerja karyawannya terutama di PT. Senmonka Milenia Bisnis</w:t>
      </w:r>
    </w:p>
    <w:p w14:paraId="6C057039" w14:textId="1A79722A" w:rsidR="009A2D3D" w:rsidRDefault="00902B24" w:rsidP="000722B9">
      <w:pPr>
        <w:pStyle w:val="NoSpacing"/>
        <w:jc w:val="center"/>
        <w:rPr>
          <w:rFonts w:ascii="Times New Roman" w:hAnsi="Times New Roman" w:cs="Times New Roman"/>
          <w:sz w:val="24"/>
          <w:szCs w:val="24"/>
          <w:lang w:val="sv-SE"/>
        </w:rPr>
      </w:pPr>
      <w:r w:rsidRPr="00902B24">
        <w:rPr>
          <w:rFonts w:ascii="Times New Roman" w:hAnsi="Times New Roman" w:cs="Times New Roman"/>
          <w:noProof/>
          <w:sz w:val="24"/>
          <w:szCs w:val="24"/>
          <w:lang w:val="sv-SE"/>
        </w:rPr>
        <w:drawing>
          <wp:inline distT="0" distB="0" distL="0" distR="0" wp14:anchorId="401D73D3" wp14:editId="6A517FDF">
            <wp:extent cx="4087188" cy="2552700"/>
            <wp:effectExtent l="0" t="0" r="8890" b="0"/>
            <wp:docPr id="1934335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35078" name=""/>
                    <pic:cNvPicPr/>
                  </pic:nvPicPr>
                  <pic:blipFill>
                    <a:blip r:embed="rId9"/>
                    <a:stretch>
                      <a:fillRect/>
                    </a:stretch>
                  </pic:blipFill>
                  <pic:spPr>
                    <a:xfrm>
                      <a:off x="0" y="0"/>
                      <a:ext cx="4094371" cy="2557186"/>
                    </a:xfrm>
                    <a:prstGeom prst="rect">
                      <a:avLst/>
                    </a:prstGeom>
                  </pic:spPr>
                </pic:pic>
              </a:graphicData>
            </a:graphic>
          </wp:inline>
        </w:drawing>
      </w:r>
    </w:p>
    <w:p w14:paraId="47FB9ED1" w14:textId="639CBCAD" w:rsidR="00B215AC" w:rsidRDefault="00902B24" w:rsidP="00902B24">
      <w:pPr>
        <w:pStyle w:val="NoSpacing"/>
        <w:ind w:firstLine="567"/>
        <w:jc w:val="both"/>
        <w:rPr>
          <w:rFonts w:ascii="Times New Roman" w:hAnsi="Times New Roman" w:cs="Times New Roman"/>
          <w:sz w:val="24"/>
          <w:szCs w:val="24"/>
          <w:lang w:val="sv-SE"/>
        </w:rPr>
      </w:pPr>
      <w:r w:rsidRPr="00902B24">
        <w:rPr>
          <w:rFonts w:ascii="Times New Roman" w:hAnsi="Times New Roman" w:cs="Times New Roman"/>
          <w:sz w:val="24"/>
          <w:szCs w:val="24"/>
          <w:lang w:val="sv-SE"/>
        </w:rPr>
        <w:t>Berdasarkan tabel 1.2 di atas, diperoleh jawaban pra survei dari 20 responden bahwa masalah terbesar ada pada indikator kesenangan dengan jawaban sebanyak</w:t>
      </w:r>
      <w:r>
        <w:rPr>
          <w:rFonts w:ascii="Times New Roman" w:hAnsi="Times New Roman" w:cs="Times New Roman"/>
          <w:sz w:val="24"/>
          <w:szCs w:val="24"/>
          <w:lang w:val="sv-SE"/>
        </w:rPr>
        <w:t xml:space="preserve"> </w:t>
      </w:r>
      <w:r w:rsidRPr="00902B24">
        <w:rPr>
          <w:rFonts w:ascii="Times New Roman" w:hAnsi="Times New Roman" w:cs="Times New Roman"/>
          <w:sz w:val="24"/>
          <w:szCs w:val="24"/>
          <w:lang w:val="sv-SE"/>
        </w:rPr>
        <w:t>16 responden yang tentu dapat berpengaruh pada kinerja karyawan. Hal ini mempengaruhi sikap dan mempengaruhi hubungan masih terdapat kesenjangan beberapa karyawan yang kurang cermat dalam menerima pemahaman, terdapat komunikasi yang masih timpang antara atasan dan bawahan sehingga menimbulkan rendahnya kenyamanan lingkungan kerja, terdapat perbedaan pendapat antar karyawan dengan atasan maupun karyawan dengan karyawan yang mempengaruhi sikap, Masih terdapat komunukasi yang kurang efektif sehingga menimbulkan hubungan yang kurang baik di lingkungan kerja dan kurang optimalnya komunikasi antar karyawan sehingga keinginan atau tindakan yang inginkan belum terpenuhi. dari jawaban tersebut menunjukkan bahwa masih ada beberapa indikator didalam tabel tersebut yang akan menghambat kinerja perusahaan tersebut. Hal ini berakibat kurang</w:t>
      </w:r>
    </w:p>
    <w:p w14:paraId="3614A087" w14:textId="26D8629A" w:rsidR="001C0C34" w:rsidRDefault="00B16D41" w:rsidP="000722B9">
      <w:pPr>
        <w:pStyle w:val="NoSpacing"/>
        <w:jc w:val="center"/>
        <w:rPr>
          <w:rFonts w:ascii="Times New Roman" w:hAnsi="Times New Roman" w:cs="Times New Roman"/>
          <w:sz w:val="24"/>
          <w:szCs w:val="24"/>
          <w:lang w:val="sv-SE"/>
        </w:rPr>
      </w:pPr>
      <w:r w:rsidRPr="00B16D41">
        <w:rPr>
          <w:rFonts w:ascii="Times New Roman" w:hAnsi="Times New Roman" w:cs="Times New Roman"/>
          <w:noProof/>
          <w:sz w:val="24"/>
          <w:szCs w:val="24"/>
          <w:lang w:val="sv-SE"/>
        </w:rPr>
        <w:drawing>
          <wp:inline distT="0" distB="0" distL="0" distR="0" wp14:anchorId="564B6910" wp14:editId="30D037C7">
            <wp:extent cx="4673600" cy="2044604"/>
            <wp:effectExtent l="0" t="0" r="0" b="0"/>
            <wp:docPr id="1163139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39285" name=""/>
                    <pic:cNvPicPr/>
                  </pic:nvPicPr>
                  <pic:blipFill>
                    <a:blip r:embed="rId10"/>
                    <a:stretch>
                      <a:fillRect/>
                    </a:stretch>
                  </pic:blipFill>
                  <pic:spPr>
                    <a:xfrm>
                      <a:off x="0" y="0"/>
                      <a:ext cx="4711484" cy="2061177"/>
                    </a:xfrm>
                    <a:prstGeom prst="rect">
                      <a:avLst/>
                    </a:prstGeom>
                  </pic:spPr>
                </pic:pic>
              </a:graphicData>
            </a:graphic>
          </wp:inline>
        </w:drawing>
      </w:r>
    </w:p>
    <w:p w14:paraId="109E77CE" w14:textId="46A4A805" w:rsidR="000E0F20" w:rsidRDefault="00B16D41" w:rsidP="00B16D41">
      <w:pPr>
        <w:pStyle w:val="NoSpacing"/>
        <w:ind w:firstLine="709"/>
        <w:jc w:val="both"/>
        <w:rPr>
          <w:rFonts w:ascii="Times New Roman" w:hAnsi="Times New Roman" w:cs="Times New Roman"/>
          <w:sz w:val="24"/>
          <w:szCs w:val="24"/>
          <w:lang w:val="sv-SE"/>
        </w:rPr>
      </w:pPr>
      <w:r w:rsidRPr="00B16D41">
        <w:rPr>
          <w:rFonts w:ascii="Times New Roman" w:hAnsi="Times New Roman" w:cs="Times New Roman"/>
          <w:sz w:val="24"/>
          <w:szCs w:val="24"/>
          <w:lang w:val="sv-SE"/>
        </w:rPr>
        <w:lastRenderedPageBreak/>
        <w:t>Berdasarkan tabel 1.3 di atas, diperoleh jawaban pra survei dari 20 responden bahwa masalah terbesar ada pada indikator efektivitas dengan jawaban 13 responden, efisien dengan jawaban 11 responden, dan produktivitas dengan jawaban 14 responden yang dimana hal ini dapat mempengaruhi kinerja karyawan. efektivitas kinerja karyawan masih kurang, efesiensi waktu dan biaya dalam kinerja</w:t>
      </w:r>
      <w:r>
        <w:rPr>
          <w:rFonts w:ascii="Times New Roman" w:hAnsi="Times New Roman" w:cs="Times New Roman"/>
          <w:sz w:val="24"/>
          <w:szCs w:val="24"/>
          <w:lang w:val="sv-SE"/>
        </w:rPr>
        <w:t xml:space="preserve"> </w:t>
      </w:r>
      <w:r w:rsidRPr="00B16D41">
        <w:rPr>
          <w:rFonts w:ascii="Times New Roman" w:hAnsi="Times New Roman" w:cs="Times New Roman"/>
          <w:sz w:val="24"/>
          <w:szCs w:val="24"/>
          <w:lang w:val="sv-SE"/>
        </w:rPr>
        <w:t>di PT Senmonka masih tidak stabil, tingkat produktivitas kinerja karyawan yang dihasilkan masih belum cukup dan masih ada beberapa karyawan yang belum mematuhi prokes kebersihan didalam ruang kantor, karena dari jawaban tersebut menunjukkan bahwa masih ada beberapa indikator didalam tabel tersebut yang akan menghambat kinerja perusahaan tersebut. Hal tersebut menunjukan bahwa kinerja karyawan masih rendah. Rendahhnya kinerja karyawan berdampak kurang baik bagi perkembangan PT. Senmonka Milenia Bisnis</w:t>
      </w:r>
      <w:r w:rsidR="004166B3" w:rsidRPr="004166B3">
        <w:rPr>
          <w:rFonts w:ascii="Times New Roman" w:hAnsi="Times New Roman" w:cs="Times New Roman"/>
          <w:sz w:val="24"/>
          <w:szCs w:val="24"/>
          <w:lang w:val="sv-SE"/>
        </w:rPr>
        <w:t>.</w:t>
      </w:r>
    </w:p>
    <w:p w14:paraId="5E7AE047" w14:textId="77777777" w:rsidR="00C555D4" w:rsidRPr="001F5DAD" w:rsidRDefault="00C555D4" w:rsidP="000722B9">
      <w:pPr>
        <w:pStyle w:val="NoSpacing"/>
        <w:ind w:firstLine="709"/>
        <w:jc w:val="both"/>
        <w:rPr>
          <w:rFonts w:ascii="Times New Roman" w:hAnsi="Times New Roman" w:cs="Times New Roman"/>
          <w:sz w:val="24"/>
          <w:szCs w:val="24"/>
          <w:lang w:val="sv-SE"/>
        </w:rPr>
      </w:pPr>
    </w:p>
    <w:p w14:paraId="50C71592" w14:textId="77777777" w:rsidR="00CF69EF" w:rsidRPr="00841758" w:rsidRDefault="00CF69EF" w:rsidP="000722B9">
      <w:pPr>
        <w:pStyle w:val="NoSpacing"/>
        <w:rPr>
          <w:rFonts w:ascii="Times New Roman" w:hAnsi="Times New Roman" w:cs="Times New Roman"/>
          <w:b/>
          <w:sz w:val="24"/>
          <w:szCs w:val="24"/>
          <w:lang w:val="sv-SE"/>
        </w:rPr>
      </w:pPr>
      <w:r w:rsidRPr="00841758">
        <w:rPr>
          <w:rFonts w:ascii="Times New Roman" w:hAnsi="Times New Roman" w:cs="Times New Roman"/>
          <w:b/>
          <w:sz w:val="24"/>
          <w:szCs w:val="24"/>
          <w:lang w:val="sv-SE"/>
        </w:rPr>
        <w:t>METODE PENELITIAN</w:t>
      </w:r>
    </w:p>
    <w:p w14:paraId="643F28E8" w14:textId="7312D48E" w:rsidR="008849ED" w:rsidRDefault="009470F6" w:rsidP="000722B9">
      <w:pPr>
        <w:pStyle w:val="NoSpacing"/>
        <w:numPr>
          <w:ilvl w:val="0"/>
          <w:numId w:val="1"/>
        </w:numPr>
        <w:ind w:left="426"/>
        <w:rPr>
          <w:rFonts w:ascii="Times New Roman" w:hAnsi="Times New Roman" w:cs="Times New Roman"/>
          <w:b/>
          <w:sz w:val="24"/>
          <w:szCs w:val="24"/>
          <w:lang w:val="sv-SE"/>
        </w:rPr>
      </w:pPr>
      <w:r w:rsidRPr="00D8493E">
        <w:rPr>
          <w:rFonts w:ascii="Times New Roman" w:hAnsi="Times New Roman" w:cs="Times New Roman"/>
          <w:b/>
          <w:sz w:val="24"/>
          <w:szCs w:val="24"/>
          <w:lang w:val="sv-SE"/>
        </w:rPr>
        <w:t>Teknik Analisis Data</w:t>
      </w:r>
    </w:p>
    <w:p w14:paraId="5047C907" w14:textId="0690C7FA" w:rsidR="00471922" w:rsidRDefault="00471922" w:rsidP="000722B9">
      <w:pPr>
        <w:pStyle w:val="NoSpacing"/>
        <w:numPr>
          <w:ilvl w:val="0"/>
          <w:numId w:val="13"/>
        </w:numPr>
        <w:ind w:left="851"/>
        <w:jc w:val="both"/>
        <w:rPr>
          <w:rFonts w:ascii="Times New Roman" w:hAnsi="Times New Roman" w:cs="Times New Roman"/>
          <w:bCs/>
          <w:sz w:val="24"/>
          <w:szCs w:val="24"/>
          <w:lang w:val="sv-SE"/>
        </w:rPr>
      </w:pPr>
      <w:r w:rsidRPr="00471922">
        <w:rPr>
          <w:rFonts w:ascii="Times New Roman" w:hAnsi="Times New Roman" w:cs="Times New Roman"/>
          <w:bCs/>
          <w:sz w:val="24"/>
          <w:szCs w:val="24"/>
          <w:lang w:val="sv-SE"/>
        </w:rPr>
        <w:t xml:space="preserve">Uji Validitas </w:t>
      </w:r>
    </w:p>
    <w:p w14:paraId="00E23FB0" w14:textId="6D22ED85" w:rsidR="00471922" w:rsidRPr="006C6D5E" w:rsidRDefault="003E4D56" w:rsidP="005D682F">
      <w:pPr>
        <w:pStyle w:val="NoSpacing"/>
        <w:ind w:left="851"/>
        <w:jc w:val="both"/>
        <w:rPr>
          <w:rFonts w:ascii="Times New Roman" w:hAnsi="Times New Roman" w:cs="Times New Roman"/>
          <w:bCs/>
          <w:sz w:val="28"/>
          <w:szCs w:val="28"/>
          <w:lang w:val="sv-SE"/>
        </w:rPr>
      </w:pPr>
      <w:r w:rsidRPr="003E4D56">
        <w:rPr>
          <w:rFonts w:ascii="Times New Roman" w:hAnsi="Times New Roman" w:cs="Times New Roman"/>
          <w:sz w:val="24"/>
          <w:szCs w:val="24"/>
          <w:lang w:val="sv-SE"/>
        </w:rPr>
        <w:t>Valid adalah menunjukkan derajad ketepatan antara data yang sesungguhnya terjadi pada obyek dengan data yang dapat dikumpulkan oleh peneliti.</w:t>
      </w:r>
      <w:r w:rsidR="00EF4A44" w:rsidRPr="00EF4A44">
        <w:rPr>
          <w:rFonts w:ascii="Times New Roman" w:hAnsi="Times New Roman" w:cs="Times New Roman"/>
          <w:sz w:val="24"/>
          <w:szCs w:val="24"/>
          <w:lang w:val="sv-SE"/>
        </w:rPr>
        <w:t>.</w:t>
      </w:r>
    </w:p>
    <w:p w14:paraId="72A8F054" w14:textId="77777777" w:rsidR="00471922" w:rsidRDefault="00471922" w:rsidP="000722B9">
      <w:pPr>
        <w:pStyle w:val="NoSpacing"/>
        <w:ind w:left="851"/>
        <w:jc w:val="both"/>
        <w:rPr>
          <w:rFonts w:ascii="Times New Roman" w:hAnsi="Times New Roman" w:cs="Times New Roman"/>
          <w:bCs/>
          <w:sz w:val="24"/>
          <w:szCs w:val="24"/>
          <w:lang w:val="sv-SE"/>
        </w:rPr>
      </w:pPr>
    </w:p>
    <w:p w14:paraId="004F0EDB" w14:textId="125205CD" w:rsidR="00471922" w:rsidRDefault="00471922" w:rsidP="000722B9">
      <w:pPr>
        <w:pStyle w:val="NoSpacing"/>
        <w:numPr>
          <w:ilvl w:val="0"/>
          <w:numId w:val="13"/>
        </w:numPr>
        <w:ind w:left="851"/>
        <w:jc w:val="both"/>
        <w:rPr>
          <w:rFonts w:ascii="Times New Roman" w:hAnsi="Times New Roman" w:cs="Times New Roman"/>
          <w:bCs/>
          <w:sz w:val="24"/>
          <w:szCs w:val="24"/>
          <w:lang w:val="sv-SE"/>
        </w:rPr>
      </w:pPr>
      <w:r w:rsidRPr="00471922">
        <w:rPr>
          <w:rFonts w:ascii="Times New Roman" w:hAnsi="Times New Roman" w:cs="Times New Roman"/>
          <w:bCs/>
          <w:sz w:val="24"/>
          <w:szCs w:val="24"/>
          <w:lang w:val="sv-SE"/>
        </w:rPr>
        <w:t xml:space="preserve">Uji Reliabilitas </w:t>
      </w:r>
    </w:p>
    <w:p w14:paraId="33E6F0AC" w14:textId="77777777" w:rsidR="003E4D56" w:rsidRPr="003E4D56" w:rsidRDefault="003E4D56" w:rsidP="003E4D56">
      <w:pPr>
        <w:pStyle w:val="NoSpacing"/>
        <w:ind w:left="851"/>
        <w:jc w:val="both"/>
        <w:rPr>
          <w:rFonts w:ascii="Times New Roman" w:hAnsi="Times New Roman" w:cs="Times New Roman"/>
          <w:sz w:val="24"/>
          <w:szCs w:val="24"/>
          <w:lang w:val="sv-SE"/>
        </w:rPr>
      </w:pPr>
      <w:r w:rsidRPr="003E4D56">
        <w:rPr>
          <w:rFonts w:ascii="Times New Roman" w:hAnsi="Times New Roman" w:cs="Times New Roman"/>
          <w:sz w:val="24"/>
          <w:szCs w:val="24"/>
          <w:lang w:val="sv-SE"/>
        </w:rPr>
        <w:t>Uji reliabilitas merupakan serangkaian pengukuran atau serangkaian alat ukur yang memiliki konsistensi bila pengukuran yang dilakukan dengan alat</w:t>
      </w:r>
    </w:p>
    <w:p w14:paraId="4E9F8950" w14:textId="3DABC3E3" w:rsidR="006C6D5E" w:rsidRPr="005D682F" w:rsidRDefault="003E4D56" w:rsidP="003E4D56">
      <w:pPr>
        <w:pStyle w:val="NoSpacing"/>
        <w:ind w:left="851"/>
        <w:jc w:val="both"/>
        <w:rPr>
          <w:rFonts w:ascii="Times New Roman" w:hAnsi="Times New Roman" w:cs="Times New Roman"/>
          <w:bCs/>
          <w:sz w:val="36"/>
          <w:szCs w:val="36"/>
          <w:lang w:val="sv-SE"/>
        </w:rPr>
      </w:pPr>
      <w:r w:rsidRPr="003E4D56">
        <w:rPr>
          <w:rFonts w:ascii="Times New Roman" w:hAnsi="Times New Roman" w:cs="Times New Roman"/>
          <w:sz w:val="24"/>
          <w:szCs w:val="24"/>
          <w:lang w:val="sv-SE"/>
        </w:rPr>
        <w:t>ukur itu dilakukan secara berulang</w:t>
      </w:r>
    </w:p>
    <w:p w14:paraId="5DCDF9AD" w14:textId="77777777" w:rsidR="006C6D5E" w:rsidRDefault="006C6D5E" w:rsidP="000722B9">
      <w:pPr>
        <w:pStyle w:val="NoSpacing"/>
        <w:ind w:left="851"/>
        <w:jc w:val="both"/>
        <w:rPr>
          <w:rFonts w:ascii="Times New Roman" w:hAnsi="Times New Roman" w:cs="Times New Roman"/>
          <w:bCs/>
          <w:sz w:val="24"/>
          <w:szCs w:val="24"/>
          <w:lang w:val="sv-SE"/>
        </w:rPr>
      </w:pPr>
    </w:p>
    <w:p w14:paraId="656F634A" w14:textId="54D4BC77" w:rsidR="008849ED" w:rsidRDefault="008849ED" w:rsidP="000722B9">
      <w:pPr>
        <w:pStyle w:val="NoSpacing"/>
        <w:numPr>
          <w:ilvl w:val="0"/>
          <w:numId w:val="13"/>
        </w:numPr>
        <w:ind w:left="851"/>
        <w:jc w:val="both"/>
        <w:rPr>
          <w:rFonts w:ascii="Times New Roman" w:hAnsi="Times New Roman" w:cs="Times New Roman"/>
          <w:bCs/>
          <w:sz w:val="24"/>
          <w:szCs w:val="24"/>
          <w:lang w:val="sv-SE"/>
        </w:rPr>
      </w:pPr>
      <w:r w:rsidRPr="008849ED">
        <w:rPr>
          <w:rFonts w:ascii="Times New Roman" w:hAnsi="Times New Roman" w:cs="Times New Roman"/>
          <w:bCs/>
          <w:sz w:val="24"/>
          <w:szCs w:val="24"/>
          <w:lang w:val="sv-SE"/>
        </w:rPr>
        <w:t>Uji Asumsi Klasik</w:t>
      </w:r>
    </w:p>
    <w:p w14:paraId="72C8BC07" w14:textId="3D99D991" w:rsidR="00A464AC" w:rsidRDefault="00A464AC" w:rsidP="000722B9">
      <w:pPr>
        <w:pStyle w:val="NoSpacing"/>
        <w:numPr>
          <w:ilvl w:val="0"/>
          <w:numId w:val="14"/>
        </w:numPr>
        <w:jc w:val="both"/>
        <w:rPr>
          <w:rFonts w:ascii="Times New Roman" w:hAnsi="Times New Roman" w:cs="Times New Roman"/>
          <w:bCs/>
          <w:sz w:val="24"/>
          <w:szCs w:val="24"/>
          <w:lang w:val="sv-SE"/>
        </w:rPr>
      </w:pPr>
      <w:r>
        <w:rPr>
          <w:rFonts w:ascii="Times New Roman" w:hAnsi="Times New Roman" w:cs="Times New Roman"/>
          <w:bCs/>
          <w:sz w:val="24"/>
          <w:szCs w:val="24"/>
          <w:lang w:val="sv-SE"/>
        </w:rPr>
        <w:t>Uji Normalitas</w:t>
      </w:r>
    </w:p>
    <w:p w14:paraId="1EAA783C" w14:textId="5ADFDDDF" w:rsidR="00A464AC" w:rsidRPr="00FD6A66" w:rsidRDefault="00165D3D" w:rsidP="000722B9">
      <w:pPr>
        <w:pStyle w:val="NoSpacing"/>
        <w:ind w:left="1211"/>
        <w:jc w:val="both"/>
        <w:rPr>
          <w:rFonts w:ascii="Times New Roman" w:hAnsi="Times New Roman" w:cs="Times New Roman"/>
          <w:bCs/>
          <w:sz w:val="44"/>
          <w:szCs w:val="44"/>
          <w:lang w:val="sv-SE"/>
        </w:rPr>
      </w:pPr>
      <w:r w:rsidRPr="00165D3D">
        <w:rPr>
          <w:rFonts w:ascii="Times New Roman" w:hAnsi="Times New Roman" w:cs="Times New Roman"/>
          <w:sz w:val="24"/>
          <w:szCs w:val="24"/>
          <w:lang w:val="sv-SE"/>
        </w:rPr>
        <w:t>Uji normalitas digunakan untuk menguji apakah dalam sebuah model regresi, variabel dependen, variabel independen, atau keduanya mempunyai distribusi normal atau tidak</w:t>
      </w:r>
      <w:r w:rsidR="00FD6A66" w:rsidRPr="00FD6A66">
        <w:rPr>
          <w:rFonts w:ascii="Times New Roman" w:hAnsi="Times New Roman" w:cs="Times New Roman"/>
          <w:sz w:val="24"/>
          <w:szCs w:val="24"/>
          <w:lang w:val="sv-SE"/>
        </w:rPr>
        <w:t>.</w:t>
      </w:r>
    </w:p>
    <w:p w14:paraId="7360B658" w14:textId="5AC86F96" w:rsidR="00A464AC" w:rsidRPr="00A464AC" w:rsidRDefault="00A464AC" w:rsidP="000722B9">
      <w:pPr>
        <w:pStyle w:val="Style1"/>
        <w:spacing w:line="240" w:lineRule="auto"/>
        <w:rPr>
          <w:rFonts w:cs="Times New Roman"/>
          <w:bCs/>
          <w:szCs w:val="24"/>
          <w:lang w:val="sv-SE"/>
        </w:rPr>
      </w:pPr>
      <w:bookmarkStart w:id="0" w:name="_Hlk183001793"/>
      <w:proofErr w:type="spellStart"/>
      <w:r>
        <w:t>U</w:t>
      </w:r>
      <w:r w:rsidRPr="00717994">
        <w:rPr>
          <w:rFonts w:ascii="Microsoft Himalaya" w:hAnsi="Microsoft Himalaya"/>
          <w:color w:val="000000" w:themeColor="text1"/>
          <w:spacing w:val="-20"/>
          <w:w w:val="1"/>
          <w:sz w:val="5"/>
        </w:rPr>
        <w:t>l</w:t>
      </w:r>
      <w:r>
        <w:t>ji</w:t>
      </w:r>
      <w:proofErr w:type="spellEnd"/>
      <w:r>
        <w:t xml:space="preserve"> </w:t>
      </w:r>
      <w:proofErr w:type="spellStart"/>
      <w:r>
        <w:t>Mu</w:t>
      </w:r>
      <w:r w:rsidRPr="00717994">
        <w:rPr>
          <w:rFonts w:ascii="Microsoft Himalaya" w:hAnsi="Microsoft Himalaya"/>
          <w:color w:val="000000" w:themeColor="text1"/>
          <w:spacing w:val="-20"/>
          <w:w w:val="1"/>
          <w:sz w:val="5"/>
        </w:rPr>
        <w:t>l</w:t>
      </w:r>
      <w:r>
        <w:t>ltikoline</w:t>
      </w:r>
      <w:r w:rsidRPr="00717994">
        <w:rPr>
          <w:rFonts w:ascii="Microsoft Himalaya" w:hAnsi="Microsoft Himalaya"/>
          <w:color w:val="000000" w:themeColor="text1"/>
          <w:spacing w:val="-20"/>
          <w:w w:val="1"/>
          <w:sz w:val="5"/>
        </w:rPr>
        <w:t>l</w:t>
      </w:r>
      <w:r>
        <w:t>aritas</w:t>
      </w:r>
      <w:bookmarkEnd w:id="0"/>
      <w:proofErr w:type="spellEnd"/>
    </w:p>
    <w:p w14:paraId="1A7CFD2B" w14:textId="7D52F70F" w:rsidR="00A464AC" w:rsidRPr="00FD6A66" w:rsidRDefault="00FD6A66" w:rsidP="000722B9">
      <w:pPr>
        <w:pStyle w:val="Style1"/>
        <w:numPr>
          <w:ilvl w:val="0"/>
          <w:numId w:val="0"/>
        </w:numPr>
        <w:spacing w:line="240" w:lineRule="auto"/>
        <w:ind w:left="1211"/>
        <w:rPr>
          <w:lang w:val="sv-SE"/>
        </w:rPr>
      </w:pPr>
      <w:r w:rsidRPr="00FD6A66">
        <w:rPr>
          <w:lang w:val="sv-SE"/>
        </w:rPr>
        <w:t>Uji Multikolinierita sini bertujuan menguji apakah pada model regresi</w:t>
      </w:r>
      <w:r w:rsidRPr="00FD6A66">
        <w:rPr>
          <w:spacing w:val="1"/>
          <w:lang w:val="sv-SE"/>
        </w:rPr>
        <w:t xml:space="preserve"> </w:t>
      </w:r>
      <w:r w:rsidRPr="00FD6A66">
        <w:rPr>
          <w:lang w:val="sv-SE"/>
        </w:rPr>
        <w:t>ditemukan adanya korelasi antar variabel independen</w:t>
      </w:r>
    </w:p>
    <w:p w14:paraId="7BF08F52" w14:textId="12DB57CB" w:rsidR="00165D3D" w:rsidRDefault="00165D3D" w:rsidP="00165D3D">
      <w:pPr>
        <w:pStyle w:val="Style1"/>
        <w:rPr>
          <w:lang w:val="sv-SE"/>
        </w:rPr>
      </w:pPr>
      <w:r w:rsidRPr="00165D3D">
        <w:rPr>
          <w:lang w:val="sv-SE"/>
        </w:rPr>
        <w:t>Uji Autokorelasi</w:t>
      </w:r>
    </w:p>
    <w:p w14:paraId="1EAC0A64" w14:textId="76051E70" w:rsidR="00165D3D" w:rsidRPr="00165D3D" w:rsidRDefault="00165D3D" w:rsidP="00165D3D">
      <w:pPr>
        <w:pStyle w:val="Style1"/>
        <w:numPr>
          <w:ilvl w:val="0"/>
          <w:numId w:val="0"/>
        </w:numPr>
        <w:ind w:left="1211"/>
        <w:rPr>
          <w:lang w:val="sv-SE"/>
        </w:rPr>
      </w:pPr>
      <w:r w:rsidRPr="00FF4674">
        <w:rPr>
          <w:color w:val="000000" w:themeColor="text1"/>
          <w:szCs w:val="24"/>
          <w:lang w:val="id-ID"/>
        </w:rPr>
        <w:t>Uji autokorelasi d</w:t>
      </w:r>
      <w:r w:rsidRPr="00165D3D">
        <w:rPr>
          <w:color w:val="000000" w:themeColor="text1"/>
          <w:szCs w:val="24"/>
          <w:lang w:val="sv-SE"/>
        </w:rPr>
        <w:t>igunakan untuk mengetahui ada atau tidaknya penyimpangan asumsi klasik autokorelasi, yaitu adanya korelasi antar anggota sampel</w:t>
      </w:r>
    </w:p>
    <w:p w14:paraId="55F84A61" w14:textId="77777777" w:rsidR="00EF4A44" w:rsidRPr="00A464AC" w:rsidRDefault="00EF4A44" w:rsidP="00EF4A44">
      <w:pPr>
        <w:pStyle w:val="Style1"/>
        <w:spacing w:line="240" w:lineRule="auto"/>
        <w:rPr>
          <w:rFonts w:cs="Times New Roman"/>
          <w:bCs/>
          <w:szCs w:val="24"/>
          <w:lang w:val="sv-SE"/>
        </w:rPr>
      </w:pPr>
      <w:proofErr w:type="spellStart"/>
      <w:r>
        <w:t>U</w:t>
      </w:r>
      <w:r w:rsidRPr="00717994">
        <w:rPr>
          <w:rFonts w:ascii="Microsoft Himalaya" w:hAnsi="Microsoft Himalaya"/>
          <w:color w:val="000000" w:themeColor="text1"/>
          <w:spacing w:val="-20"/>
          <w:w w:val="1"/>
          <w:sz w:val="5"/>
        </w:rPr>
        <w:t>l</w:t>
      </w:r>
      <w:r>
        <w:t>ji</w:t>
      </w:r>
      <w:proofErr w:type="spellEnd"/>
      <w:r>
        <w:t xml:space="preserve"> </w:t>
      </w:r>
      <w:proofErr w:type="spellStart"/>
      <w:r>
        <w:t>He</w:t>
      </w:r>
      <w:r w:rsidRPr="00717994">
        <w:rPr>
          <w:rFonts w:ascii="Microsoft Himalaya" w:hAnsi="Microsoft Himalaya"/>
          <w:color w:val="000000" w:themeColor="text1"/>
          <w:spacing w:val="-20"/>
          <w:w w:val="1"/>
          <w:sz w:val="5"/>
        </w:rPr>
        <w:t>l</w:t>
      </w:r>
      <w:r>
        <w:t>te</w:t>
      </w:r>
      <w:r w:rsidRPr="00717994">
        <w:rPr>
          <w:rFonts w:ascii="Microsoft Himalaya" w:hAnsi="Microsoft Himalaya"/>
          <w:color w:val="000000" w:themeColor="text1"/>
          <w:spacing w:val="-20"/>
          <w:w w:val="1"/>
          <w:sz w:val="5"/>
        </w:rPr>
        <w:t>l</w:t>
      </w:r>
      <w:r>
        <w:t>roske</w:t>
      </w:r>
      <w:r w:rsidRPr="00717994">
        <w:rPr>
          <w:rFonts w:ascii="Microsoft Himalaya" w:hAnsi="Microsoft Himalaya"/>
          <w:color w:val="000000" w:themeColor="text1"/>
          <w:spacing w:val="-20"/>
          <w:w w:val="1"/>
          <w:sz w:val="5"/>
        </w:rPr>
        <w:t>l</w:t>
      </w:r>
      <w:r>
        <w:t>dastisitas</w:t>
      </w:r>
      <w:proofErr w:type="spellEnd"/>
      <w:r>
        <w:t xml:space="preserve"> </w:t>
      </w:r>
    </w:p>
    <w:p w14:paraId="314A489A" w14:textId="77777777" w:rsidR="00EF4A44" w:rsidRDefault="00EF4A44" w:rsidP="00EF4A44">
      <w:pPr>
        <w:pStyle w:val="Style1"/>
        <w:numPr>
          <w:ilvl w:val="0"/>
          <w:numId w:val="0"/>
        </w:numPr>
        <w:spacing w:line="240" w:lineRule="auto"/>
        <w:ind w:left="1211"/>
        <w:rPr>
          <w:lang w:val="sv-SE"/>
        </w:rPr>
      </w:pPr>
      <w:r w:rsidRPr="00165D3D">
        <w:rPr>
          <w:lang w:val="sv-SE"/>
        </w:rPr>
        <w:t>Menurut Ghozali (2021: 139) berpendapat “uji heteroskedastisitas bertujuan untuk mengetahui apakah dalam model regresi terjadi ketidaksamaan varian dari suatu residual pengamatan ke pengamatan lain”.</w:t>
      </w:r>
    </w:p>
    <w:p w14:paraId="3EDC0FBC" w14:textId="0186A74C" w:rsidR="00EF4A44" w:rsidRDefault="003E4D56" w:rsidP="003E4D56">
      <w:pPr>
        <w:pStyle w:val="Style1"/>
        <w:numPr>
          <w:ilvl w:val="0"/>
          <w:numId w:val="0"/>
        </w:numPr>
        <w:tabs>
          <w:tab w:val="left" w:pos="2325"/>
        </w:tabs>
        <w:spacing w:line="240" w:lineRule="auto"/>
        <w:ind w:left="1211"/>
        <w:rPr>
          <w:rFonts w:cs="Times New Roman"/>
          <w:szCs w:val="24"/>
          <w:lang w:val="sv-SE"/>
        </w:rPr>
      </w:pPr>
      <w:r>
        <w:rPr>
          <w:rFonts w:cs="Times New Roman"/>
          <w:szCs w:val="24"/>
          <w:lang w:val="sv-SE"/>
        </w:rPr>
        <w:tab/>
      </w:r>
    </w:p>
    <w:p w14:paraId="2E228376" w14:textId="77777777" w:rsidR="00EA78C5" w:rsidRPr="00527798" w:rsidRDefault="00EA78C5" w:rsidP="000722B9">
      <w:pPr>
        <w:pStyle w:val="NoSpacing"/>
        <w:numPr>
          <w:ilvl w:val="0"/>
          <w:numId w:val="13"/>
        </w:numPr>
        <w:ind w:left="851"/>
        <w:jc w:val="both"/>
        <w:rPr>
          <w:rFonts w:ascii="Times New Roman" w:hAnsi="Times New Roman" w:cs="Times New Roman"/>
          <w:bCs/>
          <w:sz w:val="28"/>
          <w:szCs w:val="28"/>
          <w:lang w:val="sv-SE"/>
        </w:rPr>
      </w:pPr>
      <w:bookmarkStart w:id="1" w:name="_Hlk183001905"/>
      <w:r w:rsidRPr="00527798">
        <w:rPr>
          <w:rFonts w:ascii="Times New Roman" w:hAnsi="Times New Roman" w:cs="Times New Roman"/>
          <w:sz w:val="24"/>
          <w:szCs w:val="24"/>
          <w:lang w:val="fi-FI"/>
        </w:rPr>
        <w:t xml:space="preserve">Uji </w:t>
      </w:r>
      <w:r w:rsidRPr="00527798">
        <w:rPr>
          <w:rFonts w:ascii="Times New Roman" w:hAnsi="Times New Roman" w:cs="Times New Roman"/>
          <w:sz w:val="24"/>
          <w:szCs w:val="24"/>
          <w:lang w:val="id-ID"/>
        </w:rPr>
        <w:t>R</w:t>
      </w:r>
      <w:r w:rsidRPr="00527798">
        <w:rPr>
          <w:rFonts w:ascii="Times New Roman" w:hAnsi="Times New Roman" w:cs="Times New Roman"/>
          <w:sz w:val="24"/>
          <w:szCs w:val="24"/>
          <w:lang w:val="fi-FI"/>
        </w:rPr>
        <w:t xml:space="preserve">egresi </w:t>
      </w:r>
      <w:r w:rsidRPr="00527798">
        <w:rPr>
          <w:rFonts w:ascii="Times New Roman" w:hAnsi="Times New Roman" w:cs="Times New Roman"/>
          <w:sz w:val="24"/>
          <w:szCs w:val="24"/>
          <w:lang w:val="id-ID"/>
        </w:rPr>
        <w:t>L</w:t>
      </w:r>
      <w:r w:rsidRPr="00527798">
        <w:rPr>
          <w:rFonts w:ascii="Times New Roman" w:hAnsi="Times New Roman" w:cs="Times New Roman"/>
          <w:sz w:val="24"/>
          <w:szCs w:val="24"/>
          <w:lang w:val="fi-FI"/>
        </w:rPr>
        <w:t>inier</w:t>
      </w:r>
      <w:bookmarkEnd w:id="1"/>
    </w:p>
    <w:p w14:paraId="674AEC1D" w14:textId="163C6DBB" w:rsidR="00EA78C5" w:rsidRDefault="00EF4A44" w:rsidP="00A80C51">
      <w:pPr>
        <w:pStyle w:val="E-JOURNALAbstrakTitle"/>
        <w:spacing w:line="240" w:lineRule="auto"/>
        <w:ind w:left="851"/>
      </w:pPr>
      <w:r w:rsidRPr="006E6BCE">
        <w:rPr>
          <w:color w:val="000000" w:themeColor="text1"/>
        </w:rPr>
        <w:t>Analisis regresi digunakan untuk mengetahui ada tidaknya pengaruh antara variabel independen dan dependen</w:t>
      </w:r>
      <w:r>
        <w:rPr>
          <w:color w:val="000000" w:themeColor="text1"/>
        </w:rPr>
        <w:t xml:space="preserve">. </w:t>
      </w:r>
      <w:r w:rsidRPr="006E6BCE">
        <w:rPr>
          <w:color w:val="000000" w:themeColor="text1"/>
        </w:rPr>
        <w:t>Analisis regresi liner berganda</w:t>
      </w:r>
      <w:r w:rsidRPr="00D025CA">
        <w:rPr>
          <w:color w:val="000000" w:themeColor="text1"/>
          <w:lang w:val="sv-SE"/>
        </w:rPr>
        <w:t xml:space="preserve"> </w:t>
      </w:r>
      <w:r w:rsidRPr="006E6BCE">
        <w:rPr>
          <w:color w:val="000000" w:themeColor="text1"/>
        </w:rPr>
        <w:t xml:space="preserve"> yang berbeda merupakan strategi faktual yang digunakan untuk menemukan kondisi kekambuhan yang berguna untuk mengantisipasi nilai variabel dependen mengingat sisi positif dari faktor bebas dan mencari potensi kesalahan serta membedah hubungan antara satu variabel lingkungan dengan faktor otonom bersama</w:t>
      </w:r>
    </w:p>
    <w:p w14:paraId="1A35B52A" w14:textId="77777777" w:rsidR="009E20A4" w:rsidRPr="00EA78C5" w:rsidRDefault="009E20A4" w:rsidP="000722B9">
      <w:pPr>
        <w:pStyle w:val="E-JOURNALAbstrakTitle"/>
        <w:spacing w:line="240" w:lineRule="auto"/>
        <w:ind w:left="851" w:firstLine="567"/>
      </w:pPr>
    </w:p>
    <w:p w14:paraId="11E2C5C0" w14:textId="42C03DDD" w:rsidR="00697B2D" w:rsidRPr="00697B2D" w:rsidRDefault="00697B2D" w:rsidP="009E20A4">
      <w:pPr>
        <w:pStyle w:val="NoSpacing"/>
        <w:numPr>
          <w:ilvl w:val="0"/>
          <w:numId w:val="13"/>
        </w:numPr>
        <w:ind w:left="851"/>
        <w:jc w:val="both"/>
        <w:rPr>
          <w:rFonts w:ascii="Times New Roman" w:hAnsi="Times New Roman" w:cs="Times New Roman"/>
          <w:bCs/>
          <w:sz w:val="28"/>
          <w:szCs w:val="28"/>
          <w:lang w:val="sv-SE"/>
        </w:rPr>
      </w:pPr>
      <w:r w:rsidRPr="00697B2D">
        <w:rPr>
          <w:rFonts w:ascii="Times New Roman" w:eastAsia="Times New Roman" w:hAnsi="Times New Roman" w:cs="Times New Roman"/>
          <w:color w:val="000000"/>
          <w:kern w:val="2"/>
          <w:sz w:val="24"/>
          <w:lang w:val="sv-SE" w:eastAsia="en-ID"/>
        </w:rPr>
        <w:t xml:space="preserve">Koefisien Korelasi </w:t>
      </w:r>
    </w:p>
    <w:p w14:paraId="6FA78FD7" w14:textId="559F7F6A" w:rsidR="001F6FC5" w:rsidRPr="00ED3D13" w:rsidRDefault="007D22CC" w:rsidP="00A80C51">
      <w:pPr>
        <w:pStyle w:val="NoSpacing"/>
        <w:ind w:left="851"/>
        <w:jc w:val="both"/>
        <w:rPr>
          <w:rFonts w:ascii="Times New Roman" w:hAnsi="Times New Roman" w:cs="Times New Roman"/>
          <w:sz w:val="28"/>
          <w:szCs w:val="28"/>
          <w:lang w:val="sv-SE"/>
        </w:rPr>
      </w:pPr>
      <w:r w:rsidRPr="007D22CC">
        <w:rPr>
          <w:rFonts w:ascii="Times New Roman" w:hAnsi="Times New Roman" w:cs="Times New Roman"/>
          <w:color w:val="000000" w:themeColor="text1"/>
          <w:sz w:val="24"/>
          <w:szCs w:val="28"/>
          <w:lang w:val="sv-SE"/>
        </w:rPr>
        <w:lastRenderedPageBreak/>
        <w:t>Analisis koefisien korelasi dimaksudkan untuk mengetahui tingkat hubungan antara variabel independen dengan variabel dependen baik secara parsial maupun simultan</w:t>
      </w:r>
    </w:p>
    <w:p w14:paraId="47BDE7E4" w14:textId="77777777" w:rsidR="005B6355" w:rsidRPr="00697B2D" w:rsidRDefault="005B6355" w:rsidP="005B6355">
      <w:pPr>
        <w:pStyle w:val="NoSpacing"/>
        <w:ind w:left="851"/>
        <w:jc w:val="both"/>
        <w:rPr>
          <w:rFonts w:ascii="Times New Roman" w:hAnsi="Times New Roman" w:cs="Times New Roman"/>
          <w:bCs/>
          <w:sz w:val="28"/>
          <w:szCs w:val="28"/>
          <w:lang w:val="sv-SE"/>
        </w:rPr>
      </w:pPr>
    </w:p>
    <w:p w14:paraId="25E0E923" w14:textId="6C12375C" w:rsidR="009E20A4" w:rsidRPr="000A2ABE" w:rsidRDefault="009E20A4" w:rsidP="009E20A4">
      <w:pPr>
        <w:pStyle w:val="NoSpacing"/>
        <w:numPr>
          <w:ilvl w:val="0"/>
          <w:numId w:val="13"/>
        </w:numPr>
        <w:ind w:left="851"/>
        <w:jc w:val="both"/>
        <w:rPr>
          <w:rFonts w:ascii="Times New Roman" w:hAnsi="Times New Roman" w:cs="Times New Roman"/>
          <w:bCs/>
          <w:sz w:val="28"/>
          <w:szCs w:val="28"/>
          <w:lang w:val="sv-SE"/>
        </w:rPr>
      </w:pPr>
      <w:r w:rsidRPr="00EA78C5">
        <w:rPr>
          <w:rFonts w:ascii="Times New Roman" w:eastAsia="Times New Roman" w:hAnsi="Times New Roman" w:cs="Times New Roman"/>
          <w:color w:val="000000"/>
          <w:kern w:val="2"/>
          <w:sz w:val="24"/>
          <w:lang w:val="sv-SE" w:eastAsia="en-ID"/>
        </w:rPr>
        <w:t>Uji Koefisien Determinasi (R2)</w:t>
      </w:r>
    </w:p>
    <w:p w14:paraId="405C98B1" w14:textId="36D9AFD9" w:rsidR="009E20A4" w:rsidRDefault="00ED3D13" w:rsidP="00A80C51">
      <w:pPr>
        <w:pStyle w:val="E-JOURNALAbstrakTitle"/>
        <w:spacing w:line="240" w:lineRule="auto"/>
        <w:ind w:left="851"/>
        <w:rPr>
          <w:lang w:val="ms"/>
        </w:rPr>
      </w:pPr>
      <w:r w:rsidRPr="00ED3D13">
        <w:rPr>
          <w:lang w:val="ms"/>
        </w:rPr>
        <w:t>Analisis koefisien determinasi dimaksudkan untuk mengetahui besarnya pengaruh antara variabel independen terhadap variabel dependen baik secara parsial maupun simultan</w:t>
      </w:r>
    </w:p>
    <w:p w14:paraId="354A471C" w14:textId="77777777" w:rsidR="00183B4B" w:rsidRPr="00EA78C5" w:rsidRDefault="00183B4B" w:rsidP="000722B9">
      <w:pPr>
        <w:pStyle w:val="Style1"/>
        <w:numPr>
          <w:ilvl w:val="0"/>
          <w:numId w:val="0"/>
        </w:numPr>
        <w:spacing w:line="240" w:lineRule="auto"/>
        <w:ind w:left="1211"/>
        <w:rPr>
          <w:rFonts w:cs="Times New Roman"/>
          <w:bCs/>
          <w:szCs w:val="24"/>
          <w:lang w:val="id-ID"/>
        </w:rPr>
      </w:pPr>
    </w:p>
    <w:p w14:paraId="657D59C4" w14:textId="77777777" w:rsidR="00A66364" w:rsidRPr="000A2ABE" w:rsidRDefault="00A66364" w:rsidP="000722B9">
      <w:pPr>
        <w:pStyle w:val="NoSpacing"/>
        <w:numPr>
          <w:ilvl w:val="0"/>
          <w:numId w:val="13"/>
        </w:numPr>
        <w:ind w:left="851"/>
        <w:jc w:val="both"/>
        <w:rPr>
          <w:rFonts w:ascii="Times New Roman" w:hAnsi="Times New Roman" w:cs="Times New Roman"/>
          <w:bCs/>
          <w:sz w:val="28"/>
          <w:szCs w:val="28"/>
          <w:lang w:val="sv-SE"/>
        </w:rPr>
      </w:pPr>
      <w:r w:rsidRPr="00527798">
        <w:rPr>
          <w:rFonts w:ascii="Times New Roman" w:eastAsia="Times New Roman" w:hAnsi="Times New Roman" w:cs="Times New Roman"/>
          <w:color w:val="000000"/>
          <w:kern w:val="2"/>
          <w:sz w:val="24"/>
          <w:lang w:val="en-ID" w:eastAsia="en-ID"/>
        </w:rPr>
        <w:t xml:space="preserve">Uji </w:t>
      </w:r>
      <w:proofErr w:type="spellStart"/>
      <w:r w:rsidRPr="00527798">
        <w:rPr>
          <w:rFonts w:ascii="Times New Roman" w:eastAsia="Times New Roman" w:hAnsi="Times New Roman" w:cs="Times New Roman"/>
          <w:color w:val="000000"/>
          <w:kern w:val="2"/>
          <w:sz w:val="24"/>
          <w:lang w:val="en-ID" w:eastAsia="en-ID"/>
        </w:rPr>
        <w:t>Hipotesis</w:t>
      </w:r>
      <w:proofErr w:type="spellEnd"/>
    </w:p>
    <w:p w14:paraId="1F4C72F3" w14:textId="247619C3" w:rsidR="0083122D" w:rsidRDefault="00ED3D13" w:rsidP="000722B9">
      <w:pPr>
        <w:pStyle w:val="NoSpacing"/>
        <w:ind w:left="851" w:firstLine="567"/>
        <w:jc w:val="both"/>
        <w:rPr>
          <w:rFonts w:ascii="Times New Roman" w:hAnsi="Times New Roman" w:cs="Times New Roman"/>
          <w:color w:val="000000" w:themeColor="text1"/>
          <w:sz w:val="24"/>
          <w:szCs w:val="24"/>
          <w:lang w:val="sv-SE"/>
        </w:rPr>
      </w:pPr>
      <w:r w:rsidRPr="00ED3D13">
        <w:rPr>
          <w:rFonts w:ascii="Times New Roman" w:eastAsiaTheme="minorEastAsia" w:hAnsi="Times New Roman" w:cs="Times New Roman"/>
          <w:sz w:val="24"/>
          <w:szCs w:val="24"/>
          <w:lang w:val="sv-SE"/>
        </w:rPr>
        <w:t>Pengujian hipotesis dimaksudkan untuk menentukan apakah suatu hipotesis sebaiknya diterima atau ditolak. Menurut Sugiyono (2019:213) berpendapat “hipotesis merupakan jawaban sementara terhadap rumusan masalah penelitian, oleh karena itu rumusan masalah penelitian biasanya disusun dalam bentuk kalimat pertanyaan.”</w:t>
      </w:r>
    </w:p>
    <w:p w14:paraId="0C68DE76" w14:textId="77777777" w:rsidR="0083122D" w:rsidRDefault="0083122D" w:rsidP="000722B9">
      <w:pPr>
        <w:pStyle w:val="NoSpacing"/>
        <w:ind w:left="851" w:firstLine="567"/>
        <w:jc w:val="both"/>
        <w:rPr>
          <w:rFonts w:ascii="Times New Roman" w:hAnsi="Times New Roman" w:cs="Times New Roman"/>
          <w:color w:val="000000" w:themeColor="text1"/>
          <w:sz w:val="24"/>
          <w:szCs w:val="24"/>
          <w:lang w:val="sv-SE"/>
        </w:rPr>
      </w:pPr>
    </w:p>
    <w:p w14:paraId="51877E12" w14:textId="77777777" w:rsidR="0083122D" w:rsidRDefault="0083122D" w:rsidP="007D22CC">
      <w:pPr>
        <w:pStyle w:val="NoSpacing"/>
        <w:ind w:left="851" w:firstLine="567"/>
        <w:jc w:val="center"/>
        <w:rPr>
          <w:rFonts w:ascii="Times New Roman" w:hAnsi="Times New Roman" w:cs="Times New Roman"/>
          <w:color w:val="000000" w:themeColor="text1"/>
          <w:sz w:val="24"/>
          <w:szCs w:val="24"/>
          <w:lang w:val="sv-SE"/>
        </w:rPr>
      </w:pPr>
    </w:p>
    <w:p w14:paraId="7810A13B" w14:textId="77777777" w:rsidR="007D22CC" w:rsidRDefault="007D22CC" w:rsidP="007D22CC">
      <w:pPr>
        <w:pStyle w:val="NoSpacing"/>
        <w:ind w:left="851" w:firstLine="567"/>
        <w:jc w:val="center"/>
        <w:rPr>
          <w:rFonts w:ascii="Times New Roman" w:hAnsi="Times New Roman" w:cs="Times New Roman"/>
          <w:color w:val="000000" w:themeColor="text1"/>
          <w:sz w:val="24"/>
          <w:szCs w:val="24"/>
          <w:lang w:val="sv-SE"/>
        </w:rPr>
      </w:pPr>
    </w:p>
    <w:p w14:paraId="49861818" w14:textId="241E9C04" w:rsidR="007C534A" w:rsidRDefault="007C534A" w:rsidP="000722B9">
      <w:pPr>
        <w:pStyle w:val="NoSpacing"/>
        <w:rPr>
          <w:rFonts w:ascii="Times New Roman" w:eastAsia="Times New Roman" w:hAnsi="Times New Roman" w:cs="Times New Roman"/>
          <w:b/>
          <w:bCs/>
          <w:color w:val="000000"/>
          <w:kern w:val="2"/>
          <w:sz w:val="24"/>
          <w:lang w:val="sv-SE" w:eastAsia="en-ID"/>
        </w:rPr>
      </w:pPr>
      <w:bookmarkStart w:id="2" w:name="_Toc176603618"/>
      <w:bookmarkStart w:id="3" w:name="_Toc177469338"/>
      <w:bookmarkStart w:id="4" w:name="_Toc182414415"/>
      <w:r w:rsidRPr="007C534A">
        <w:rPr>
          <w:rFonts w:ascii="Times New Roman" w:eastAsia="Times New Roman" w:hAnsi="Times New Roman" w:cs="Times New Roman"/>
          <w:b/>
          <w:bCs/>
          <w:color w:val="000000"/>
          <w:kern w:val="2"/>
          <w:sz w:val="24"/>
          <w:lang w:val="sv-SE" w:eastAsia="en-ID"/>
        </w:rPr>
        <w:t>HASIL DAN PEMBAHASAN</w:t>
      </w:r>
      <w:bookmarkEnd w:id="2"/>
      <w:bookmarkEnd w:id="3"/>
      <w:bookmarkEnd w:id="4"/>
    </w:p>
    <w:p w14:paraId="0A45C928" w14:textId="55883BFC" w:rsidR="006B514F" w:rsidRDefault="006B514F" w:rsidP="000722B9">
      <w:pPr>
        <w:pStyle w:val="NoSpacing"/>
        <w:numPr>
          <w:ilvl w:val="0"/>
          <w:numId w:val="16"/>
        </w:numPr>
        <w:ind w:left="426"/>
        <w:rPr>
          <w:rFonts w:ascii="Times New Roman" w:eastAsia="Times New Roman" w:hAnsi="Times New Roman" w:cs="Times New Roman"/>
          <w:b/>
          <w:bCs/>
          <w:color w:val="000000"/>
          <w:kern w:val="2"/>
          <w:sz w:val="24"/>
          <w:lang w:val="sv-SE" w:eastAsia="en-ID"/>
        </w:rPr>
      </w:pPr>
      <w:r>
        <w:rPr>
          <w:rFonts w:ascii="Times New Roman" w:eastAsia="Times New Roman" w:hAnsi="Times New Roman" w:cs="Times New Roman"/>
          <w:b/>
          <w:bCs/>
          <w:color w:val="000000"/>
          <w:kern w:val="2"/>
          <w:sz w:val="24"/>
          <w:lang w:val="sv-SE" w:eastAsia="en-ID"/>
        </w:rPr>
        <w:t>Uji Intrumen</w:t>
      </w:r>
    </w:p>
    <w:p w14:paraId="4032650F" w14:textId="7AD7D045" w:rsidR="006B514F" w:rsidRDefault="006B514F" w:rsidP="000722B9">
      <w:pPr>
        <w:pStyle w:val="NoSpacing"/>
        <w:numPr>
          <w:ilvl w:val="0"/>
          <w:numId w:val="110"/>
        </w:numPr>
        <w:rPr>
          <w:rFonts w:ascii="Times New Roman" w:eastAsia="Times New Roman" w:hAnsi="Times New Roman" w:cs="Times New Roman"/>
          <w:b/>
          <w:bCs/>
          <w:color w:val="000000"/>
          <w:kern w:val="2"/>
          <w:sz w:val="24"/>
          <w:lang w:val="sv-SE" w:eastAsia="en-ID"/>
        </w:rPr>
      </w:pPr>
      <w:r>
        <w:rPr>
          <w:rFonts w:ascii="Times New Roman" w:eastAsia="Times New Roman" w:hAnsi="Times New Roman" w:cs="Times New Roman"/>
          <w:b/>
          <w:bCs/>
          <w:color w:val="000000"/>
          <w:kern w:val="2"/>
          <w:sz w:val="24"/>
          <w:lang w:val="sv-SE" w:eastAsia="en-ID"/>
        </w:rPr>
        <w:t>Uji Validitas</w:t>
      </w:r>
    </w:p>
    <w:p w14:paraId="07CEA68B" w14:textId="23203F4B" w:rsidR="0083122D" w:rsidRDefault="00283FB8" w:rsidP="0083122D">
      <w:pPr>
        <w:pStyle w:val="NoSpacing"/>
        <w:ind w:left="786"/>
        <w:jc w:val="center"/>
        <w:rPr>
          <w:rFonts w:ascii="Times New Roman" w:eastAsia="Times New Roman" w:hAnsi="Times New Roman" w:cs="Times New Roman"/>
          <w:b/>
          <w:bCs/>
          <w:color w:val="000000"/>
          <w:kern w:val="2"/>
          <w:sz w:val="24"/>
          <w:lang w:val="sv-SE" w:eastAsia="en-ID"/>
        </w:rPr>
      </w:pPr>
      <w:r w:rsidRPr="00283FB8">
        <w:rPr>
          <w:rFonts w:ascii="Times New Roman" w:eastAsia="Times New Roman" w:hAnsi="Times New Roman" w:cs="Times New Roman"/>
          <w:b/>
          <w:bCs/>
          <w:noProof/>
          <w:color w:val="000000"/>
          <w:kern w:val="2"/>
          <w:sz w:val="24"/>
          <w:lang w:val="sv-SE" w:eastAsia="en-ID"/>
        </w:rPr>
        <w:drawing>
          <wp:inline distT="0" distB="0" distL="0" distR="0" wp14:anchorId="2728E149" wp14:editId="13E697DF">
            <wp:extent cx="3837713" cy="1812623"/>
            <wp:effectExtent l="0" t="0" r="0" b="0"/>
            <wp:docPr id="1673769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69313" name=""/>
                    <pic:cNvPicPr/>
                  </pic:nvPicPr>
                  <pic:blipFill>
                    <a:blip r:embed="rId11"/>
                    <a:stretch>
                      <a:fillRect/>
                    </a:stretch>
                  </pic:blipFill>
                  <pic:spPr>
                    <a:xfrm>
                      <a:off x="0" y="0"/>
                      <a:ext cx="3851863" cy="1819306"/>
                    </a:xfrm>
                    <a:prstGeom prst="rect">
                      <a:avLst/>
                    </a:prstGeom>
                  </pic:spPr>
                </pic:pic>
              </a:graphicData>
            </a:graphic>
          </wp:inline>
        </w:drawing>
      </w:r>
    </w:p>
    <w:p w14:paraId="54AE412F" w14:textId="403DF92E" w:rsidR="00AC5D11" w:rsidRDefault="00283FB8" w:rsidP="00283FB8">
      <w:pPr>
        <w:pStyle w:val="NoSpacing"/>
        <w:ind w:left="851"/>
        <w:jc w:val="both"/>
        <w:rPr>
          <w:rFonts w:ascii="Times New Roman" w:eastAsia="Times New Roman" w:hAnsi="Times New Roman" w:cs="Times New Roman"/>
          <w:color w:val="000000"/>
          <w:kern w:val="2"/>
          <w:sz w:val="24"/>
          <w:lang w:val="sv-SE" w:eastAsia="en-ID"/>
        </w:rPr>
      </w:pPr>
      <w:r w:rsidRPr="00283FB8">
        <w:rPr>
          <w:rFonts w:ascii="Times New Roman" w:eastAsia="Times New Roman" w:hAnsi="Times New Roman" w:cs="Times New Roman"/>
          <w:color w:val="000000"/>
          <w:kern w:val="2"/>
          <w:sz w:val="24"/>
          <w:lang w:val="sv-SE" w:eastAsia="en-ID"/>
        </w:rPr>
        <w:t>Berdasarkan data tabel di atas, variabel Kepemimpinan (X1) diperoleh nilai r hitung &gt; r tabel (0.250), dengan demikian maka semua item kuesioner dinyatakan valid. Untuk itu kuesioner yang digunakan layak untuk diolah</w:t>
      </w:r>
      <w:r>
        <w:rPr>
          <w:rFonts w:ascii="Times New Roman" w:eastAsia="Times New Roman" w:hAnsi="Times New Roman" w:cs="Times New Roman"/>
          <w:color w:val="000000"/>
          <w:kern w:val="2"/>
          <w:sz w:val="24"/>
          <w:lang w:val="sv-SE" w:eastAsia="en-ID"/>
        </w:rPr>
        <w:t xml:space="preserve"> </w:t>
      </w:r>
      <w:r w:rsidRPr="00283FB8">
        <w:rPr>
          <w:rFonts w:ascii="Times New Roman" w:eastAsia="Times New Roman" w:hAnsi="Times New Roman" w:cs="Times New Roman"/>
          <w:color w:val="000000"/>
          <w:kern w:val="2"/>
          <w:sz w:val="24"/>
          <w:lang w:val="sv-SE" w:eastAsia="en-ID"/>
        </w:rPr>
        <w:t>sebagai data penelitian</w:t>
      </w:r>
    </w:p>
    <w:p w14:paraId="0453AE2F" w14:textId="58D6DE0C" w:rsidR="00AC5D11" w:rsidRDefault="00283FB8" w:rsidP="00AC5D11">
      <w:pPr>
        <w:pStyle w:val="NoSpacing"/>
        <w:ind w:left="786"/>
        <w:jc w:val="center"/>
        <w:rPr>
          <w:rFonts w:ascii="Times New Roman" w:eastAsia="Times New Roman" w:hAnsi="Times New Roman" w:cs="Times New Roman"/>
          <w:color w:val="000000"/>
          <w:kern w:val="2"/>
          <w:sz w:val="24"/>
          <w:lang w:val="sv-SE" w:eastAsia="en-ID"/>
        </w:rPr>
      </w:pPr>
      <w:r w:rsidRPr="00283FB8">
        <w:rPr>
          <w:rFonts w:ascii="Times New Roman" w:eastAsia="Times New Roman" w:hAnsi="Times New Roman" w:cs="Times New Roman"/>
          <w:noProof/>
          <w:color w:val="000000"/>
          <w:kern w:val="2"/>
          <w:sz w:val="24"/>
          <w:lang w:val="sv-SE" w:eastAsia="en-ID"/>
        </w:rPr>
        <w:drawing>
          <wp:inline distT="0" distB="0" distL="0" distR="0" wp14:anchorId="46115B69" wp14:editId="1D8C016C">
            <wp:extent cx="3790271" cy="2121728"/>
            <wp:effectExtent l="0" t="0" r="1270" b="0"/>
            <wp:docPr id="510349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349350" name=""/>
                    <pic:cNvPicPr/>
                  </pic:nvPicPr>
                  <pic:blipFill>
                    <a:blip r:embed="rId12"/>
                    <a:stretch>
                      <a:fillRect/>
                    </a:stretch>
                  </pic:blipFill>
                  <pic:spPr>
                    <a:xfrm>
                      <a:off x="0" y="0"/>
                      <a:ext cx="3806088" cy="2130582"/>
                    </a:xfrm>
                    <a:prstGeom prst="rect">
                      <a:avLst/>
                    </a:prstGeom>
                  </pic:spPr>
                </pic:pic>
              </a:graphicData>
            </a:graphic>
          </wp:inline>
        </w:drawing>
      </w:r>
    </w:p>
    <w:p w14:paraId="2133789F" w14:textId="71831559" w:rsidR="0083122D" w:rsidRDefault="00283FB8" w:rsidP="00283FB8">
      <w:pPr>
        <w:pStyle w:val="NoSpacing"/>
        <w:ind w:left="851"/>
        <w:jc w:val="both"/>
        <w:rPr>
          <w:rFonts w:ascii="Times New Roman" w:eastAsia="Times New Roman" w:hAnsi="Times New Roman" w:cs="Times New Roman"/>
          <w:color w:val="000000"/>
          <w:kern w:val="2"/>
          <w:sz w:val="24"/>
          <w:lang w:val="sv-SE" w:eastAsia="en-ID"/>
        </w:rPr>
      </w:pPr>
      <w:r w:rsidRPr="00283FB8">
        <w:rPr>
          <w:rFonts w:ascii="Times New Roman" w:eastAsia="Times New Roman" w:hAnsi="Times New Roman" w:cs="Times New Roman"/>
          <w:color w:val="000000"/>
          <w:kern w:val="2"/>
          <w:sz w:val="24"/>
          <w:lang w:val="sv-SE" w:eastAsia="en-ID"/>
        </w:rPr>
        <w:t>Berdasarkan data tabel di atas, variabel Komunikasi (X2) diperoleh nilai r hitung &gt; r tabel (0.250), dengan demikian maka semua item kuesioner dinyatakan valid. Untuk itu kuesioner yang digunakan layak untuk diolah sebagai data penelitian.</w:t>
      </w:r>
      <w:r>
        <w:rPr>
          <w:rFonts w:ascii="Times New Roman" w:eastAsia="Times New Roman" w:hAnsi="Times New Roman" w:cs="Times New Roman"/>
          <w:color w:val="000000"/>
          <w:kern w:val="2"/>
          <w:sz w:val="24"/>
          <w:lang w:val="sv-SE" w:eastAsia="en-ID"/>
        </w:rPr>
        <w:t xml:space="preserve"> </w:t>
      </w:r>
      <w:r w:rsidRPr="00283FB8">
        <w:rPr>
          <w:rFonts w:ascii="Times New Roman" w:eastAsia="Times New Roman" w:hAnsi="Times New Roman" w:cs="Times New Roman"/>
          <w:color w:val="000000"/>
          <w:kern w:val="2"/>
          <w:sz w:val="24"/>
          <w:lang w:val="sv-SE" w:eastAsia="en-ID"/>
        </w:rPr>
        <w:t>Adapun hasil dari uji validitas variable Kinerja (Y) sebagai berikut:</w:t>
      </w:r>
    </w:p>
    <w:p w14:paraId="75E55AF4" w14:textId="7A572913" w:rsidR="00AC5D11" w:rsidRPr="00AC5D11" w:rsidRDefault="00283FB8" w:rsidP="00AC5D11">
      <w:pPr>
        <w:pStyle w:val="NoSpacing"/>
        <w:ind w:left="786"/>
        <w:jc w:val="center"/>
        <w:rPr>
          <w:rFonts w:ascii="Times New Roman" w:eastAsia="Times New Roman" w:hAnsi="Times New Roman" w:cs="Times New Roman"/>
          <w:color w:val="000000"/>
          <w:kern w:val="2"/>
          <w:sz w:val="24"/>
          <w:lang w:val="sv-SE" w:eastAsia="en-ID"/>
        </w:rPr>
      </w:pPr>
      <w:r w:rsidRPr="00283FB8">
        <w:rPr>
          <w:rFonts w:ascii="Times New Roman" w:eastAsia="Times New Roman" w:hAnsi="Times New Roman" w:cs="Times New Roman"/>
          <w:noProof/>
          <w:color w:val="000000"/>
          <w:kern w:val="2"/>
          <w:sz w:val="24"/>
          <w:lang w:val="sv-SE" w:eastAsia="en-ID"/>
        </w:rPr>
        <w:lastRenderedPageBreak/>
        <w:drawing>
          <wp:inline distT="0" distB="0" distL="0" distR="0" wp14:anchorId="7CCFB09D" wp14:editId="55078469">
            <wp:extent cx="3578983" cy="1619363"/>
            <wp:effectExtent l="0" t="0" r="2540" b="0"/>
            <wp:docPr id="313168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68537" name=""/>
                    <pic:cNvPicPr/>
                  </pic:nvPicPr>
                  <pic:blipFill>
                    <a:blip r:embed="rId13"/>
                    <a:stretch>
                      <a:fillRect/>
                    </a:stretch>
                  </pic:blipFill>
                  <pic:spPr>
                    <a:xfrm>
                      <a:off x="0" y="0"/>
                      <a:ext cx="3593423" cy="1625896"/>
                    </a:xfrm>
                    <a:prstGeom prst="rect">
                      <a:avLst/>
                    </a:prstGeom>
                  </pic:spPr>
                </pic:pic>
              </a:graphicData>
            </a:graphic>
          </wp:inline>
        </w:drawing>
      </w:r>
    </w:p>
    <w:p w14:paraId="54177E5A" w14:textId="414ED170" w:rsidR="00AC5D11" w:rsidRPr="001F6FC5" w:rsidRDefault="00283FB8" w:rsidP="00283FB8">
      <w:pPr>
        <w:pStyle w:val="NoSpacing"/>
        <w:ind w:left="851"/>
        <w:jc w:val="both"/>
        <w:rPr>
          <w:rFonts w:ascii="Times New Roman" w:eastAsia="Times New Roman" w:hAnsi="Times New Roman" w:cs="Times New Roman"/>
          <w:color w:val="000000"/>
          <w:kern w:val="2"/>
          <w:sz w:val="24"/>
          <w:lang w:val="sv-SE" w:eastAsia="en-ID"/>
        </w:rPr>
      </w:pPr>
      <w:r w:rsidRPr="00283FB8">
        <w:rPr>
          <w:rFonts w:ascii="Times New Roman" w:eastAsia="Times New Roman" w:hAnsi="Times New Roman" w:cs="Times New Roman"/>
          <w:color w:val="000000"/>
          <w:sz w:val="24"/>
          <w:szCs w:val="24"/>
          <w:lang w:val="sv-SE"/>
        </w:rPr>
        <w:t>Berdasarkan data tabel di atas, variabel Kinerja (Y) diperoleh nilai r hitung &gt; r tabel (0.250), dengan demikian maka semua item kuesioner</w:t>
      </w:r>
      <w:r>
        <w:rPr>
          <w:rFonts w:ascii="Times New Roman" w:eastAsia="Times New Roman" w:hAnsi="Times New Roman" w:cs="Times New Roman"/>
          <w:color w:val="000000"/>
          <w:sz w:val="24"/>
          <w:szCs w:val="24"/>
          <w:lang w:val="sv-SE"/>
        </w:rPr>
        <w:t xml:space="preserve"> </w:t>
      </w:r>
      <w:r w:rsidRPr="00283FB8">
        <w:rPr>
          <w:rFonts w:ascii="Times New Roman" w:eastAsia="Times New Roman" w:hAnsi="Times New Roman" w:cs="Times New Roman"/>
          <w:color w:val="000000"/>
          <w:sz w:val="24"/>
          <w:szCs w:val="24"/>
          <w:lang w:val="sv-SE"/>
        </w:rPr>
        <w:t>dinyatakan valid. Untuk itu kuesioner yang digunakan layak untuk diolah sebagai data penelitian</w:t>
      </w:r>
    </w:p>
    <w:p w14:paraId="0688AC5A" w14:textId="25DBDA00" w:rsidR="00C92485" w:rsidRDefault="00C92485" w:rsidP="00C92485">
      <w:pPr>
        <w:pStyle w:val="NoSpacing"/>
        <w:ind w:left="786"/>
        <w:jc w:val="center"/>
        <w:rPr>
          <w:rFonts w:ascii="Times New Roman" w:eastAsia="Times New Roman" w:hAnsi="Times New Roman" w:cs="Times New Roman"/>
          <w:b/>
          <w:bCs/>
          <w:color w:val="000000"/>
          <w:kern w:val="2"/>
          <w:sz w:val="24"/>
          <w:lang w:val="sv-SE" w:eastAsia="en-ID"/>
        </w:rPr>
      </w:pPr>
    </w:p>
    <w:p w14:paraId="613916EA" w14:textId="38CAFD55" w:rsidR="006B514F" w:rsidRDefault="001157FC" w:rsidP="000722B9">
      <w:pPr>
        <w:pStyle w:val="NoSpacing"/>
        <w:numPr>
          <w:ilvl w:val="0"/>
          <w:numId w:val="110"/>
        </w:numPr>
        <w:rPr>
          <w:rFonts w:ascii="Times New Roman" w:eastAsia="Times New Roman" w:hAnsi="Times New Roman" w:cs="Times New Roman"/>
          <w:b/>
          <w:bCs/>
          <w:color w:val="000000"/>
          <w:kern w:val="2"/>
          <w:sz w:val="24"/>
          <w:lang w:val="sv-SE" w:eastAsia="en-ID"/>
        </w:rPr>
      </w:pPr>
      <w:r w:rsidRPr="001157FC">
        <w:rPr>
          <w:rFonts w:ascii="Times New Roman" w:eastAsia="Times New Roman" w:hAnsi="Times New Roman" w:cs="Times New Roman"/>
          <w:b/>
          <w:bCs/>
          <w:color w:val="000000"/>
          <w:kern w:val="2"/>
          <w:sz w:val="24"/>
          <w:lang w:val="sv-SE" w:eastAsia="en-ID"/>
        </w:rPr>
        <w:t>Hasil Uji Reliabilitas</w:t>
      </w:r>
    </w:p>
    <w:p w14:paraId="26871957" w14:textId="59728640" w:rsidR="008A0E79" w:rsidRDefault="002534B9" w:rsidP="008A0E79">
      <w:pPr>
        <w:tabs>
          <w:tab w:val="left" w:pos="993"/>
        </w:tabs>
        <w:spacing w:after="0" w:line="240" w:lineRule="auto"/>
        <w:ind w:left="993"/>
        <w:jc w:val="center"/>
        <w:rPr>
          <w:rFonts w:ascii="Times New Roman" w:hAnsi="Times New Roman"/>
          <w:sz w:val="24"/>
          <w:szCs w:val="24"/>
          <w:lang w:val="sv-SE"/>
        </w:rPr>
      </w:pPr>
      <w:r w:rsidRPr="002534B9">
        <w:rPr>
          <w:rFonts w:ascii="Times New Roman" w:hAnsi="Times New Roman"/>
          <w:noProof/>
          <w:sz w:val="24"/>
          <w:szCs w:val="24"/>
          <w:lang w:val="sv-SE"/>
        </w:rPr>
        <w:drawing>
          <wp:inline distT="0" distB="0" distL="0" distR="0" wp14:anchorId="1995368B" wp14:editId="412BD00B">
            <wp:extent cx="3809999" cy="1168584"/>
            <wp:effectExtent l="0" t="0" r="635" b="0"/>
            <wp:docPr id="4943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32211" name=""/>
                    <pic:cNvPicPr/>
                  </pic:nvPicPr>
                  <pic:blipFill>
                    <a:blip r:embed="rId14"/>
                    <a:stretch>
                      <a:fillRect/>
                    </a:stretch>
                  </pic:blipFill>
                  <pic:spPr>
                    <a:xfrm>
                      <a:off x="0" y="0"/>
                      <a:ext cx="3818470" cy="1171182"/>
                    </a:xfrm>
                    <a:prstGeom prst="rect">
                      <a:avLst/>
                    </a:prstGeom>
                  </pic:spPr>
                </pic:pic>
              </a:graphicData>
            </a:graphic>
          </wp:inline>
        </w:drawing>
      </w:r>
    </w:p>
    <w:p w14:paraId="38C49754" w14:textId="7D8BE6BE" w:rsidR="006825F1" w:rsidRPr="00694D2C" w:rsidRDefault="002534B9" w:rsidP="000E5861">
      <w:pPr>
        <w:tabs>
          <w:tab w:val="left" w:pos="993"/>
        </w:tabs>
        <w:spacing w:after="0" w:line="240" w:lineRule="auto"/>
        <w:ind w:left="993"/>
        <w:jc w:val="both"/>
        <w:rPr>
          <w:rFonts w:ascii="Times New Roman" w:hAnsi="Times New Roman"/>
          <w:sz w:val="32"/>
          <w:szCs w:val="32"/>
          <w:lang w:val="sv-SE"/>
        </w:rPr>
      </w:pPr>
      <w:r w:rsidRPr="002534B9">
        <w:rPr>
          <w:rFonts w:ascii="Times New Roman" w:hAnsi="Times New Roman"/>
          <w:color w:val="000000" w:themeColor="text1"/>
          <w:sz w:val="24"/>
          <w:szCs w:val="28"/>
          <w:lang w:val="id-ID"/>
        </w:rPr>
        <w:t>Berdasarkan hasil pengujian pada tabel di atas, menunjukkan bahwa variabel Kepemimpinan (X1), Komunikasi (X2) dan kinerja karyawan (Y) dinyatakan reliabel, hal itu dibuktikan dengan masing-masing variabel memiliki nilai Chronbath Alpha lebih besar dari 0,600</w:t>
      </w:r>
    </w:p>
    <w:p w14:paraId="7040EFD7" w14:textId="77777777" w:rsidR="001157FC" w:rsidRPr="007C534A" w:rsidRDefault="001157FC" w:rsidP="000722B9">
      <w:pPr>
        <w:pStyle w:val="NoSpacing"/>
        <w:ind w:left="426"/>
        <w:rPr>
          <w:rFonts w:ascii="Times New Roman" w:eastAsia="Times New Roman" w:hAnsi="Times New Roman" w:cs="Times New Roman"/>
          <w:b/>
          <w:bCs/>
          <w:color w:val="000000"/>
          <w:kern w:val="2"/>
          <w:sz w:val="24"/>
          <w:lang w:val="sv-SE" w:eastAsia="en-ID"/>
        </w:rPr>
      </w:pPr>
    </w:p>
    <w:p w14:paraId="582E5FBC" w14:textId="5767C097" w:rsidR="007C534A" w:rsidRPr="007C534A" w:rsidRDefault="007C534A" w:rsidP="000722B9">
      <w:pPr>
        <w:pStyle w:val="E-JOURNALAbstrakTitle"/>
        <w:numPr>
          <w:ilvl w:val="0"/>
          <w:numId w:val="16"/>
        </w:numPr>
        <w:spacing w:line="240" w:lineRule="auto"/>
        <w:ind w:left="426"/>
        <w:rPr>
          <w:b/>
        </w:rPr>
      </w:pPr>
      <w:r w:rsidRPr="007C534A">
        <w:rPr>
          <w:b/>
          <w:color w:val="000000"/>
          <w:kern w:val="2"/>
          <w:szCs w:val="22"/>
          <w:lang w:eastAsia="en-ID"/>
        </w:rPr>
        <w:t>Uji Asumsi Klasik</w:t>
      </w:r>
    </w:p>
    <w:p w14:paraId="6A05172F" w14:textId="20E95D66" w:rsidR="007C534A" w:rsidRDefault="007C534A" w:rsidP="000722B9">
      <w:pPr>
        <w:pStyle w:val="E-JOURNALAbstrakTitle"/>
        <w:numPr>
          <w:ilvl w:val="0"/>
          <w:numId w:val="17"/>
        </w:numPr>
        <w:spacing w:line="240" w:lineRule="auto"/>
        <w:rPr>
          <w:b/>
          <w:bCs w:val="0"/>
        </w:rPr>
      </w:pPr>
      <w:r>
        <w:rPr>
          <w:b/>
          <w:bCs w:val="0"/>
        </w:rPr>
        <w:t>Uji Normalitas</w:t>
      </w:r>
    </w:p>
    <w:p w14:paraId="78D9E79D" w14:textId="579916EE" w:rsidR="0052060A" w:rsidRDefault="002534B9" w:rsidP="000722B9">
      <w:pPr>
        <w:pStyle w:val="E-JOURNALAbstrakTitle"/>
        <w:spacing w:line="240" w:lineRule="auto"/>
        <w:ind w:left="786"/>
        <w:jc w:val="center"/>
        <w:rPr>
          <w:b/>
          <w:bCs w:val="0"/>
        </w:rPr>
      </w:pPr>
      <w:r w:rsidRPr="002534B9">
        <w:rPr>
          <w:b/>
          <w:bCs w:val="0"/>
          <w:noProof/>
        </w:rPr>
        <w:drawing>
          <wp:inline distT="0" distB="0" distL="0" distR="0" wp14:anchorId="27118B71" wp14:editId="7E371E08">
            <wp:extent cx="4219576" cy="2391600"/>
            <wp:effectExtent l="0" t="0" r="0" b="8890"/>
            <wp:docPr id="1276909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09299" name=""/>
                    <pic:cNvPicPr/>
                  </pic:nvPicPr>
                  <pic:blipFill>
                    <a:blip r:embed="rId15"/>
                    <a:stretch>
                      <a:fillRect/>
                    </a:stretch>
                  </pic:blipFill>
                  <pic:spPr>
                    <a:xfrm>
                      <a:off x="0" y="0"/>
                      <a:ext cx="4224412" cy="2394341"/>
                    </a:xfrm>
                    <a:prstGeom prst="rect">
                      <a:avLst/>
                    </a:prstGeom>
                  </pic:spPr>
                </pic:pic>
              </a:graphicData>
            </a:graphic>
          </wp:inline>
        </w:drawing>
      </w:r>
    </w:p>
    <w:p w14:paraId="153EEF41" w14:textId="2113A2D7" w:rsidR="00675FD0" w:rsidRDefault="002534B9" w:rsidP="00A206FB">
      <w:pPr>
        <w:pStyle w:val="E-JOURNALAbstrakTitle"/>
        <w:spacing w:line="240" w:lineRule="auto"/>
        <w:ind w:left="426"/>
        <w:rPr>
          <w:rFonts w:eastAsia="Calibri"/>
          <w:bCs w:val="0"/>
          <w:color w:val="000000" w:themeColor="text1"/>
        </w:rPr>
      </w:pPr>
      <w:r w:rsidRPr="002534B9">
        <w:rPr>
          <w:rFonts w:eastAsia="Calibri"/>
          <w:bCs w:val="0"/>
          <w:color w:val="000000" w:themeColor="text1"/>
        </w:rPr>
        <w:t>Berdasarkan uji normalitas Kolmogorov-semirnov didapat nilai sifgnifikansi sebesar 0,200 lebih besar dari 0,050 maka dapat disimpulkan bahwa data berdistribusi normal</w:t>
      </w:r>
    </w:p>
    <w:p w14:paraId="75E7B76E" w14:textId="4D670F3B" w:rsidR="002534B9" w:rsidRPr="00A206FB" w:rsidRDefault="002534B9" w:rsidP="00A206FB">
      <w:pPr>
        <w:pStyle w:val="E-JOURNALAbstrakTitle"/>
        <w:spacing w:line="240" w:lineRule="auto"/>
        <w:ind w:left="426"/>
      </w:pPr>
      <w:r>
        <w:t xml:space="preserve">Pada gambar berikut dapat dilihat bahwa grafik normal </w:t>
      </w:r>
      <w:r>
        <w:rPr>
          <w:i/>
        </w:rPr>
        <w:t xml:space="preserve">probability plot </w:t>
      </w:r>
      <w:r>
        <w:t>menunjukkan pola grafik yang normal. Hal ini terlihat dari titik yang menyebar disekitar garis diagonal dan penyebarannya mengikuti garis diagonal. Oleh karena ini dapat disimpulkan bahwa model regresi memenuhi asumsi normalitas</w:t>
      </w:r>
    </w:p>
    <w:p w14:paraId="1B2F61BA" w14:textId="5AC40230" w:rsidR="00A64712" w:rsidRDefault="002534B9" w:rsidP="00A206FB">
      <w:pPr>
        <w:pStyle w:val="E-JOURNALAbstrakTitle"/>
        <w:spacing w:line="240" w:lineRule="auto"/>
        <w:ind w:left="851"/>
        <w:jc w:val="center"/>
      </w:pPr>
      <w:r w:rsidRPr="002534B9">
        <w:rPr>
          <w:noProof/>
        </w:rPr>
        <w:lastRenderedPageBreak/>
        <w:drawing>
          <wp:inline distT="0" distB="0" distL="0" distR="0" wp14:anchorId="2C94E379" wp14:editId="75B60E46">
            <wp:extent cx="2115870" cy="2257425"/>
            <wp:effectExtent l="0" t="0" r="0" b="0"/>
            <wp:docPr id="2109222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22310" name=""/>
                    <pic:cNvPicPr/>
                  </pic:nvPicPr>
                  <pic:blipFill>
                    <a:blip r:embed="rId16"/>
                    <a:stretch>
                      <a:fillRect/>
                    </a:stretch>
                  </pic:blipFill>
                  <pic:spPr>
                    <a:xfrm>
                      <a:off x="0" y="0"/>
                      <a:ext cx="2125164" cy="2267341"/>
                    </a:xfrm>
                    <a:prstGeom prst="rect">
                      <a:avLst/>
                    </a:prstGeom>
                  </pic:spPr>
                </pic:pic>
              </a:graphicData>
            </a:graphic>
          </wp:inline>
        </w:drawing>
      </w:r>
    </w:p>
    <w:p w14:paraId="2414905A" w14:textId="370EE235" w:rsidR="007C534A" w:rsidRPr="00841B73" w:rsidRDefault="00A335AD" w:rsidP="000722B9">
      <w:pPr>
        <w:pStyle w:val="E-JOURNALAbstrakTitle"/>
        <w:numPr>
          <w:ilvl w:val="0"/>
          <w:numId w:val="17"/>
        </w:numPr>
        <w:spacing w:line="240" w:lineRule="auto"/>
        <w:rPr>
          <w:b/>
        </w:rPr>
      </w:pPr>
      <w:proofErr w:type="spellStart"/>
      <w:r w:rsidRPr="00A335AD">
        <w:rPr>
          <w:b/>
          <w:color w:val="000000"/>
          <w:kern w:val="2"/>
          <w:szCs w:val="22"/>
          <w:lang w:val="en-ID" w:eastAsia="en-ID"/>
        </w:rPr>
        <w:t>U</w:t>
      </w:r>
      <w:r w:rsidRPr="00A335AD">
        <w:rPr>
          <w:rFonts w:ascii="Microsoft Himalaya" w:hAnsi="Microsoft Himalaya"/>
          <w:b/>
          <w:color w:val="000000"/>
          <w:spacing w:val="-20"/>
          <w:w w:val="1"/>
          <w:kern w:val="2"/>
          <w:sz w:val="5"/>
          <w:szCs w:val="22"/>
          <w:lang w:val="en-ID" w:eastAsia="en-ID"/>
        </w:rPr>
        <w:t>l</w:t>
      </w:r>
      <w:r w:rsidRPr="00A335AD">
        <w:rPr>
          <w:b/>
          <w:color w:val="000000"/>
          <w:kern w:val="2"/>
          <w:szCs w:val="22"/>
          <w:lang w:val="en-ID" w:eastAsia="en-ID"/>
        </w:rPr>
        <w:t>ji</w:t>
      </w:r>
      <w:proofErr w:type="spellEnd"/>
      <w:r w:rsidRPr="00A335AD">
        <w:rPr>
          <w:b/>
          <w:color w:val="000000"/>
          <w:kern w:val="2"/>
          <w:szCs w:val="22"/>
          <w:lang w:val="en-ID" w:eastAsia="en-ID"/>
        </w:rPr>
        <w:t xml:space="preserve"> </w:t>
      </w:r>
      <w:proofErr w:type="spellStart"/>
      <w:r w:rsidRPr="00A335AD">
        <w:rPr>
          <w:b/>
          <w:color w:val="000000"/>
          <w:kern w:val="2"/>
          <w:szCs w:val="22"/>
          <w:lang w:val="en-ID" w:eastAsia="en-ID"/>
        </w:rPr>
        <w:t>Mu</w:t>
      </w:r>
      <w:r w:rsidRPr="00A335AD">
        <w:rPr>
          <w:rFonts w:ascii="Microsoft Himalaya" w:hAnsi="Microsoft Himalaya"/>
          <w:b/>
          <w:color w:val="000000"/>
          <w:spacing w:val="-20"/>
          <w:w w:val="1"/>
          <w:kern w:val="2"/>
          <w:sz w:val="5"/>
          <w:szCs w:val="22"/>
          <w:lang w:val="en-ID" w:eastAsia="en-ID"/>
        </w:rPr>
        <w:t>l</w:t>
      </w:r>
      <w:r w:rsidRPr="00A335AD">
        <w:rPr>
          <w:b/>
          <w:color w:val="000000"/>
          <w:kern w:val="2"/>
          <w:szCs w:val="22"/>
          <w:lang w:val="en-ID" w:eastAsia="en-ID"/>
        </w:rPr>
        <w:t>ltikoline</w:t>
      </w:r>
      <w:r w:rsidRPr="00A335AD">
        <w:rPr>
          <w:rFonts w:ascii="Microsoft Himalaya" w:hAnsi="Microsoft Himalaya"/>
          <w:b/>
          <w:color w:val="000000"/>
          <w:spacing w:val="-20"/>
          <w:w w:val="1"/>
          <w:kern w:val="2"/>
          <w:sz w:val="5"/>
          <w:szCs w:val="22"/>
          <w:lang w:val="en-ID" w:eastAsia="en-ID"/>
        </w:rPr>
        <w:t>l</w:t>
      </w:r>
      <w:r w:rsidRPr="00A335AD">
        <w:rPr>
          <w:b/>
          <w:color w:val="000000"/>
          <w:kern w:val="2"/>
          <w:szCs w:val="22"/>
          <w:lang w:val="en-ID" w:eastAsia="en-ID"/>
        </w:rPr>
        <w:t>aritas</w:t>
      </w:r>
      <w:proofErr w:type="spellEnd"/>
    </w:p>
    <w:p w14:paraId="3E891A87" w14:textId="2376814D" w:rsidR="006825F1" w:rsidRDefault="003015F5" w:rsidP="006825F1">
      <w:pPr>
        <w:pStyle w:val="E-JOURNALAbstrakTitle"/>
        <w:spacing w:line="240" w:lineRule="auto"/>
        <w:ind w:left="786"/>
        <w:jc w:val="center"/>
        <w:rPr>
          <w:b/>
        </w:rPr>
      </w:pPr>
      <w:r w:rsidRPr="003015F5">
        <w:rPr>
          <w:b/>
          <w:noProof/>
        </w:rPr>
        <w:drawing>
          <wp:inline distT="0" distB="0" distL="0" distR="0" wp14:anchorId="144B27F0" wp14:editId="7369A5B9">
            <wp:extent cx="4552949" cy="1901763"/>
            <wp:effectExtent l="0" t="0" r="635" b="3810"/>
            <wp:docPr id="1014298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298973" name=""/>
                    <pic:cNvPicPr/>
                  </pic:nvPicPr>
                  <pic:blipFill>
                    <a:blip r:embed="rId17"/>
                    <a:stretch>
                      <a:fillRect/>
                    </a:stretch>
                  </pic:blipFill>
                  <pic:spPr>
                    <a:xfrm>
                      <a:off x="0" y="0"/>
                      <a:ext cx="4560612" cy="1904964"/>
                    </a:xfrm>
                    <a:prstGeom prst="rect">
                      <a:avLst/>
                    </a:prstGeom>
                  </pic:spPr>
                </pic:pic>
              </a:graphicData>
            </a:graphic>
          </wp:inline>
        </w:drawing>
      </w:r>
    </w:p>
    <w:p w14:paraId="2DF86C2E" w14:textId="639A3252" w:rsidR="004F6C01" w:rsidRDefault="003015F5" w:rsidP="004F6C01">
      <w:pPr>
        <w:pStyle w:val="E-JOURNALAbstrakTitle"/>
        <w:spacing w:line="240" w:lineRule="auto"/>
        <w:ind w:left="786"/>
        <w:rPr>
          <w:rFonts w:eastAsia="Calibri"/>
          <w:color w:val="000000" w:themeColor="text1"/>
        </w:rPr>
      </w:pPr>
      <w:r>
        <w:t xml:space="preserve">Berdasarkan hasil pengujian multikolinieritas pada tabel di atas diperoleh nilai </w:t>
      </w:r>
      <w:r>
        <w:rPr>
          <w:i/>
        </w:rPr>
        <w:t xml:space="preserve">tolerance </w:t>
      </w:r>
      <w:r>
        <w:t>variabel gaya kepempinan sebesar 0,616 dan gaya komunukasi sebesar</w:t>
      </w:r>
      <w:r>
        <w:rPr>
          <w:spacing w:val="-15"/>
        </w:rPr>
        <w:t xml:space="preserve"> </w:t>
      </w:r>
      <w:r>
        <w:t>0,616</w:t>
      </w:r>
      <w:r>
        <w:rPr>
          <w:spacing w:val="-15"/>
        </w:rPr>
        <w:t xml:space="preserve"> </w:t>
      </w:r>
      <w:r>
        <w:t>dimana</w:t>
      </w:r>
      <w:r>
        <w:rPr>
          <w:spacing w:val="-15"/>
        </w:rPr>
        <w:t xml:space="preserve"> </w:t>
      </w:r>
      <w:r>
        <w:t>kedua</w:t>
      </w:r>
      <w:r>
        <w:rPr>
          <w:spacing w:val="-15"/>
        </w:rPr>
        <w:t xml:space="preserve"> </w:t>
      </w:r>
      <w:r>
        <w:t>nilai</w:t>
      </w:r>
      <w:r>
        <w:rPr>
          <w:spacing w:val="-15"/>
        </w:rPr>
        <w:t xml:space="preserve"> </w:t>
      </w:r>
      <w:r>
        <w:t>tersebut</w:t>
      </w:r>
      <w:r>
        <w:rPr>
          <w:spacing w:val="-15"/>
        </w:rPr>
        <w:t xml:space="preserve"> </w:t>
      </w:r>
      <w:r>
        <w:t>kurang</w:t>
      </w:r>
      <w:r>
        <w:rPr>
          <w:spacing w:val="-15"/>
        </w:rPr>
        <w:t xml:space="preserve"> </w:t>
      </w:r>
      <w:r>
        <w:t>dari</w:t>
      </w:r>
      <w:r>
        <w:rPr>
          <w:spacing w:val="-15"/>
        </w:rPr>
        <w:t xml:space="preserve"> </w:t>
      </w:r>
      <w:r>
        <w:t>1,</w:t>
      </w:r>
      <w:r>
        <w:rPr>
          <w:spacing w:val="-15"/>
        </w:rPr>
        <w:t xml:space="preserve"> </w:t>
      </w:r>
      <w:r>
        <w:t>dan</w:t>
      </w:r>
      <w:r>
        <w:rPr>
          <w:spacing w:val="-15"/>
        </w:rPr>
        <w:t xml:space="preserve"> </w:t>
      </w:r>
      <w:r>
        <w:t>nilai</w:t>
      </w:r>
      <w:r>
        <w:rPr>
          <w:spacing w:val="-15"/>
        </w:rPr>
        <w:t xml:space="preserve"> </w:t>
      </w:r>
      <w:r>
        <w:rPr>
          <w:i/>
        </w:rPr>
        <w:t>Variance</w:t>
      </w:r>
      <w:r>
        <w:rPr>
          <w:i/>
          <w:spacing w:val="-15"/>
        </w:rPr>
        <w:t xml:space="preserve"> </w:t>
      </w:r>
      <w:r>
        <w:rPr>
          <w:i/>
        </w:rPr>
        <w:t xml:space="preserve">Inflation Factor </w:t>
      </w:r>
      <w:r>
        <w:t>(VIF) variabel Kepemimpinan sebesar 1.623 serta Komunikasi sebesar 1,623</w:t>
      </w:r>
      <w:r>
        <w:rPr>
          <w:spacing w:val="-15"/>
        </w:rPr>
        <w:t xml:space="preserve"> </w:t>
      </w:r>
      <w:r>
        <w:t>dimana</w:t>
      </w:r>
      <w:r>
        <w:rPr>
          <w:spacing w:val="-15"/>
        </w:rPr>
        <w:t xml:space="preserve"> </w:t>
      </w:r>
      <w:r>
        <w:t>nilai</w:t>
      </w:r>
      <w:r>
        <w:rPr>
          <w:spacing w:val="-15"/>
        </w:rPr>
        <w:t xml:space="preserve"> </w:t>
      </w:r>
      <w:r>
        <w:t>tersebut</w:t>
      </w:r>
      <w:r>
        <w:rPr>
          <w:spacing w:val="-15"/>
        </w:rPr>
        <w:t xml:space="preserve"> </w:t>
      </w:r>
      <w:r>
        <w:t>kurang</w:t>
      </w:r>
      <w:r>
        <w:rPr>
          <w:spacing w:val="-15"/>
        </w:rPr>
        <w:t xml:space="preserve"> </w:t>
      </w:r>
      <w:r>
        <w:t>dari</w:t>
      </w:r>
      <w:r>
        <w:rPr>
          <w:spacing w:val="-15"/>
        </w:rPr>
        <w:t xml:space="preserve"> </w:t>
      </w:r>
      <w:r>
        <w:t>10.</w:t>
      </w:r>
      <w:r>
        <w:rPr>
          <w:spacing w:val="-15"/>
        </w:rPr>
        <w:t xml:space="preserve"> </w:t>
      </w:r>
      <w:r>
        <w:t>Dengan</w:t>
      </w:r>
      <w:r>
        <w:rPr>
          <w:spacing w:val="-15"/>
        </w:rPr>
        <w:t xml:space="preserve"> </w:t>
      </w:r>
      <w:r>
        <w:t>demikian</w:t>
      </w:r>
      <w:r>
        <w:rPr>
          <w:spacing w:val="-15"/>
        </w:rPr>
        <w:t xml:space="preserve"> </w:t>
      </w:r>
      <w:r>
        <w:t>model</w:t>
      </w:r>
      <w:r>
        <w:rPr>
          <w:spacing w:val="-15"/>
        </w:rPr>
        <w:t xml:space="preserve"> </w:t>
      </w:r>
      <w:r>
        <w:t>regresi</w:t>
      </w:r>
      <w:r>
        <w:rPr>
          <w:spacing w:val="-15"/>
        </w:rPr>
        <w:t xml:space="preserve"> </w:t>
      </w:r>
      <w:r>
        <w:t>ini</w:t>
      </w:r>
      <w:r>
        <w:rPr>
          <w:spacing w:val="-15"/>
        </w:rPr>
        <w:t xml:space="preserve"> </w:t>
      </w:r>
      <w:r>
        <w:t>tidak terjadi gangguan multikolinearitas</w:t>
      </w:r>
    </w:p>
    <w:p w14:paraId="79C2B262" w14:textId="77777777" w:rsidR="006B1B41" w:rsidRDefault="006B1B41" w:rsidP="004F6C01">
      <w:pPr>
        <w:pStyle w:val="E-JOURNALAbstrakTitle"/>
        <w:spacing w:line="240" w:lineRule="auto"/>
        <w:ind w:left="786"/>
        <w:rPr>
          <w:rFonts w:eastAsia="Calibri"/>
          <w:color w:val="000000" w:themeColor="text1"/>
        </w:rPr>
      </w:pPr>
    </w:p>
    <w:p w14:paraId="67A45BBD" w14:textId="3977D859" w:rsidR="00B302C5" w:rsidRPr="00336E6C" w:rsidRDefault="00B302C5" w:rsidP="0063563B">
      <w:pPr>
        <w:pStyle w:val="E-JOURNALAbstrakTitle"/>
        <w:numPr>
          <w:ilvl w:val="0"/>
          <w:numId w:val="17"/>
        </w:numPr>
        <w:spacing w:line="240" w:lineRule="auto"/>
        <w:rPr>
          <w:b/>
        </w:rPr>
      </w:pPr>
      <w:r w:rsidRPr="00B302C5">
        <w:rPr>
          <w:b/>
          <w:color w:val="000000"/>
          <w:kern w:val="2"/>
          <w:szCs w:val="22"/>
          <w:lang w:val="en-ID" w:eastAsia="en-ID"/>
        </w:rPr>
        <w:t xml:space="preserve">Uji </w:t>
      </w:r>
      <w:proofErr w:type="spellStart"/>
      <w:r w:rsidRPr="00B302C5">
        <w:rPr>
          <w:b/>
          <w:color w:val="000000"/>
          <w:kern w:val="2"/>
          <w:szCs w:val="22"/>
          <w:lang w:val="en-ID" w:eastAsia="en-ID"/>
        </w:rPr>
        <w:t>Autokorelasi</w:t>
      </w:r>
      <w:proofErr w:type="spellEnd"/>
      <w:r w:rsidRPr="00B302C5">
        <w:rPr>
          <w:b/>
          <w:color w:val="000000"/>
          <w:kern w:val="2"/>
          <w:szCs w:val="22"/>
          <w:lang w:val="en-ID" w:eastAsia="en-ID"/>
        </w:rPr>
        <w:t xml:space="preserve"> </w:t>
      </w:r>
    </w:p>
    <w:p w14:paraId="46AB66D4" w14:textId="1A3E134D" w:rsidR="00336E6C" w:rsidRPr="004D6695" w:rsidRDefault="00336E6C" w:rsidP="00336E6C">
      <w:pPr>
        <w:pStyle w:val="E-JOURNALAbstrakTitle"/>
        <w:spacing w:line="240" w:lineRule="auto"/>
        <w:ind w:left="786"/>
        <w:jc w:val="center"/>
        <w:rPr>
          <w:b/>
        </w:rPr>
      </w:pPr>
      <w:r w:rsidRPr="00336E6C">
        <w:rPr>
          <w:b/>
          <w:noProof/>
        </w:rPr>
        <w:drawing>
          <wp:inline distT="0" distB="0" distL="0" distR="0" wp14:anchorId="5A773E86" wp14:editId="752564B2">
            <wp:extent cx="3706495" cy="1375744"/>
            <wp:effectExtent l="0" t="0" r="8255" b="0"/>
            <wp:docPr id="261863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863540" name=""/>
                    <pic:cNvPicPr/>
                  </pic:nvPicPr>
                  <pic:blipFill>
                    <a:blip r:embed="rId18"/>
                    <a:stretch>
                      <a:fillRect/>
                    </a:stretch>
                  </pic:blipFill>
                  <pic:spPr>
                    <a:xfrm>
                      <a:off x="0" y="0"/>
                      <a:ext cx="3724801" cy="1382539"/>
                    </a:xfrm>
                    <a:prstGeom prst="rect">
                      <a:avLst/>
                    </a:prstGeom>
                  </pic:spPr>
                </pic:pic>
              </a:graphicData>
            </a:graphic>
          </wp:inline>
        </w:drawing>
      </w:r>
    </w:p>
    <w:p w14:paraId="279E1A1E" w14:textId="4FFE11AE" w:rsidR="004D6695" w:rsidRPr="00B302C5" w:rsidRDefault="00336E6C" w:rsidP="004D6695">
      <w:pPr>
        <w:pStyle w:val="E-JOURNALAbstrakTitle"/>
        <w:spacing w:line="240" w:lineRule="auto"/>
        <w:ind w:left="786"/>
        <w:rPr>
          <w:b/>
        </w:rPr>
      </w:pPr>
      <w:r>
        <w:t xml:space="preserve">Berdasarkan hasil pengujian pada tabel di atas, model regresi ini tidak ada autokorelasi, hal ini dibuktikan dengan nilai </w:t>
      </w:r>
      <w:r>
        <w:rPr>
          <w:i/>
        </w:rPr>
        <w:t xml:space="preserve">Durbin-Watson </w:t>
      </w:r>
      <w:r>
        <w:t>sebesar 1,559 yang berada diantara interval 1.550– 2.460.</w:t>
      </w:r>
    </w:p>
    <w:p w14:paraId="3FB976D6" w14:textId="77777777" w:rsidR="00336E6C" w:rsidRPr="00B302C5" w:rsidRDefault="00336E6C" w:rsidP="00B302C5">
      <w:pPr>
        <w:pStyle w:val="E-JOURNALAbstrakTitle"/>
        <w:spacing w:line="240" w:lineRule="auto"/>
        <w:ind w:left="786"/>
        <w:rPr>
          <w:b/>
        </w:rPr>
      </w:pPr>
    </w:p>
    <w:p w14:paraId="39B76D6C" w14:textId="2815CE9E" w:rsidR="0063563B" w:rsidRPr="006825F1" w:rsidRDefault="0063563B" w:rsidP="0063563B">
      <w:pPr>
        <w:pStyle w:val="E-JOURNALAbstrakTitle"/>
        <w:numPr>
          <w:ilvl w:val="0"/>
          <w:numId w:val="17"/>
        </w:numPr>
        <w:spacing w:line="240" w:lineRule="auto"/>
        <w:rPr>
          <w:b/>
        </w:rPr>
      </w:pPr>
      <w:proofErr w:type="spellStart"/>
      <w:r w:rsidRPr="003227D5">
        <w:rPr>
          <w:b/>
          <w:color w:val="000000"/>
          <w:kern w:val="2"/>
          <w:szCs w:val="22"/>
          <w:lang w:val="en-ID" w:eastAsia="en-ID"/>
        </w:rPr>
        <w:t>U</w:t>
      </w:r>
      <w:r w:rsidRPr="003227D5">
        <w:rPr>
          <w:rFonts w:ascii="Microsoft Himalaya" w:hAnsi="Microsoft Himalaya"/>
          <w:b/>
          <w:color w:val="000000"/>
          <w:spacing w:val="-20"/>
          <w:w w:val="1"/>
          <w:kern w:val="2"/>
          <w:sz w:val="5"/>
          <w:szCs w:val="22"/>
          <w:lang w:val="en-ID" w:eastAsia="en-ID"/>
        </w:rPr>
        <w:t>l</w:t>
      </w:r>
      <w:r w:rsidRPr="003227D5">
        <w:rPr>
          <w:b/>
          <w:color w:val="000000"/>
          <w:kern w:val="2"/>
          <w:szCs w:val="22"/>
          <w:lang w:val="en-ID" w:eastAsia="en-ID"/>
        </w:rPr>
        <w:t>ji</w:t>
      </w:r>
      <w:proofErr w:type="spellEnd"/>
      <w:r w:rsidRPr="003227D5">
        <w:rPr>
          <w:b/>
          <w:color w:val="000000"/>
          <w:kern w:val="2"/>
          <w:szCs w:val="22"/>
          <w:lang w:val="en-ID" w:eastAsia="en-ID"/>
        </w:rPr>
        <w:t xml:space="preserve"> </w:t>
      </w:r>
      <w:proofErr w:type="spellStart"/>
      <w:r w:rsidRPr="003227D5">
        <w:rPr>
          <w:b/>
          <w:color w:val="000000"/>
          <w:kern w:val="2"/>
          <w:szCs w:val="22"/>
          <w:lang w:val="en-ID" w:eastAsia="en-ID"/>
        </w:rPr>
        <w:t>He</w:t>
      </w:r>
      <w:r w:rsidRPr="003227D5">
        <w:rPr>
          <w:rFonts w:ascii="Microsoft Himalaya" w:hAnsi="Microsoft Himalaya"/>
          <w:b/>
          <w:color w:val="000000"/>
          <w:spacing w:val="-20"/>
          <w:w w:val="1"/>
          <w:kern w:val="2"/>
          <w:sz w:val="5"/>
          <w:szCs w:val="22"/>
          <w:lang w:val="en-ID" w:eastAsia="en-ID"/>
        </w:rPr>
        <w:t>l</w:t>
      </w:r>
      <w:r w:rsidRPr="003227D5">
        <w:rPr>
          <w:b/>
          <w:color w:val="000000"/>
          <w:kern w:val="2"/>
          <w:szCs w:val="22"/>
          <w:lang w:val="en-ID" w:eastAsia="en-ID"/>
        </w:rPr>
        <w:t>te</w:t>
      </w:r>
      <w:r w:rsidRPr="003227D5">
        <w:rPr>
          <w:rFonts w:ascii="Microsoft Himalaya" w:hAnsi="Microsoft Himalaya"/>
          <w:b/>
          <w:color w:val="000000"/>
          <w:spacing w:val="-20"/>
          <w:w w:val="1"/>
          <w:kern w:val="2"/>
          <w:sz w:val="5"/>
          <w:szCs w:val="22"/>
          <w:lang w:val="en-ID" w:eastAsia="en-ID"/>
        </w:rPr>
        <w:t>l</w:t>
      </w:r>
      <w:r w:rsidRPr="003227D5">
        <w:rPr>
          <w:b/>
          <w:color w:val="000000"/>
          <w:kern w:val="2"/>
          <w:szCs w:val="22"/>
          <w:lang w:val="en-ID" w:eastAsia="en-ID"/>
        </w:rPr>
        <w:t>roske</w:t>
      </w:r>
      <w:r w:rsidRPr="003227D5">
        <w:rPr>
          <w:rFonts w:ascii="Microsoft Himalaya" w:hAnsi="Microsoft Himalaya"/>
          <w:b/>
          <w:color w:val="000000"/>
          <w:spacing w:val="-20"/>
          <w:w w:val="1"/>
          <w:kern w:val="2"/>
          <w:sz w:val="5"/>
          <w:szCs w:val="22"/>
          <w:lang w:val="en-ID" w:eastAsia="en-ID"/>
        </w:rPr>
        <w:t>l</w:t>
      </w:r>
      <w:r w:rsidRPr="003227D5">
        <w:rPr>
          <w:b/>
          <w:color w:val="000000"/>
          <w:kern w:val="2"/>
          <w:szCs w:val="22"/>
          <w:lang w:val="en-ID" w:eastAsia="en-ID"/>
        </w:rPr>
        <w:t>dastisitas</w:t>
      </w:r>
      <w:proofErr w:type="spellEnd"/>
    </w:p>
    <w:p w14:paraId="6993F0C2" w14:textId="7BF5E962" w:rsidR="006825F1" w:rsidRPr="00C27CDE" w:rsidRDefault="00010FD6" w:rsidP="006825F1">
      <w:pPr>
        <w:pStyle w:val="E-JOURNALAbstrakTitle"/>
        <w:spacing w:line="240" w:lineRule="auto"/>
        <w:ind w:left="786"/>
        <w:jc w:val="center"/>
        <w:rPr>
          <w:b/>
        </w:rPr>
      </w:pPr>
      <w:r w:rsidRPr="00010FD6">
        <w:rPr>
          <w:b/>
          <w:noProof/>
        </w:rPr>
        <w:lastRenderedPageBreak/>
        <w:drawing>
          <wp:inline distT="0" distB="0" distL="0" distR="0" wp14:anchorId="2407533B" wp14:editId="79D8C29A">
            <wp:extent cx="4276725" cy="1505889"/>
            <wp:effectExtent l="0" t="0" r="0" b="0"/>
            <wp:docPr id="559448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48241" name=""/>
                    <pic:cNvPicPr/>
                  </pic:nvPicPr>
                  <pic:blipFill>
                    <a:blip r:embed="rId19"/>
                    <a:stretch>
                      <a:fillRect/>
                    </a:stretch>
                  </pic:blipFill>
                  <pic:spPr>
                    <a:xfrm>
                      <a:off x="0" y="0"/>
                      <a:ext cx="4284343" cy="1508572"/>
                    </a:xfrm>
                    <a:prstGeom prst="rect">
                      <a:avLst/>
                    </a:prstGeom>
                  </pic:spPr>
                </pic:pic>
              </a:graphicData>
            </a:graphic>
          </wp:inline>
        </w:drawing>
      </w:r>
    </w:p>
    <w:p w14:paraId="27DE1E4F" w14:textId="77777777" w:rsidR="00010FD6" w:rsidRDefault="00010FD6" w:rsidP="00010FD6">
      <w:pPr>
        <w:pStyle w:val="BodyText"/>
        <w:ind w:left="851" w:right="49"/>
        <w:jc w:val="both"/>
      </w:pPr>
      <w:r>
        <w:t>Berdasarkan uji glajser didapat nilai signifikan untuk Kepemimpinan sebesar 0,495 &gt; 0,05 dan nilai signifikan untuk Komunikasi sebesar 0,483 &gt; 0,05 maka dapat disimpulkan bahwa tidak terjadi heteroskedastisitas.</w:t>
      </w:r>
    </w:p>
    <w:p w14:paraId="096434B6" w14:textId="0F3D938B" w:rsidR="004F75F5" w:rsidRDefault="00010FD6" w:rsidP="00010FD6">
      <w:pPr>
        <w:pStyle w:val="E-JOURNALAbstrakTitle"/>
        <w:spacing w:line="240" w:lineRule="auto"/>
        <w:ind w:left="851" w:right="49"/>
        <w:rPr>
          <w:rFonts w:eastAsia="Calibri" w:cstheme="minorBidi"/>
          <w:color w:val="000000" w:themeColor="text1"/>
          <w:lang w:val="sv-SE"/>
        </w:rPr>
      </w:pPr>
      <w:r>
        <w:t xml:space="preserve">Pengujian juga dapat dilakukan dengan melihat grafik </w:t>
      </w:r>
      <w:r>
        <w:rPr>
          <w:i/>
        </w:rPr>
        <w:t xml:space="preserve">scatter plot </w:t>
      </w:r>
      <w:r>
        <w:t>antara lain sebagai berikut:</w:t>
      </w:r>
    </w:p>
    <w:p w14:paraId="631BBF54" w14:textId="7BE92E10" w:rsidR="00CD026B" w:rsidRDefault="00010FD6" w:rsidP="00CD026B">
      <w:pPr>
        <w:pStyle w:val="E-JOURNALAbstrakTitle"/>
        <w:spacing w:line="240" w:lineRule="auto"/>
        <w:ind w:left="851"/>
        <w:jc w:val="center"/>
      </w:pPr>
      <w:r w:rsidRPr="00010FD6">
        <w:rPr>
          <w:noProof/>
        </w:rPr>
        <w:drawing>
          <wp:inline distT="0" distB="0" distL="0" distR="0" wp14:anchorId="3B991DAA" wp14:editId="2FA91D2F">
            <wp:extent cx="3171825" cy="1879887"/>
            <wp:effectExtent l="0" t="0" r="0" b="6350"/>
            <wp:docPr id="1025025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25026" name=""/>
                    <pic:cNvPicPr/>
                  </pic:nvPicPr>
                  <pic:blipFill>
                    <a:blip r:embed="rId20"/>
                    <a:stretch>
                      <a:fillRect/>
                    </a:stretch>
                  </pic:blipFill>
                  <pic:spPr>
                    <a:xfrm>
                      <a:off x="0" y="0"/>
                      <a:ext cx="3174441" cy="1881437"/>
                    </a:xfrm>
                    <a:prstGeom prst="rect">
                      <a:avLst/>
                    </a:prstGeom>
                  </pic:spPr>
                </pic:pic>
              </a:graphicData>
            </a:graphic>
          </wp:inline>
        </w:drawing>
      </w:r>
    </w:p>
    <w:p w14:paraId="08065314" w14:textId="2F60C596" w:rsidR="00260F23" w:rsidRDefault="00010FD6" w:rsidP="004F75F5">
      <w:pPr>
        <w:pStyle w:val="E-JOURNALAbstrakTitle"/>
        <w:spacing w:line="240" w:lineRule="auto"/>
        <w:ind w:left="851"/>
      </w:pPr>
      <w:r>
        <w:t>Berdasarkan hasil gambar di atas,</w:t>
      </w:r>
      <w:r>
        <w:rPr>
          <w:spacing w:val="-1"/>
        </w:rPr>
        <w:t xml:space="preserve"> </w:t>
      </w:r>
      <w:r>
        <w:t xml:space="preserve">titik-titik pada grafik </w:t>
      </w:r>
      <w:r>
        <w:rPr>
          <w:i/>
        </w:rPr>
        <w:t xml:space="preserve">scatterplot </w:t>
      </w:r>
      <w:r>
        <w:t>tidak mempunyai</w:t>
      </w:r>
      <w:r>
        <w:rPr>
          <w:spacing w:val="-15"/>
        </w:rPr>
        <w:t xml:space="preserve"> </w:t>
      </w:r>
      <w:r>
        <w:t>pola</w:t>
      </w:r>
      <w:r>
        <w:rPr>
          <w:spacing w:val="-15"/>
        </w:rPr>
        <w:t xml:space="preserve"> </w:t>
      </w:r>
      <w:r>
        <w:t>penyebaran</w:t>
      </w:r>
      <w:r>
        <w:rPr>
          <w:spacing w:val="-15"/>
        </w:rPr>
        <w:t xml:space="preserve"> </w:t>
      </w:r>
      <w:r>
        <w:t>yang</w:t>
      </w:r>
      <w:r>
        <w:rPr>
          <w:spacing w:val="-15"/>
        </w:rPr>
        <w:t xml:space="preserve"> </w:t>
      </w:r>
      <w:r>
        <w:t>jelas</w:t>
      </w:r>
      <w:r>
        <w:rPr>
          <w:spacing w:val="-15"/>
        </w:rPr>
        <w:t xml:space="preserve"> </w:t>
      </w:r>
      <w:r>
        <w:t>atau</w:t>
      </w:r>
      <w:r>
        <w:rPr>
          <w:spacing w:val="-15"/>
        </w:rPr>
        <w:t xml:space="preserve"> </w:t>
      </w:r>
      <w:r>
        <w:t>tidak</w:t>
      </w:r>
      <w:r>
        <w:rPr>
          <w:spacing w:val="-15"/>
        </w:rPr>
        <w:t xml:space="preserve"> </w:t>
      </w:r>
      <w:r>
        <w:t>membentuk</w:t>
      </w:r>
      <w:r>
        <w:rPr>
          <w:spacing w:val="-15"/>
        </w:rPr>
        <w:t xml:space="preserve"> </w:t>
      </w:r>
      <w:r>
        <w:t>pola-pola</w:t>
      </w:r>
      <w:r>
        <w:rPr>
          <w:spacing w:val="-15"/>
        </w:rPr>
        <w:t xml:space="preserve"> </w:t>
      </w:r>
      <w:r>
        <w:t>tertentu, dengan</w:t>
      </w:r>
      <w:r>
        <w:rPr>
          <w:spacing w:val="-13"/>
        </w:rPr>
        <w:t xml:space="preserve"> </w:t>
      </w:r>
      <w:r>
        <w:t>demikian</w:t>
      </w:r>
      <w:r>
        <w:rPr>
          <w:spacing w:val="-14"/>
        </w:rPr>
        <w:t xml:space="preserve"> </w:t>
      </w:r>
      <w:r>
        <w:t>tidak</w:t>
      </w:r>
      <w:r>
        <w:rPr>
          <w:spacing w:val="-13"/>
        </w:rPr>
        <w:t xml:space="preserve"> </w:t>
      </w:r>
      <w:r>
        <w:t>terdapat</w:t>
      </w:r>
      <w:r>
        <w:rPr>
          <w:spacing w:val="-10"/>
        </w:rPr>
        <w:t xml:space="preserve"> </w:t>
      </w:r>
      <w:r>
        <w:t>gangguan</w:t>
      </w:r>
      <w:r>
        <w:rPr>
          <w:spacing w:val="-13"/>
        </w:rPr>
        <w:t xml:space="preserve"> </w:t>
      </w:r>
      <w:r>
        <w:t>heteroskedastisitas</w:t>
      </w:r>
      <w:r>
        <w:rPr>
          <w:spacing w:val="-13"/>
        </w:rPr>
        <w:t xml:space="preserve"> </w:t>
      </w:r>
      <w:r>
        <w:t>pada</w:t>
      </w:r>
      <w:r>
        <w:rPr>
          <w:spacing w:val="-12"/>
        </w:rPr>
        <w:t xml:space="preserve"> </w:t>
      </w:r>
      <w:r>
        <w:t>model</w:t>
      </w:r>
      <w:r>
        <w:rPr>
          <w:spacing w:val="-13"/>
        </w:rPr>
        <w:t xml:space="preserve"> </w:t>
      </w:r>
      <w:r>
        <w:t>regresi sehingga model regresi ini layak dipakai</w:t>
      </w:r>
    </w:p>
    <w:p w14:paraId="5FA87EEE" w14:textId="77777777" w:rsidR="00AB6BEC" w:rsidRDefault="00AB6BEC" w:rsidP="00AB6BEC">
      <w:pPr>
        <w:pStyle w:val="E-JOURNALAbstrakTitle"/>
        <w:spacing w:line="240" w:lineRule="auto"/>
        <w:ind w:left="786" w:firstLine="490"/>
        <w:rPr>
          <w:sz w:val="28"/>
          <w:szCs w:val="28"/>
        </w:rPr>
      </w:pPr>
    </w:p>
    <w:p w14:paraId="492FBB69" w14:textId="6D76331A" w:rsidR="007C534A" w:rsidRPr="00C40453" w:rsidRDefault="00737827" w:rsidP="000722B9">
      <w:pPr>
        <w:pStyle w:val="E-JOURNALAbstrakTitle"/>
        <w:numPr>
          <w:ilvl w:val="0"/>
          <w:numId w:val="16"/>
        </w:numPr>
        <w:spacing w:line="240" w:lineRule="auto"/>
        <w:ind w:left="426"/>
        <w:rPr>
          <w:b/>
          <w:bCs w:val="0"/>
        </w:rPr>
      </w:pPr>
      <w:r w:rsidRPr="00E221DB">
        <w:rPr>
          <w:b/>
          <w:bCs w:val="0"/>
          <w:lang w:val="sv-SE"/>
        </w:rPr>
        <w:t xml:space="preserve">Uji Asumsi Regresi Linier </w:t>
      </w:r>
    </w:p>
    <w:p w14:paraId="27E4409D" w14:textId="2C9E43C9" w:rsidR="00737827" w:rsidRDefault="00965436" w:rsidP="000722B9">
      <w:pPr>
        <w:pStyle w:val="E-JOURNALAbstrakTitle"/>
        <w:spacing w:line="240" w:lineRule="auto"/>
        <w:ind w:left="426"/>
        <w:jc w:val="center"/>
      </w:pPr>
      <w:r w:rsidRPr="00965436">
        <w:rPr>
          <w:noProof/>
        </w:rPr>
        <w:drawing>
          <wp:inline distT="0" distB="0" distL="0" distR="0" wp14:anchorId="4E9B30B0" wp14:editId="7EEC49D1">
            <wp:extent cx="4333746" cy="1495717"/>
            <wp:effectExtent l="0" t="0" r="0" b="9525"/>
            <wp:docPr id="410480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480024" name=""/>
                    <pic:cNvPicPr/>
                  </pic:nvPicPr>
                  <pic:blipFill>
                    <a:blip r:embed="rId21"/>
                    <a:stretch>
                      <a:fillRect/>
                    </a:stretch>
                  </pic:blipFill>
                  <pic:spPr>
                    <a:xfrm>
                      <a:off x="0" y="0"/>
                      <a:ext cx="4346135" cy="1499993"/>
                    </a:xfrm>
                    <a:prstGeom prst="rect">
                      <a:avLst/>
                    </a:prstGeom>
                  </pic:spPr>
                </pic:pic>
              </a:graphicData>
            </a:graphic>
          </wp:inline>
        </w:drawing>
      </w:r>
    </w:p>
    <w:p w14:paraId="4E967289" w14:textId="77777777" w:rsidR="00965436" w:rsidRDefault="00965436" w:rsidP="00965436">
      <w:pPr>
        <w:pStyle w:val="BodyText"/>
        <w:ind w:left="567" w:right="49" w:firstLine="567"/>
        <w:jc w:val="both"/>
      </w:pPr>
      <w:r>
        <w:t xml:space="preserve">Berdasarkan hasil perhitungan regresi pada tabel di atas, maka dapat </w:t>
      </w:r>
      <w:r>
        <w:rPr>
          <w:position w:val="2"/>
        </w:rPr>
        <w:t>diperoleh persamaan regresi Y = 23.445 + 0.417 X</w:t>
      </w:r>
      <w:r>
        <w:rPr>
          <w:sz w:val="16"/>
        </w:rPr>
        <w:t>1</w:t>
      </w:r>
      <w:r>
        <w:rPr>
          <w:b/>
          <w:position w:val="2"/>
        </w:rPr>
        <w:t xml:space="preserve">. </w:t>
      </w:r>
      <w:r>
        <w:rPr>
          <w:position w:val="2"/>
        </w:rPr>
        <w:t xml:space="preserve">Dari persamaan di atas maka </w:t>
      </w:r>
      <w:r>
        <w:t>dapat disimpulkan sebagai berikut:</w:t>
      </w:r>
    </w:p>
    <w:p w14:paraId="7CB4D8A5" w14:textId="102BBB61" w:rsidR="00965436" w:rsidRPr="00965436" w:rsidRDefault="00965436" w:rsidP="00965436">
      <w:pPr>
        <w:pStyle w:val="ListParagraph"/>
        <w:widowControl w:val="0"/>
        <w:numPr>
          <w:ilvl w:val="0"/>
          <w:numId w:val="115"/>
        </w:numPr>
        <w:autoSpaceDE w:val="0"/>
        <w:autoSpaceDN w:val="0"/>
        <w:spacing w:after="0" w:line="240" w:lineRule="auto"/>
        <w:ind w:left="993" w:right="49" w:hanging="283"/>
        <w:contextualSpacing w:val="0"/>
        <w:rPr>
          <w:lang w:val="sv-SE"/>
        </w:rPr>
      </w:pPr>
      <w:r w:rsidRPr="00965436">
        <w:rPr>
          <w:lang w:val="sv-SE"/>
        </w:rPr>
        <w:t xml:space="preserve">Nilai konstanta sebesar 23.445 diartikan bahwa jika variabel Kepemimpinan </w:t>
      </w:r>
      <w:r w:rsidRPr="00965436">
        <w:rPr>
          <w:position w:val="2"/>
          <w:lang w:val="sv-SE"/>
        </w:rPr>
        <w:t>(X</w:t>
      </w:r>
      <w:r w:rsidRPr="00965436">
        <w:rPr>
          <w:sz w:val="16"/>
          <w:lang w:val="sv-SE"/>
        </w:rPr>
        <w:t>1</w:t>
      </w:r>
      <w:r w:rsidRPr="00965436">
        <w:rPr>
          <w:position w:val="2"/>
          <w:lang w:val="sv-SE"/>
        </w:rPr>
        <w:t xml:space="preserve">) tidak ada maka telah terdapat nilai kinerja karyawan (Y) </w:t>
      </w:r>
      <w:r w:rsidRPr="00965436">
        <w:rPr>
          <w:lang w:val="sv-SE"/>
        </w:rPr>
        <w:t xml:space="preserve">sebesar 23.445 </w:t>
      </w:r>
      <w:r w:rsidRPr="00965436">
        <w:rPr>
          <w:i/>
          <w:spacing w:val="-2"/>
          <w:lang w:val="sv-SE"/>
        </w:rPr>
        <w:t>point</w:t>
      </w:r>
      <w:r w:rsidRPr="00965436">
        <w:rPr>
          <w:spacing w:val="-2"/>
          <w:lang w:val="sv-SE"/>
        </w:rPr>
        <w:t>.</w:t>
      </w:r>
    </w:p>
    <w:p w14:paraId="12337730" w14:textId="40E81AD7" w:rsidR="00333C81" w:rsidRPr="00965436" w:rsidRDefault="00965436" w:rsidP="00965436">
      <w:pPr>
        <w:numPr>
          <w:ilvl w:val="0"/>
          <w:numId w:val="115"/>
        </w:numPr>
        <w:autoSpaceDE w:val="0"/>
        <w:autoSpaceDN w:val="0"/>
        <w:adjustRightInd w:val="0"/>
        <w:spacing w:after="0" w:line="240" w:lineRule="auto"/>
        <w:ind w:left="993" w:right="49" w:hanging="283"/>
        <w:jc w:val="both"/>
        <w:rPr>
          <w:rFonts w:ascii="Times New Roman" w:hAnsi="Times New Roman"/>
          <w:color w:val="000000" w:themeColor="text1"/>
          <w:sz w:val="24"/>
          <w:szCs w:val="24"/>
          <w:lang w:val="sv-SE"/>
        </w:rPr>
      </w:pPr>
      <w:r w:rsidRPr="00965436">
        <w:rPr>
          <w:rFonts w:ascii="Times New Roman" w:hAnsi="Times New Roman"/>
          <w:position w:val="2"/>
          <w:sz w:val="24"/>
          <w:szCs w:val="24"/>
          <w:lang w:val="sv-SE"/>
        </w:rPr>
        <w:t>Nilai koefisien regresi Kepemimpinan (X</w:t>
      </w:r>
      <w:r w:rsidRPr="00965436">
        <w:rPr>
          <w:rFonts w:ascii="Times New Roman" w:hAnsi="Times New Roman"/>
          <w:sz w:val="24"/>
          <w:szCs w:val="24"/>
          <w:lang w:val="sv-SE"/>
        </w:rPr>
        <w:t>1</w:t>
      </w:r>
      <w:r w:rsidRPr="00965436">
        <w:rPr>
          <w:rFonts w:ascii="Times New Roman" w:hAnsi="Times New Roman"/>
          <w:position w:val="2"/>
          <w:sz w:val="24"/>
          <w:szCs w:val="24"/>
          <w:lang w:val="sv-SE"/>
        </w:rPr>
        <w:t>) sebesar 0.417 diartikan apabila konstanta tetap dan tidak ada perubahan pada variabel Komunikasi (X</w:t>
      </w:r>
      <w:r w:rsidRPr="00965436">
        <w:rPr>
          <w:rFonts w:ascii="Times New Roman" w:hAnsi="Times New Roman"/>
          <w:sz w:val="24"/>
          <w:szCs w:val="24"/>
          <w:lang w:val="sv-SE"/>
        </w:rPr>
        <w:t>2</w:t>
      </w:r>
      <w:r w:rsidRPr="00965436">
        <w:rPr>
          <w:rFonts w:ascii="Times New Roman" w:hAnsi="Times New Roman"/>
          <w:position w:val="2"/>
          <w:sz w:val="24"/>
          <w:szCs w:val="24"/>
          <w:lang w:val="sv-SE"/>
        </w:rPr>
        <w:t xml:space="preserve">), maka setiap perubahan </w:t>
      </w:r>
      <w:r w:rsidRPr="00965436">
        <w:rPr>
          <w:rFonts w:ascii="Times New Roman" w:hAnsi="Times New Roman"/>
          <w:position w:val="2"/>
          <w:sz w:val="24"/>
          <w:szCs w:val="24"/>
          <w:lang w:val="sv-SE"/>
        </w:rPr>
        <w:lastRenderedPageBreak/>
        <w:t>1 unit pada variabel Kepemimpinan (X</w:t>
      </w:r>
      <w:r w:rsidRPr="00965436">
        <w:rPr>
          <w:rFonts w:ascii="Times New Roman" w:hAnsi="Times New Roman"/>
          <w:sz w:val="24"/>
          <w:szCs w:val="24"/>
          <w:lang w:val="sv-SE"/>
        </w:rPr>
        <w:t>1</w:t>
      </w:r>
      <w:r w:rsidRPr="00965436">
        <w:rPr>
          <w:rFonts w:ascii="Times New Roman" w:hAnsi="Times New Roman"/>
          <w:position w:val="2"/>
          <w:sz w:val="24"/>
          <w:szCs w:val="24"/>
          <w:lang w:val="sv-SE"/>
        </w:rPr>
        <w:t xml:space="preserve">) akan </w:t>
      </w:r>
      <w:r w:rsidRPr="00965436">
        <w:rPr>
          <w:rFonts w:ascii="Times New Roman" w:hAnsi="Times New Roman"/>
          <w:sz w:val="24"/>
          <w:szCs w:val="24"/>
          <w:lang w:val="sv-SE"/>
        </w:rPr>
        <w:t xml:space="preserve">mengakibatkan terjadinya perubahan pada kinerja karyawan (Y) sebesar 0.417 </w:t>
      </w:r>
      <w:r w:rsidRPr="00965436">
        <w:rPr>
          <w:rFonts w:ascii="Times New Roman" w:hAnsi="Times New Roman"/>
          <w:i/>
          <w:sz w:val="24"/>
          <w:szCs w:val="24"/>
          <w:lang w:val="sv-SE"/>
        </w:rPr>
        <w:t>point</w:t>
      </w:r>
      <w:r w:rsidRPr="00965436">
        <w:rPr>
          <w:rFonts w:ascii="Times New Roman" w:hAnsi="Times New Roman"/>
          <w:sz w:val="24"/>
          <w:szCs w:val="24"/>
          <w:lang w:val="sv-SE"/>
        </w:rPr>
        <w:t>.</w:t>
      </w:r>
    </w:p>
    <w:p w14:paraId="0D155C2E" w14:textId="5DC955B2" w:rsidR="008229B2" w:rsidRDefault="00965436" w:rsidP="000722B9">
      <w:pPr>
        <w:pStyle w:val="E-JOURNALAbstrakTitle"/>
        <w:spacing w:line="240" w:lineRule="auto"/>
        <w:ind w:left="426"/>
        <w:jc w:val="center"/>
        <w:rPr>
          <w:lang w:val="sv-SE"/>
        </w:rPr>
      </w:pPr>
      <w:r w:rsidRPr="00965436">
        <w:rPr>
          <w:noProof/>
          <w:lang w:val="sv-SE"/>
        </w:rPr>
        <w:drawing>
          <wp:inline distT="0" distB="0" distL="0" distR="0" wp14:anchorId="0FE985A1" wp14:editId="2F1D8799">
            <wp:extent cx="4419598" cy="1475789"/>
            <wp:effectExtent l="0" t="0" r="635" b="0"/>
            <wp:docPr id="1592380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380800" name=""/>
                    <pic:cNvPicPr/>
                  </pic:nvPicPr>
                  <pic:blipFill>
                    <a:blip r:embed="rId22"/>
                    <a:stretch>
                      <a:fillRect/>
                    </a:stretch>
                  </pic:blipFill>
                  <pic:spPr>
                    <a:xfrm>
                      <a:off x="0" y="0"/>
                      <a:ext cx="4431521" cy="1479770"/>
                    </a:xfrm>
                    <a:prstGeom prst="rect">
                      <a:avLst/>
                    </a:prstGeom>
                  </pic:spPr>
                </pic:pic>
              </a:graphicData>
            </a:graphic>
          </wp:inline>
        </w:drawing>
      </w:r>
    </w:p>
    <w:p w14:paraId="22A648B6" w14:textId="77777777" w:rsidR="00965436" w:rsidRPr="00965436" w:rsidRDefault="00965436" w:rsidP="00965436">
      <w:pPr>
        <w:pStyle w:val="BodyText"/>
        <w:ind w:left="567" w:right="49" w:firstLine="567"/>
        <w:jc w:val="both"/>
      </w:pPr>
      <w:r w:rsidRPr="00965436">
        <w:t xml:space="preserve">Berdasarkan hasil perhitungan regresi pada tabel di atas, maka dapat </w:t>
      </w:r>
      <w:r w:rsidRPr="00965436">
        <w:rPr>
          <w:position w:val="2"/>
        </w:rPr>
        <w:t>diperoleh persamaan regresi Y = 12,494 + 0,665 X</w:t>
      </w:r>
      <w:r w:rsidRPr="00965436">
        <w:t>2</w:t>
      </w:r>
      <w:r w:rsidRPr="00965436">
        <w:rPr>
          <w:b/>
          <w:position w:val="2"/>
        </w:rPr>
        <w:t xml:space="preserve">. </w:t>
      </w:r>
      <w:r w:rsidRPr="00965436">
        <w:rPr>
          <w:position w:val="2"/>
        </w:rPr>
        <w:t xml:space="preserve">Dari persamaan di atas maka </w:t>
      </w:r>
      <w:r w:rsidRPr="00965436">
        <w:t>dapat disimpulkan sebagai berikut:</w:t>
      </w:r>
    </w:p>
    <w:p w14:paraId="604039DE" w14:textId="77777777" w:rsidR="00965436" w:rsidRPr="00965436" w:rsidRDefault="00965436" w:rsidP="00965436">
      <w:pPr>
        <w:pStyle w:val="ListParagraph"/>
        <w:widowControl w:val="0"/>
        <w:numPr>
          <w:ilvl w:val="0"/>
          <w:numId w:val="116"/>
        </w:numPr>
        <w:tabs>
          <w:tab w:val="left" w:pos="1634"/>
        </w:tabs>
        <w:autoSpaceDE w:val="0"/>
        <w:autoSpaceDN w:val="0"/>
        <w:spacing w:after="0" w:line="240" w:lineRule="auto"/>
        <w:ind w:left="851" w:right="49" w:hanging="283"/>
        <w:contextualSpacing w:val="0"/>
        <w:rPr>
          <w:rFonts w:cs="Times New Roman"/>
          <w:szCs w:val="24"/>
          <w:lang w:val="sv-SE"/>
        </w:rPr>
      </w:pPr>
      <w:r w:rsidRPr="00965436">
        <w:rPr>
          <w:rFonts w:cs="Times New Roman"/>
          <w:szCs w:val="24"/>
          <w:lang w:val="sv-SE"/>
        </w:rPr>
        <w:t>Nilai</w:t>
      </w:r>
      <w:r w:rsidRPr="00965436">
        <w:rPr>
          <w:rFonts w:cs="Times New Roman"/>
          <w:spacing w:val="-1"/>
          <w:szCs w:val="24"/>
          <w:lang w:val="sv-SE"/>
        </w:rPr>
        <w:t xml:space="preserve"> </w:t>
      </w:r>
      <w:r w:rsidRPr="00965436">
        <w:rPr>
          <w:rFonts w:cs="Times New Roman"/>
          <w:szCs w:val="24"/>
          <w:lang w:val="sv-SE"/>
        </w:rPr>
        <w:t>konstanta</w:t>
      </w:r>
      <w:r w:rsidRPr="00965436">
        <w:rPr>
          <w:rFonts w:cs="Times New Roman"/>
          <w:spacing w:val="-2"/>
          <w:szCs w:val="24"/>
          <w:lang w:val="sv-SE"/>
        </w:rPr>
        <w:t xml:space="preserve"> </w:t>
      </w:r>
      <w:r w:rsidRPr="00965436">
        <w:rPr>
          <w:rFonts w:cs="Times New Roman"/>
          <w:szCs w:val="24"/>
          <w:lang w:val="sv-SE"/>
        </w:rPr>
        <w:t>sebesar</w:t>
      </w:r>
      <w:r w:rsidRPr="00965436">
        <w:rPr>
          <w:rFonts w:cs="Times New Roman"/>
          <w:spacing w:val="-2"/>
          <w:szCs w:val="24"/>
          <w:lang w:val="sv-SE"/>
        </w:rPr>
        <w:t xml:space="preserve"> </w:t>
      </w:r>
      <w:r w:rsidRPr="00965436">
        <w:rPr>
          <w:rFonts w:cs="Times New Roman"/>
          <w:szCs w:val="24"/>
          <w:lang w:val="sv-SE"/>
        </w:rPr>
        <w:t>12,494</w:t>
      </w:r>
      <w:r w:rsidRPr="00965436">
        <w:rPr>
          <w:rFonts w:cs="Times New Roman"/>
          <w:spacing w:val="-1"/>
          <w:szCs w:val="24"/>
          <w:lang w:val="sv-SE"/>
        </w:rPr>
        <w:t xml:space="preserve"> </w:t>
      </w:r>
      <w:r w:rsidRPr="00965436">
        <w:rPr>
          <w:rFonts w:cs="Times New Roman"/>
          <w:szCs w:val="24"/>
          <w:lang w:val="sv-SE"/>
        </w:rPr>
        <w:t>diartikan</w:t>
      </w:r>
      <w:r w:rsidRPr="00965436">
        <w:rPr>
          <w:rFonts w:cs="Times New Roman"/>
          <w:spacing w:val="-1"/>
          <w:szCs w:val="24"/>
          <w:lang w:val="sv-SE"/>
        </w:rPr>
        <w:t xml:space="preserve"> </w:t>
      </w:r>
      <w:r w:rsidRPr="00965436">
        <w:rPr>
          <w:rFonts w:cs="Times New Roman"/>
          <w:szCs w:val="24"/>
          <w:lang w:val="sv-SE"/>
        </w:rPr>
        <w:t>bahwa</w:t>
      </w:r>
      <w:r w:rsidRPr="00965436">
        <w:rPr>
          <w:rFonts w:cs="Times New Roman"/>
          <w:spacing w:val="-3"/>
          <w:szCs w:val="24"/>
          <w:lang w:val="sv-SE"/>
        </w:rPr>
        <w:t xml:space="preserve"> </w:t>
      </w:r>
      <w:r w:rsidRPr="00965436">
        <w:rPr>
          <w:rFonts w:cs="Times New Roman"/>
          <w:szCs w:val="24"/>
          <w:lang w:val="sv-SE"/>
        </w:rPr>
        <w:t>jika</w:t>
      </w:r>
      <w:r w:rsidRPr="00965436">
        <w:rPr>
          <w:rFonts w:cs="Times New Roman"/>
          <w:spacing w:val="-2"/>
          <w:szCs w:val="24"/>
          <w:lang w:val="sv-SE"/>
        </w:rPr>
        <w:t xml:space="preserve"> </w:t>
      </w:r>
      <w:r w:rsidRPr="00965436">
        <w:rPr>
          <w:rFonts w:cs="Times New Roman"/>
          <w:szCs w:val="24"/>
          <w:lang w:val="sv-SE"/>
        </w:rPr>
        <w:t>variabel</w:t>
      </w:r>
      <w:r w:rsidRPr="00965436">
        <w:rPr>
          <w:rFonts w:cs="Times New Roman"/>
          <w:spacing w:val="-1"/>
          <w:szCs w:val="24"/>
          <w:lang w:val="sv-SE"/>
        </w:rPr>
        <w:t xml:space="preserve"> </w:t>
      </w:r>
      <w:r w:rsidRPr="00965436">
        <w:rPr>
          <w:rFonts w:cs="Times New Roman"/>
          <w:szCs w:val="24"/>
          <w:lang w:val="sv-SE"/>
        </w:rPr>
        <w:t>Komunikasi</w:t>
      </w:r>
      <w:r w:rsidRPr="00965436">
        <w:rPr>
          <w:rFonts w:cs="Times New Roman"/>
          <w:spacing w:val="-1"/>
          <w:szCs w:val="24"/>
          <w:lang w:val="sv-SE"/>
        </w:rPr>
        <w:t xml:space="preserve"> </w:t>
      </w:r>
      <w:r w:rsidRPr="00965436">
        <w:rPr>
          <w:rFonts w:cs="Times New Roman"/>
          <w:szCs w:val="24"/>
          <w:lang w:val="sv-SE"/>
        </w:rPr>
        <w:t xml:space="preserve">tidak ada, maka telah terdapat nilai kinerja karyawan sebesar 12,494 </w:t>
      </w:r>
      <w:r w:rsidRPr="00965436">
        <w:rPr>
          <w:rFonts w:cs="Times New Roman"/>
          <w:i/>
          <w:szCs w:val="24"/>
          <w:lang w:val="sv-SE"/>
        </w:rPr>
        <w:t>point</w:t>
      </w:r>
      <w:r w:rsidRPr="00965436">
        <w:rPr>
          <w:rFonts w:cs="Times New Roman"/>
          <w:szCs w:val="24"/>
          <w:lang w:val="sv-SE"/>
        </w:rPr>
        <w:t>.</w:t>
      </w:r>
    </w:p>
    <w:p w14:paraId="54296FF5" w14:textId="1AF8EBFE" w:rsidR="001D556A" w:rsidRPr="00965436" w:rsidRDefault="00965436" w:rsidP="00965436">
      <w:pPr>
        <w:numPr>
          <w:ilvl w:val="0"/>
          <w:numId w:val="116"/>
        </w:numPr>
        <w:autoSpaceDE w:val="0"/>
        <w:autoSpaceDN w:val="0"/>
        <w:adjustRightInd w:val="0"/>
        <w:spacing w:after="0" w:line="240" w:lineRule="auto"/>
        <w:ind w:left="851" w:right="49" w:hanging="283"/>
        <w:jc w:val="both"/>
        <w:rPr>
          <w:rFonts w:ascii="Times New Roman" w:hAnsi="Times New Roman"/>
          <w:color w:val="000000" w:themeColor="text1"/>
          <w:sz w:val="24"/>
          <w:szCs w:val="24"/>
          <w:lang w:val="sv-SE"/>
        </w:rPr>
      </w:pPr>
      <w:r w:rsidRPr="00965436">
        <w:rPr>
          <w:rFonts w:ascii="Times New Roman" w:hAnsi="Times New Roman"/>
          <w:position w:val="2"/>
          <w:sz w:val="24"/>
          <w:szCs w:val="24"/>
          <w:lang w:val="sv-SE"/>
        </w:rPr>
        <w:t>Nilai koefisien regresi Komunikasi (X</w:t>
      </w:r>
      <w:r w:rsidRPr="00965436">
        <w:rPr>
          <w:rFonts w:ascii="Times New Roman" w:hAnsi="Times New Roman"/>
          <w:sz w:val="24"/>
          <w:szCs w:val="24"/>
          <w:lang w:val="sv-SE"/>
        </w:rPr>
        <w:t>2</w:t>
      </w:r>
      <w:r w:rsidRPr="00965436">
        <w:rPr>
          <w:rFonts w:ascii="Times New Roman" w:hAnsi="Times New Roman"/>
          <w:position w:val="2"/>
          <w:sz w:val="24"/>
          <w:szCs w:val="24"/>
          <w:lang w:val="sv-SE"/>
        </w:rPr>
        <w:t xml:space="preserve">) sebesar 0,665 diartikan apabila </w:t>
      </w:r>
      <w:r w:rsidRPr="00965436">
        <w:rPr>
          <w:rFonts w:ascii="Times New Roman" w:hAnsi="Times New Roman"/>
          <w:sz w:val="24"/>
          <w:szCs w:val="24"/>
          <w:lang w:val="sv-SE"/>
        </w:rPr>
        <w:t xml:space="preserve">konstanta tetap dan tidak ada perubahan pada variabel Kepemimpinan </w:t>
      </w:r>
      <w:r w:rsidRPr="00965436">
        <w:rPr>
          <w:rFonts w:ascii="Times New Roman" w:hAnsi="Times New Roman"/>
          <w:position w:val="2"/>
          <w:sz w:val="24"/>
          <w:szCs w:val="24"/>
          <w:lang w:val="sv-SE"/>
        </w:rPr>
        <w:t>(X</w:t>
      </w:r>
      <w:r w:rsidRPr="00965436">
        <w:rPr>
          <w:rFonts w:ascii="Times New Roman" w:hAnsi="Times New Roman"/>
          <w:sz w:val="24"/>
          <w:szCs w:val="24"/>
          <w:lang w:val="sv-SE"/>
        </w:rPr>
        <w:t>1</w:t>
      </w:r>
      <w:r w:rsidRPr="00965436">
        <w:rPr>
          <w:rFonts w:ascii="Times New Roman" w:hAnsi="Times New Roman"/>
          <w:position w:val="2"/>
          <w:sz w:val="24"/>
          <w:szCs w:val="24"/>
          <w:lang w:val="sv-SE"/>
        </w:rPr>
        <w:t>), maka setiap perubahan 1 unit pada variabel Komunikasi (X</w:t>
      </w:r>
      <w:r w:rsidRPr="00965436">
        <w:rPr>
          <w:rFonts w:ascii="Times New Roman" w:hAnsi="Times New Roman"/>
          <w:sz w:val="24"/>
          <w:szCs w:val="24"/>
          <w:lang w:val="sv-SE"/>
        </w:rPr>
        <w:t>2</w:t>
      </w:r>
      <w:r w:rsidRPr="00965436">
        <w:rPr>
          <w:rFonts w:ascii="Times New Roman" w:hAnsi="Times New Roman"/>
          <w:position w:val="2"/>
          <w:sz w:val="24"/>
          <w:szCs w:val="24"/>
          <w:lang w:val="sv-SE"/>
        </w:rPr>
        <w:t xml:space="preserve">) akan </w:t>
      </w:r>
      <w:r w:rsidRPr="00965436">
        <w:rPr>
          <w:rFonts w:ascii="Times New Roman" w:hAnsi="Times New Roman"/>
          <w:sz w:val="24"/>
          <w:szCs w:val="24"/>
          <w:lang w:val="sv-SE"/>
        </w:rPr>
        <w:t xml:space="preserve">mengakibatkan terjadinya perubahan pada kinerja karyawan (Y) sebesar 0,665 </w:t>
      </w:r>
      <w:r w:rsidRPr="00965436">
        <w:rPr>
          <w:rFonts w:ascii="Times New Roman" w:hAnsi="Times New Roman"/>
          <w:i/>
          <w:spacing w:val="-2"/>
          <w:sz w:val="24"/>
          <w:szCs w:val="24"/>
          <w:lang w:val="sv-SE"/>
        </w:rPr>
        <w:t>point</w:t>
      </w:r>
      <w:r w:rsidRPr="00965436">
        <w:rPr>
          <w:rFonts w:ascii="Times New Roman" w:hAnsi="Times New Roman"/>
          <w:spacing w:val="-2"/>
          <w:sz w:val="24"/>
          <w:szCs w:val="24"/>
          <w:lang w:val="sv-SE"/>
        </w:rPr>
        <w:t>.</w:t>
      </w:r>
    </w:p>
    <w:p w14:paraId="5645AD67" w14:textId="30AC3C45" w:rsidR="001D556A" w:rsidRDefault="006D05D2" w:rsidP="000722B9">
      <w:pPr>
        <w:pStyle w:val="E-JOURNALAbstrakTitle"/>
        <w:spacing w:line="240" w:lineRule="auto"/>
        <w:ind w:left="426"/>
        <w:jc w:val="center"/>
        <w:rPr>
          <w:lang w:val="sv-SE"/>
        </w:rPr>
      </w:pPr>
      <w:r w:rsidRPr="006D05D2">
        <w:rPr>
          <w:noProof/>
          <w:lang w:val="sv-SE"/>
        </w:rPr>
        <w:drawing>
          <wp:inline distT="0" distB="0" distL="0" distR="0" wp14:anchorId="5A90F9AF" wp14:editId="4BDB9DAF">
            <wp:extent cx="4457699" cy="1531387"/>
            <wp:effectExtent l="0" t="0" r="635" b="0"/>
            <wp:docPr id="1074102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02156" name=""/>
                    <pic:cNvPicPr/>
                  </pic:nvPicPr>
                  <pic:blipFill>
                    <a:blip r:embed="rId23"/>
                    <a:stretch>
                      <a:fillRect/>
                    </a:stretch>
                  </pic:blipFill>
                  <pic:spPr>
                    <a:xfrm>
                      <a:off x="0" y="0"/>
                      <a:ext cx="4462323" cy="1532975"/>
                    </a:xfrm>
                    <a:prstGeom prst="rect">
                      <a:avLst/>
                    </a:prstGeom>
                  </pic:spPr>
                </pic:pic>
              </a:graphicData>
            </a:graphic>
          </wp:inline>
        </w:drawing>
      </w:r>
    </w:p>
    <w:p w14:paraId="23391659" w14:textId="77777777" w:rsidR="006D05D2" w:rsidRDefault="006D05D2" w:rsidP="006D05D2">
      <w:pPr>
        <w:pStyle w:val="BodyText"/>
        <w:ind w:left="567" w:right="49" w:firstLine="567"/>
        <w:jc w:val="both"/>
      </w:pPr>
      <w:r>
        <w:t>Berdasarkan</w:t>
      </w:r>
      <w:r>
        <w:rPr>
          <w:spacing w:val="-15"/>
        </w:rPr>
        <w:t xml:space="preserve"> </w:t>
      </w:r>
      <w:r>
        <w:t>hasil</w:t>
      </w:r>
      <w:r>
        <w:rPr>
          <w:spacing w:val="-15"/>
        </w:rPr>
        <w:t xml:space="preserve"> </w:t>
      </w:r>
      <w:r>
        <w:t>analisis</w:t>
      </w:r>
      <w:r>
        <w:rPr>
          <w:spacing w:val="-15"/>
        </w:rPr>
        <w:t xml:space="preserve"> </w:t>
      </w:r>
      <w:r>
        <w:t>perhitungan</w:t>
      </w:r>
      <w:r>
        <w:rPr>
          <w:spacing w:val="-13"/>
        </w:rPr>
        <w:t xml:space="preserve"> </w:t>
      </w:r>
      <w:r>
        <w:t>regresi</w:t>
      </w:r>
      <w:r>
        <w:rPr>
          <w:spacing w:val="-15"/>
        </w:rPr>
        <w:t xml:space="preserve"> </w:t>
      </w:r>
      <w:r>
        <w:t>pada</w:t>
      </w:r>
      <w:r>
        <w:rPr>
          <w:spacing w:val="-15"/>
        </w:rPr>
        <w:t xml:space="preserve"> </w:t>
      </w:r>
      <w:r>
        <w:t>tabel</w:t>
      </w:r>
      <w:r>
        <w:rPr>
          <w:spacing w:val="-13"/>
        </w:rPr>
        <w:t xml:space="preserve"> </w:t>
      </w:r>
      <w:r>
        <w:t>di</w:t>
      </w:r>
      <w:r>
        <w:rPr>
          <w:spacing w:val="-15"/>
        </w:rPr>
        <w:t xml:space="preserve"> </w:t>
      </w:r>
      <w:r>
        <w:t>atas,</w:t>
      </w:r>
      <w:r>
        <w:rPr>
          <w:spacing w:val="-15"/>
        </w:rPr>
        <w:t xml:space="preserve"> </w:t>
      </w:r>
      <w:r>
        <w:t>maka</w:t>
      </w:r>
      <w:r>
        <w:rPr>
          <w:spacing w:val="-9"/>
        </w:rPr>
        <w:t xml:space="preserve"> </w:t>
      </w:r>
      <w:r>
        <w:rPr>
          <w:position w:val="2"/>
        </w:rPr>
        <w:t>dapat diperoleh</w:t>
      </w:r>
      <w:r>
        <w:rPr>
          <w:spacing w:val="-2"/>
          <w:position w:val="2"/>
        </w:rPr>
        <w:t xml:space="preserve"> </w:t>
      </w:r>
      <w:r>
        <w:rPr>
          <w:position w:val="2"/>
        </w:rPr>
        <w:t>persamaan</w:t>
      </w:r>
      <w:r>
        <w:rPr>
          <w:spacing w:val="-2"/>
          <w:position w:val="2"/>
        </w:rPr>
        <w:t xml:space="preserve"> </w:t>
      </w:r>
      <w:r>
        <w:rPr>
          <w:position w:val="2"/>
        </w:rPr>
        <w:t>regresi</w:t>
      </w:r>
      <w:r>
        <w:rPr>
          <w:spacing w:val="-2"/>
          <w:position w:val="2"/>
        </w:rPr>
        <w:t xml:space="preserve"> </w:t>
      </w:r>
      <w:r>
        <w:rPr>
          <w:position w:val="2"/>
        </w:rPr>
        <w:t>Y</w:t>
      </w:r>
      <w:r>
        <w:rPr>
          <w:spacing w:val="-2"/>
          <w:position w:val="2"/>
        </w:rPr>
        <w:t xml:space="preserve"> </w:t>
      </w:r>
      <w:r>
        <w:rPr>
          <w:position w:val="2"/>
        </w:rPr>
        <w:t>=</w:t>
      </w:r>
      <w:r>
        <w:rPr>
          <w:spacing w:val="-3"/>
          <w:position w:val="2"/>
        </w:rPr>
        <w:t xml:space="preserve"> </w:t>
      </w:r>
      <w:r>
        <w:rPr>
          <w:position w:val="2"/>
        </w:rPr>
        <w:t>11,565</w:t>
      </w:r>
      <w:r>
        <w:rPr>
          <w:spacing w:val="-2"/>
          <w:position w:val="2"/>
        </w:rPr>
        <w:t xml:space="preserve"> </w:t>
      </w:r>
      <w:r>
        <w:rPr>
          <w:position w:val="2"/>
        </w:rPr>
        <w:t>+</w:t>
      </w:r>
      <w:r>
        <w:rPr>
          <w:spacing w:val="-3"/>
          <w:position w:val="2"/>
        </w:rPr>
        <w:t xml:space="preserve"> </w:t>
      </w:r>
      <w:r>
        <w:rPr>
          <w:position w:val="2"/>
        </w:rPr>
        <w:t>0,134</w:t>
      </w:r>
      <w:r>
        <w:rPr>
          <w:spacing w:val="-2"/>
          <w:position w:val="2"/>
        </w:rPr>
        <w:t xml:space="preserve"> </w:t>
      </w:r>
      <w:r>
        <w:rPr>
          <w:position w:val="2"/>
        </w:rPr>
        <w:t>X</w:t>
      </w:r>
      <w:r>
        <w:rPr>
          <w:sz w:val="16"/>
        </w:rPr>
        <w:t>1</w:t>
      </w:r>
      <w:r>
        <w:rPr>
          <w:spacing w:val="37"/>
          <w:sz w:val="16"/>
        </w:rPr>
        <w:t xml:space="preserve"> </w:t>
      </w:r>
      <w:r>
        <w:rPr>
          <w:position w:val="2"/>
        </w:rPr>
        <w:t>+</w:t>
      </w:r>
      <w:r>
        <w:rPr>
          <w:spacing w:val="-3"/>
          <w:position w:val="2"/>
        </w:rPr>
        <w:t xml:space="preserve"> </w:t>
      </w:r>
      <w:r>
        <w:rPr>
          <w:position w:val="2"/>
        </w:rPr>
        <w:t>0,563</w:t>
      </w:r>
      <w:r>
        <w:rPr>
          <w:spacing w:val="-2"/>
          <w:position w:val="2"/>
        </w:rPr>
        <w:t xml:space="preserve"> </w:t>
      </w:r>
      <w:r>
        <w:rPr>
          <w:position w:val="2"/>
        </w:rPr>
        <w:t>X</w:t>
      </w:r>
      <w:r>
        <w:rPr>
          <w:sz w:val="16"/>
        </w:rPr>
        <w:t>2</w:t>
      </w:r>
      <w:r>
        <w:rPr>
          <w:b/>
          <w:position w:val="2"/>
        </w:rPr>
        <w:t>.</w:t>
      </w:r>
      <w:r>
        <w:rPr>
          <w:b/>
          <w:spacing w:val="-2"/>
          <w:position w:val="2"/>
        </w:rPr>
        <w:t xml:space="preserve"> </w:t>
      </w:r>
      <w:r>
        <w:rPr>
          <w:position w:val="2"/>
        </w:rPr>
        <w:t>Dari</w:t>
      </w:r>
      <w:r>
        <w:rPr>
          <w:spacing w:val="-3"/>
          <w:position w:val="2"/>
        </w:rPr>
        <w:t xml:space="preserve"> </w:t>
      </w:r>
      <w:r>
        <w:t>persamaan</w:t>
      </w:r>
      <w:r>
        <w:rPr>
          <w:spacing w:val="-2"/>
        </w:rPr>
        <w:t xml:space="preserve"> </w:t>
      </w:r>
      <w:r>
        <w:t>di atas maka dapat disimpulkan sebagai berikut:</w:t>
      </w:r>
    </w:p>
    <w:p w14:paraId="601B2B2C" w14:textId="77777777" w:rsidR="006D05D2" w:rsidRPr="006D05D2" w:rsidRDefault="006D05D2" w:rsidP="006D05D2">
      <w:pPr>
        <w:pStyle w:val="ListParagraph"/>
        <w:widowControl w:val="0"/>
        <w:numPr>
          <w:ilvl w:val="0"/>
          <w:numId w:val="117"/>
        </w:numPr>
        <w:tabs>
          <w:tab w:val="clear" w:pos="1557"/>
        </w:tabs>
        <w:autoSpaceDE w:val="0"/>
        <w:autoSpaceDN w:val="0"/>
        <w:spacing w:after="0" w:line="240" w:lineRule="auto"/>
        <w:ind w:left="851" w:right="49" w:hanging="283"/>
        <w:contextualSpacing w:val="0"/>
        <w:rPr>
          <w:lang w:val="sv-SE"/>
        </w:rPr>
      </w:pPr>
      <w:r w:rsidRPr="006D05D2">
        <w:rPr>
          <w:lang w:val="sv-SE"/>
        </w:rPr>
        <w:t xml:space="preserve">Nilai konstanta sebesar 11,565 diartikan bahwa jika variabel Kepemimpinan </w:t>
      </w:r>
      <w:r w:rsidRPr="006D05D2">
        <w:rPr>
          <w:position w:val="2"/>
          <w:lang w:val="sv-SE"/>
        </w:rPr>
        <w:t>(X</w:t>
      </w:r>
      <w:r w:rsidRPr="006D05D2">
        <w:rPr>
          <w:sz w:val="16"/>
          <w:lang w:val="sv-SE"/>
        </w:rPr>
        <w:t>1</w:t>
      </w:r>
      <w:r w:rsidRPr="006D05D2">
        <w:rPr>
          <w:position w:val="2"/>
          <w:lang w:val="sv-SE"/>
        </w:rPr>
        <w:t>) dan Komunikasi (X</w:t>
      </w:r>
      <w:r w:rsidRPr="006D05D2">
        <w:rPr>
          <w:sz w:val="16"/>
          <w:lang w:val="sv-SE"/>
        </w:rPr>
        <w:t>2</w:t>
      </w:r>
      <w:r w:rsidRPr="006D05D2">
        <w:rPr>
          <w:position w:val="2"/>
          <w:lang w:val="sv-SE"/>
        </w:rPr>
        <w:t xml:space="preserve">) tidak dipertimbangkan maka </w:t>
      </w:r>
      <w:r w:rsidRPr="006D05D2">
        <w:rPr>
          <w:lang w:val="sv-SE"/>
        </w:rPr>
        <w:t xml:space="preserve">kinerja karyawan (Y) hanya akan bernilai sebesar 11,565 </w:t>
      </w:r>
      <w:r w:rsidRPr="006D05D2">
        <w:rPr>
          <w:i/>
          <w:lang w:val="sv-SE"/>
        </w:rPr>
        <w:t>point</w:t>
      </w:r>
      <w:r w:rsidRPr="006D05D2">
        <w:rPr>
          <w:lang w:val="sv-SE"/>
        </w:rPr>
        <w:t>.</w:t>
      </w:r>
    </w:p>
    <w:p w14:paraId="0D5424D5" w14:textId="77777777" w:rsidR="006D05D2" w:rsidRPr="006D05D2" w:rsidRDefault="006D05D2" w:rsidP="006D05D2">
      <w:pPr>
        <w:pStyle w:val="ListParagraph"/>
        <w:widowControl w:val="0"/>
        <w:numPr>
          <w:ilvl w:val="0"/>
          <w:numId w:val="117"/>
        </w:numPr>
        <w:tabs>
          <w:tab w:val="clear" w:pos="1557"/>
        </w:tabs>
        <w:autoSpaceDE w:val="0"/>
        <w:autoSpaceDN w:val="0"/>
        <w:spacing w:after="0" w:line="240" w:lineRule="auto"/>
        <w:ind w:left="851" w:right="49" w:hanging="283"/>
        <w:contextualSpacing w:val="0"/>
        <w:rPr>
          <w:position w:val="2"/>
          <w:lang w:val="sv-SE"/>
        </w:rPr>
      </w:pPr>
      <w:r w:rsidRPr="006D05D2">
        <w:rPr>
          <w:position w:val="2"/>
          <w:lang w:val="sv-SE"/>
        </w:rPr>
        <w:t>Nilai</w:t>
      </w:r>
      <w:r w:rsidRPr="006D05D2">
        <w:rPr>
          <w:spacing w:val="-13"/>
          <w:position w:val="2"/>
          <w:lang w:val="sv-SE"/>
        </w:rPr>
        <w:t xml:space="preserve"> </w:t>
      </w:r>
      <w:r w:rsidRPr="006D05D2">
        <w:rPr>
          <w:position w:val="2"/>
          <w:lang w:val="sv-SE"/>
        </w:rPr>
        <w:t>Kepemimpinan</w:t>
      </w:r>
      <w:r w:rsidRPr="006D05D2">
        <w:rPr>
          <w:spacing w:val="-13"/>
          <w:position w:val="2"/>
          <w:lang w:val="sv-SE"/>
        </w:rPr>
        <w:t xml:space="preserve"> </w:t>
      </w:r>
      <w:r w:rsidRPr="006D05D2">
        <w:rPr>
          <w:position w:val="2"/>
          <w:lang w:val="sv-SE"/>
        </w:rPr>
        <w:t>(X</w:t>
      </w:r>
      <w:r w:rsidRPr="006D05D2">
        <w:rPr>
          <w:sz w:val="16"/>
          <w:lang w:val="sv-SE"/>
        </w:rPr>
        <w:t>1</w:t>
      </w:r>
      <w:r w:rsidRPr="006D05D2">
        <w:rPr>
          <w:position w:val="2"/>
          <w:lang w:val="sv-SE"/>
        </w:rPr>
        <w:t>)</w:t>
      </w:r>
      <w:r w:rsidRPr="006D05D2">
        <w:rPr>
          <w:spacing w:val="-14"/>
          <w:position w:val="2"/>
          <w:lang w:val="sv-SE"/>
        </w:rPr>
        <w:t xml:space="preserve"> </w:t>
      </w:r>
      <w:r w:rsidRPr="006D05D2">
        <w:rPr>
          <w:position w:val="2"/>
          <w:lang w:val="sv-SE"/>
        </w:rPr>
        <w:t>0,134</w:t>
      </w:r>
      <w:r w:rsidRPr="006D05D2">
        <w:rPr>
          <w:spacing w:val="19"/>
          <w:position w:val="2"/>
          <w:lang w:val="sv-SE"/>
        </w:rPr>
        <w:t xml:space="preserve"> </w:t>
      </w:r>
      <w:r w:rsidRPr="006D05D2">
        <w:rPr>
          <w:position w:val="2"/>
          <w:lang w:val="sv-SE"/>
        </w:rPr>
        <w:t>diartikan</w:t>
      </w:r>
      <w:r w:rsidRPr="006D05D2">
        <w:rPr>
          <w:spacing w:val="-13"/>
          <w:position w:val="2"/>
          <w:lang w:val="sv-SE"/>
        </w:rPr>
        <w:t xml:space="preserve"> </w:t>
      </w:r>
      <w:r w:rsidRPr="006D05D2">
        <w:rPr>
          <w:position w:val="2"/>
          <w:lang w:val="sv-SE"/>
        </w:rPr>
        <w:t>apabila</w:t>
      </w:r>
      <w:r w:rsidRPr="006D05D2">
        <w:rPr>
          <w:spacing w:val="-14"/>
          <w:position w:val="2"/>
          <w:lang w:val="sv-SE"/>
        </w:rPr>
        <w:t xml:space="preserve"> </w:t>
      </w:r>
      <w:r w:rsidRPr="006D05D2">
        <w:rPr>
          <w:position w:val="2"/>
          <w:lang w:val="sv-SE"/>
        </w:rPr>
        <w:t>konstanta</w:t>
      </w:r>
      <w:r w:rsidRPr="006D05D2">
        <w:rPr>
          <w:spacing w:val="-14"/>
          <w:position w:val="2"/>
          <w:lang w:val="sv-SE"/>
        </w:rPr>
        <w:t xml:space="preserve"> </w:t>
      </w:r>
      <w:r w:rsidRPr="006D05D2">
        <w:rPr>
          <w:position w:val="2"/>
          <w:lang w:val="sv-SE"/>
        </w:rPr>
        <w:t>tetap</w:t>
      </w:r>
      <w:r w:rsidRPr="006D05D2">
        <w:rPr>
          <w:spacing w:val="-13"/>
          <w:position w:val="2"/>
          <w:lang w:val="sv-SE"/>
        </w:rPr>
        <w:t xml:space="preserve"> </w:t>
      </w:r>
      <w:r w:rsidRPr="006D05D2">
        <w:rPr>
          <w:position w:val="2"/>
          <w:lang w:val="sv-SE"/>
        </w:rPr>
        <w:t>dan</w:t>
      </w:r>
      <w:r w:rsidRPr="006D05D2">
        <w:rPr>
          <w:spacing w:val="-13"/>
          <w:position w:val="2"/>
          <w:lang w:val="sv-SE"/>
        </w:rPr>
        <w:t xml:space="preserve"> </w:t>
      </w:r>
      <w:r w:rsidRPr="006D05D2">
        <w:rPr>
          <w:position w:val="2"/>
          <w:lang w:val="sv-SE"/>
        </w:rPr>
        <w:t>tidak</w:t>
      </w:r>
      <w:r w:rsidRPr="006D05D2">
        <w:rPr>
          <w:spacing w:val="-13"/>
          <w:position w:val="2"/>
          <w:lang w:val="sv-SE"/>
        </w:rPr>
        <w:t xml:space="preserve"> </w:t>
      </w:r>
      <w:r w:rsidRPr="006D05D2">
        <w:rPr>
          <w:position w:val="2"/>
          <w:lang w:val="sv-SE"/>
        </w:rPr>
        <w:t>ada perubahan pada variabel Komunikasi (X</w:t>
      </w:r>
      <w:r w:rsidRPr="006D05D2">
        <w:rPr>
          <w:sz w:val="16"/>
          <w:lang w:val="sv-SE"/>
        </w:rPr>
        <w:t>2</w:t>
      </w:r>
      <w:r w:rsidRPr="006D05D2">
        <w:rPr>
          <w:position w:val="2"/>
          <w:lang w:val="sv-SE"/>
        </w:rPr>
        <w:t>), maka setiap perubahan 1 unit pada variabel Kepemimpinan (X</w:t>
      </w:r>
      <w:r w:rsidRPr="006D05D2">
        <w:rPr>
          <w:sz w:val="16"/>
          <w:lang w:val="sv-SE"/>
        </w:rPr>
        <w:t>1</w:t>
      </w:r>
      <w:r w:rsidRPr="006D05D2">
        <w:rPr>
          <w:position w:val="2"/>
          <w:lang w:val="sv-SE"/>
        </w:rPr>
        <w:t xml:space="preserve">) akan mengakibatkan </w:t>
      </w:r>
      <w:r w:rsidRPr="006D05D2">
        <w:rPr>
          <w:lang w:val="sv-SE"/>
        </w:rPr>
        <w:t xml:space="preserve">terjadinya perubahan pada kinerja karyawan (Y) sebesar 0,134 </w:t>
      </w:r>
      <w:r w:rsidRPr="006D05D2">
        <w:rPr>
          <w:i/>
          <w:lang w:val="sv-SE"/>
        </w:rPr>
        <w:t>point</w:t>
      </w:r>
      <w:r w:rsidRPr="006D05D2">
        <w:rPr>
          <w:lang w:val="sv-SE"/>
        </w:rPr>
        <w:t>.</w:t>
      </w:r>
    </w:p>
    <w:p w14:paraId="607CA17D" w14:textId="7015BDCB" w:rsidR="001D556A" w:rsidRPr="006D05D2" w:rsidRDefault="006D05D2" w:rsidP="006D05D2">
      <w:pPr>
        <w:numPr>
          <w:ilvl w:val="0"/>
          <w:numId w:val="117"/>
        </w:numPr>
        <w:tabs>
          <w:tab w:val="clear" w:pos="1557"/>
        </w:tabs>
        <w:autoSpaceDE w:val="0"/>
        <w:autoSpaceDN w:val="0"/>
        <w:adjustRightInd w:val="0"/>
        <w:spacing w:after="0" w:line="240" w:lineRule="auto"/>
        <w:ind w:left="851" w:right="49" w:hanging="283"/>
        <w:jc w:val="both"/>
        <w:rPr>
          <w:rFonts w:ascii="Times New Roman" w:hAnsi="Times New Roman"/>
          <w:color w:val="000000" w:themeColor="text1"/>
          <w:sz w:val="28"/>
          <w:szCs w:val="28"/>
          <w:lang w:val="sv-SE"/>
        </w:rPr>
      </w:pPr>
      <w:r w:rsidRPr="006D05D2">
        <w:rPr>
          <w:rFonts w:ascii="Times New Roman" w:hAnsi="Times New Roman"/>
          <w:position w:val="2"/>
          <w:sz w:val="24"/>
          <w:lang w:val="sv-SE"/>
        </w:rPr>
        <w:t>Nilai Komunikasi (X</w:t>
      </w:r>
      <w:r w:rsidRPr="006D05D2">
        <w:rPr>
          <w:rFonts w:ascii="Times New Roman" w:hAnsi="Times New Roman"/>
          <w:sz w:val="16"/>
          <w:lang w:val="sv-SE"/>
        </w:rPr>
        <w:t>2</w:t>
      </w:r>
      <w:r w:rsidRPr="006D05D2">
        <w:rPr>
          <w:rFonts w:ascii="Times New Roman" w:hAnsi="Times New Roman"/>
          <w:position w:val="2"/>
          <w:sz w:val="24"/>
          <w:lang w:val="sv-SE"/>
        </w:rPr>
        <w:t>) 0,563 diartikan apabila konstanta tetap dan tidak ada perubahan pada variabel Kepemimpinan (X</w:t>
      </w:r>
      <w:r w:rsidRPr="006D05D2">
        <w:rPr>
          <w:rFonts w:ascii="Times New Roman" w:hAnsi="Times New Roman"/>
          <w:sz w:val="16"/>
          <w:lang w:val="sv-SE"/>
        </w:rPr>
        <w:t>1</w:t>
      </w:r>
      <w:r w:rsidRPr="006D05D2">
        <w:rPr>
          <w:rFonts w:ascii="Times New Roman" w:hAnsi="Times New Roman"/>
          <w:position w:val="2"/>
          <w:sz w:val="24"/>
          <w:lang w:val="sv-SE"/>
        </w:rPr>
        <w:t>), maka setiap</w:t>
      </w:r>
      <w:r w:rsidRPr="006D05D2">
        <w:rPr>
          <w:rFonts w:ascii="Times New Roman" w:hAnsi="Times New Roman"/>
          <w:spacing w:val="40"/>
          <w:position w:val="2"/>
          <w:sz w:val="24"/>
          <w:lang w:val="sv-SE"/>
        </w:rPr>
        <w:t xml:space="preserve"> </w:t>
      </w:r>
      <w:r w:rsidRPr="006D05D2">
        <w:rPr>
          <w:rFonts w:ascii="Times New Roman" w:hAnsi="Times New Roman"/>
          <w:position w:val="2"/>
          <w:sz w:val="24"/>
          <w:lang w:val="sv-SE"/>
        </w:rPr>
        <w:t>perubahan 1 unit pada</w:t>
      </w:r>
      <w:r w:rsidRPr="006D05D2">
        <w:rPr>
          <w:rFonts w:ascii="Times New Roman" w:hAnsi="Times New Roman"/>
          <w:spacing w:val="-15"/>
          <w:position w:val="2"/>
          <w:sz w:val="24"/>
          <w:lang w:val="sv-SE"/>
        </w:rPr>
        <w:t xml:space="preserve"> </w:t>
      </w:r>
      <w:r w:rsidRPr="006D05D2">
        <w:rPr>
          <w:rFonts w:ascii="Times New Roman" w:hAnsi="Times New Roman"/>
          <w:position w:val="2"/>
          <w:sz w:val="24"/>
          <w:lang w:val="sv-SE"/>
        </w:rPr>
        <w:t>variabel</w:t>
      </w:r>
      <w:r w:rsidRPr="006D05D2">
        <w:rPr>
          <w:rFonts w:ascii="Times New Roman" w:hAnsi="Times New Roman"/>
          <w:spacing w:val="-15"/>
          <w:position w:val="2"/>
          <w:sz w:val="24"/>
          <w:lang w:val="sv-SE"/>
        </w:rPr>
        <w:t xml:space="preserve"> </w:t>
      </w:r>
      <w:r w:rsidRPr="006D05D2">
        <w:rPr>
          <w:rFonts w:ascii="Times New Roman" w:hAnsi="Times New Roman"/>
          <w:position w:val="2"/>
          <w:sz w:val="24"/>
          <w:lang w:val="sv-SE"/>
        </w:rPr>
        <w:t>Komunikasi</w:t>
      </w:r>
      <w:r w:rsidRPr="006D05D2">
        <w:rPr>
          <w:rFonts w:ascii="Times New Roman" w:hAnsi="Times New Roman"/>
          <w:spacing w:val="-15"/>
          <w:position w:val="2"/>
          <w:sz w:val="24"/>
          <w:lang w:val="sv-SE"/>
        </w:rPr>
        <w:t xml:space="preserve"> </w:t>
      </w:r>
      <w:r w:rsidRPr="006D05D2">
        <w:rPr>
          <w:rFonts w:ascii="Times New Roman" w:hAnsi="Times New Roman"/>
          <w:position w:val="2"/>
          <w:sz w:val="24"/>
          <w:lang w:val="sv-SE"/>
        </w:rPr>
        <w:t>(X</w:t>
      </w:r>
      <w:r w:rsidRPr="006D05D2">
        <w:rPr>
          <w:rFonts w:ascii="Times New Roman" w:hAnsi="Times New Roman"/>
          <w:sz w:val="16"/>
          <w:lang w:val="sv-SE"/>
        </w:rPr>
        <w:t>2</w:t>
      </w:r>
      <w:r w:rsidRPr="006D05D2">
        <w:rPr>
          <w:rFonts w:ascii="Times New Roman" w:hAnsi="Times New Roman"/>
          <w:position w:val="2"/>
          <w:sz w:val="24"/>
          <w:lang w:val="sv-SE"/>
        </w:rPr>
        <w:t>)</w:t>
      </w:r>
      <w:r w:rsidRPr="006D05D2">
        <w:rPr>
          <w:rFonts w:ascii="Times New Roman" w:hAnsi="Times New Roman"/>
          <w:spacing w:val="-15"/>
          <w:position w:val="2"/>
          <w:sz w:val="24"/>
          <w:lang w:val="sv-SE"/>
        </w:rPr>
        <w:t xml:space="preserve"> </w:t>
      </w:r>
      <w:r w:rsidRPr="006D05D2">
        <w:rPr>
          <w:rFonts w:ascii="Times New Roman" w:hAnsi="Times New Roman"/>
          <w:position w:val="2"/>
          <w:sz w:val="24"/>
          <w:lang w:val="sv-SE"/>
        </w:rPr>
        <w:t>akan</w:t>
      </w:r>
      <w:r w:rsidRPr="006D05D2">
        <w:rPr>
          <w:rFonts w:ascii="Times New Roman" w:hAnsi="Times New Roman"/>
          <w:spacing w:val="-15"/>
          <w:position w:val="2"/>
          <w:sz w:val="24"/>
          <w:lang w:val="sv-SE"/>
        </w:rPr>
        <w:t xml:space="preserve"> </w:t>
      </w:r>
      <w:r w:rsidRPr="006D05D2">
        <w:rPr>
          <w:rFonts w:ascii="Times New Roman" w:hAnsi="Times New Roman"/>
          <w:position w:val="2"/>
          <w:sz w:val="24"/>
          <w:lang w:val="sv-SE"/>
        </w:rPr>
        <w:t>mengakibatkan</w:t>
      </w:r>
      <w:r w:rsidRPr="006D05D2">
        <w:rPr>
          <w:rFonts w:ascii="Times New Roman" w:hAnsi="Times New Roman"/>
          <w:spacing w:val="-15"/>
          <w:position w:val="2"/>
          <w:sz w:val="24"/>
          <w:lang w:val="sv-SE"/>
        </w:rPr>
        <w:t xml:space="preserve"> </w:t>
      </w:r>
      <w:r w:rsidRPr="006D05D2">
        <w:rPr>
          <w:rFonts w:ascii="Times New Roman" w:hAnsi="Times New Roman"/>
          <w:sz w:val="24"/>
          <w:lang w:val="sv-SE"/>
        </w:rPr>
        <w:t>terjadinya</w:t>
      </w:r>
      <w:r w:rsidRPr="006D05D2">
        <w:rPr>
          <w:rFonts w:ascii="Times New Roman" w:hAnsi="Times New Roman"/>
          <w:spacing w:val="-15"/>
          <w:sz w:val="24"/>
          <w:lang w:val="sv-SE"/>
        </w:rPr>
        <w:t xml:space="preserve"> </w:t>
      </w:r>
      <w:r w:rsidRPr="006D05D2">
        <w:rPr>
          <w:rFonts w:ascii="Times New Roman" w:hAnsi="Times New Roman"/>
          <w:sz w:val="24"/>
          <w:lang w:val="sv-SE"/>
        </w:rPr>
        <w:t>perubahan</w:t>
      </w:r>
      <w:r w:rsidRPr="006D05D2">
        <w:rPr>
          <w:rFonts w:ascii="Times New Roman" w:hAnsi="Times New Roman"/>
          <w:spacing w:val="-15"/>
          <w:sz w:val="24"/>
          <w:lang w:val="sv-SE"/>
        </w:rPr>
        <w:t xml:space="preserve"> </w:t>
      </w:r>
      <w:r w:rsidRPr="006D05D2">
        <w:rPr>
          <w:rFonts w:ascii="Times New Roman" w:hAnsi="Times New Roman"/>
          <w:sz w:val="24"/>
          <w:lang w:val="sv-SE"/>
        </w:rPr>
        <w:t xml:space="preserve">pada kinerja Karyawan (Y) sebesar 0,563 </w:t>
      </w:r>
      <w:r w:rsidRPr="006D05D2">
        <w:rPr>
          <w:rFonts w:ascii="Times New Roman" w:hAnsi="Times New Roman"/>
          <w:i/>
          <w:sz w:val="24"/>
          <w:lang w:val="sv-SE"/>
        </w:rPr>
        <w:t>point</w:t>
      </w:r>
      <w:r w:rsidRPr="006D05D2">
        <w:rPr>
          <w:rFonts w:ascii="Times New Roman" w:hAnsi="Times New Roman"/>
          <w:sz w:val="24"/>
          <w:lang w:val="sv-SE"/>
        </w:rPr>
        <w:t>.</w:t>
      </w:r>
      <w:r w:rsidR="001D556A" w:rsidRPr="006D05D2">
        <w:rPr>
          <w:rFonts w:ascii="Times New Roman" w:hAnsi="Times New Roman"/>
          <w:i/>
          <w:color w:val="000000" w:themeColor="text1"/>
          <w:sz w:val="24"/>
          <w:szCs w:val="24"/>
          <w:lang w:val="sv-SE"/>
        </w:rPr>
        <w:t>t</w:t>
      </w:r>
    </w:p>
    <w:p w14:paraId="42AA7F1C" w14:textId="77777777" w:rsidR="001D556A" w:rsidRPr="006D05D2" w:rsidRDefault="001D556A" w:rsidP="001D556A">
      <w:pPr>
        <w:pStyle w:val="E-JOURNALAbstrakTitle"/>
        <w:spacing w:line="240" w:lineRule="auto"/>
        <w:ind w:left="426"/>
        <w:rPr>
          <w:lang w:val="sv-SE"/>
        </w:rPr>
      </w:pPr>
    </w:p>
    <w:p w14:paraId="761BD49B" w14:textId="6AF94FA6" w:rsidR="00C94015" w:rsidRPr="006D05D2" w:rsidRDefault="00C94015" w:rsidP="000722B9">
      <w:pPr>
        <w:pStyle w:val="E-JOURNALAbstrakTitle"/>
        <w:numPr>
          <w:ilvl w:val="0"/>
          <w:numId w:val="16"/>
        </w:numPr>
        <w:spacing w:line="240" w:lineRule="auto"/>
        <w:ind w:left="426"/>
        <w:rPr>
          <w:b/>
          <w:bCs w:val="0"/>
        </w:rPr>
      </w:pPr>
      <w:r w:rsidRPr="006D05D2">
        <w:rPr>
          <w:b/>
          <w:bCs w:val="0"/>
          <w:lang w:val="sv-SE"/>
        </w:rPr>
        <w:t>Analisis Koefisien Korelasi (r).</w:t>
      </w:r>
    </w:p>
    <w:p w14:paraId="485D5AB4" w14:textId="7CECF466" w:rsidR="00C94015" w:rsidRDefault="005323B8" w:rsidP="00C94015">
      <w:pPr>
        <w:pStyle w:val="E-JOURNALAbstrakTitle"/>
        <w:spacing w:line="240" w:lineRule="auto"/>
        <w:ind w:left="426"/>
        <w:jc w:val="center"/>
        <w:rPr>
          <w:b/>
          <w:bCs w:val="0"/>
        </w:rPr>
      </w:pPr>
      <w:r w:rsidRPr="005323B8">
        <w:rPr>
          <w:b/>
          <w:bCs w:val="0"/>
          <w:noProof/>
        </w:rPr>
        <w:lastRenderedPageBreak/>
        <w:drawing>
          <wp:inline distT="0" distB="0" distL="0" distR="0" wp14:anchorId="2968DBE0" wp14:editId="4B01741F">
            <wp:extent cx="4038601" cy="1698895"/>
            <wp:effectExtent l="0" t="0" r="0" b="0"/>
            <wp:docPr id="296322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22610" name=""/>
                    <pic:cNvPicPr/>
                  </pic:nvPicPr>
                  <pic:blipFill>
                    <a:blip r:embed="rId24"/>
                    <a:stretch>
                      <a:fillRect/>
                    </a:stretch>
                  </pic:blipFill>
                  <pic:spPr>
                    <a:xfrm>
                      <a:off x="0" y="0"/>
                      <a:ext cx="4042869" cy="1700690"/>
                    </a:xfrm>
                    <a:prstGeom prst="rect">
                      <a:avLst/>
                    </a:prstGeom>
                  </pic:spPr>
                </pic:pic>
              </a:graphicData>
            </a:graphic>
          </wp:inline>
        </w:drawing>
      </w:r>
    </w:p>
    <w:p w14:paraId="52636EAA" w14:textId="37ED549E" w:rsidR="00C94015" w:rsidRPr="00C47ED1" w:rsidRDefault="00B63808" w:rsidP="00C94015">
      <w:pPr>
        <w:pStyle w:val="E-JOURNALAbstrakTitle"/>
        <w:spacing w:line="240" w:lineRule="auto"/>
        <w:ind w:left="426"/>
      </w:pPr>
      <w:r>
        <w:t>Berdasarkan</w:t>
      </w:r>
      <w:r>
        <w:rPr>
          <w:spacing w:val="-10"/>
        </w:rPr>
        <w:t xml:space="preserve"> </w:t>
      </w:r>
      <w:r>
        <w:t>hasil</w:t>
      </w:r>
      <w:r>
        <w:rPr>
          <w:spacing w:val="-9"/>
        </w:rPr>
        <w:t xml:space="preserve"> </w:t>
      </w:r>
      <w:r>
        <w:t>pengujian</w:t>
      </w:r>
      <w:r>
        <w:rPr>
          <w:spacing w:val="-10"/>
        </w:rPr>
        <w:t xml:space="preserve"> </w:t>
      </w:r>
      <w:r>
        <w:t>pada</w:t>
      </w:r>
      <w:r>
        <w:rPr>
          <w:spacing w:val="-8"/>
        </w:rPr>
        <w:t xml:space="preserve"> </w:t>
      </w:r>
      <w:r>
        <w:t>tabel</w:t>
      </w:r>
      <w:r>
        <w:rPr>
          <w:spacing w:val="-7"/>
        </w:rPr>
        <w:t xml:space="preserve"> </w:t>
      </w:r>
      <w:r>
        <w:t>di</w:t>
      </w:r>
      <w:r>
        <w:rPr>
          <w:spacing w:val="-9"/>
        </w:rPr>
        <w:t xml:space="preserve"> </w:t>
      </w:r>
      <w:r>
        <w:t>atas,</w:t>
      </w:r>
      <w:r>
        <w:rPr>
          <w:spacing w:val="-9"/>
        </w:rPr>
        <w:t xml:space="preserve"> </w:t>
      </w:r>
      <w:r>
        <w:t>dapat</w:t>
      </w:r>
      <w:r>
        <w:rPr>
          <w:spacing w:val="-9"/>
        </w:rPr>
        <w:t xml:space="preserve"> </w:t>
      </w:r>
      <w:r>
        <w:t>di</w:t>
      </w:r>
      <w:r>
        <w:rPr>
          <w:spacing w:val="-9"/>
        </w:rPr>
        <w:t xml:space="preserve"> </w:t>
      </w:r>
      <w:r>
        <w:t>ketahui</w:t>
      </w:r>
      <w:r>
        <w:rPr>
          <w:spacing w:val="-8"/>
        </w:rPr>
        <w:t xml:space="preserve"> </w:t>
      </w:r>
      <w:r>
        <w:t>bahwa</w:t>
      </w:r>
      <w:r>
        <w:rPr>
          <w:spacing w:val="28"/>
        </w:rPr>
        <w:t xml:space="preserve"> </w:t>
      </w:r>
      <w:r>
        <w:t xml:space="preserve">nilai pengaruh Kepemimpinan terhadap kinerja karyawan diperoleh nilai </w:t>
      </w:r>
      <w:r>
        <w:rPr>
          <w:i/>
        </w:rPr>
        <w:t xml:space="preserve">Koefisien korelasi </w:t>
      </w:r>
      <w:r>
        <w:t>sebesar 0,664 dan bernilai positif. dimana nilai tersebut berada pada interval 0,600-0,799 artinya kedua</w:t>
      </w:r>
      <w:r>
        <w:rPr>
          <w:spacing w:val="-1"/>
        </w:rPr>
        <w:t xml:space="preserve"> </w:t>
      </w:r>
      <w:r>
        <w:t xml:space="preserve">variabel memiliki tingkat hubungan yang </w:t>
      </w:r>
      <w:r>
        <w:rPr>
          <w:b/>
        </w:rPr>
        <w:t>kuat</w:t>
      </w:r>
    </w:p>
    <w:p w14:paraId="4B5066B0" w14:textId="57B90DCC" w:rsidR="00C94015" w:rsidRDefault="00B63808" w:rsidP="00A81823">
      <w:pPr>
        <w:pStyle w:val="E-JOURNALAbstrakTitle"/>
        <w:spacing w:line="240" w:lineRule="auto"/>
        <w:ind w:left="426"/>
        <w:jc w:val="center"/>
        <w:rPr>
          <w:b/>
          <w:bCs w:val="0"/>
        </w:rPr>
      </w:pPr>
      <w:r w:rsidRPr="00B63808">
        <w:rPr>
          <w:b/>
          <w:bCs w:val="0"/>
          <w:noProof/>
        </w:rPr>
        <w:drawing>
          <wp:inline distT="0" distB="0" distL="0" distR="0" wp14:anchorId="71532000" wp14:editId="5B9A611E">
            <wp:extent cx="4352924" cy="1613652"/>
            <wp:effectExtent l="0" t="0" r="0" b="5715"/>
            <wp:docPr id="744727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27574" name=""/>
                    <pic:cNvPicPr/>
                  </pic:nvPicPr>
                  <pic:blipFill>
                    <a:blip r:embed="rId25"/>
                    <a:stretch>
                      <a:fillRect/>
                    </a:stretch>
                  </pic:blipFill>
                  <pic:spPr>
                    <a:xfrm>
                      <a:off x="0" y="0"/>
                      <a:ext cx="4368039" cy="1619255"/>
                    </a:xfrm>
                    <a:prstGeom prst="rect">
                      <a:avLst/>
                    </a:prstGeom>
                  </pic:spPr>
                </pic:pic>
              </a:graphicData>
            </a:graphic>
          </wp:inline>
        </w:drawing>
      </w:r>
    </w:p>
    <w:p w14:paraId="7969CEE2" w14:textId="6629A7C6" w:rsidR="00A81823" w:rsidRPr="00A81823" w:rsidRDefault="00B63808" w:rsidP="00C94015">
      <w:pPr>
        <w:pStyle w:val="E-JOURNALAbstrakTitle"/>
        <w:spacing w:line="240" w:lineRule="auto"/>
        <w:ind w:left="426"/>
      </w:pPr>
      <w:r>
        <w:t>Berdasarkan</w:t>
      </w:r>
      <w:r>
        <w:rPr>
          <w:spacing w:val="-11"/>
        </w:rPr>
        <w:t xml:space="preserve"> </w:t>
      </w:r>
      <w:r>
        <w:t>hasil</w:t>
      </w:r>
      <w:r>
        <w:rPr>
          <w:spacing w:val="-10"/>
        </w:rPr>
        <w:t xml:space="preserve"> </w:t>
      </w:r>
      <w:r>
        <w:t>pengujian</w:t>
      </w:r>
      <w:r>
        <w:rPr>
          <w:spacing w:val="-11"/>
        </w:rPr>
        <w:t xml:space="preserve"> </w:t>
      </w:r>
      <w:r>
        <w:t>pada</w:t>
      </w:r>
      <w:r>
        <w:rPr>
          <w:spacing w:val="-9"/>
        </w:rPr>
        <w:t xml:space="preserve"> </w:t>
      </w:r>
      <w:r>
        <w:t>tabel</w:t>
      </w:r>
      <w:r>
        <w:rPr>
          <w:spacing w:val="-8"/>
        </w:rPr>
        <w:t xml:space="preserve"> </w:t>
      </w:r>
      <w:r>
        <w:t>di</w:t>
      </w:r>
      <w:r>
        <w:rPr>
          <w:spacing w:val="-10"/>
        </w:rPr>
        <w:t xml:space="preserve"> </w:t>
      </w:r>
      <w:r>
        <w:t>atas,</w:t>
      </w:r>
      <w:r>
        <w:rPr>
          <w:spacing w:val="-9"/>
        </w:rPr>
        <w:t xml:space="preserve"> </w:t>
      </w:r>
      <w:r>
        <w:t>dapat</w:t>
      </w:r>
      <w:r>
        <w:rPr>
          <w:spacing w:val="-10"/>
        </w:rPr>
        <w:t xml:space="preserve"> </w:t>
      </w:r>
      <w:r>
        <w:t>di</w:t>
      </w:r>
      <w:r>
        <w:rPr>
          <w:spacing w:val="-10"/>
        </w:rPr>
        <w:t xml:space="preserve"> </w:t>
      </w:r>
      <w:r>
        <w:t>ketahui</w:t>
      </w:r>
      <w:r>
        <w:rPr>
          <w:spacing w:val="-9"/>
        </w:rPr>
        <w:t xml:space="preserve"> </w:t>
      </w:r>
      <w:r>
        <w:t>bahwa</w:t>
      </w:r>
      <w:r>
        <w:rPr>
          <w:spacing w:val="31"/>
        </w:rPr>
        <w:t xml:space="preserve"> </w:t>
      </w:r>
      <w:r>
        <w:t>nilai pengaruh</w:t>
      </w:r>
      <w:r>
        <w:rPr>
          <w:spacing w:val="-7"/>
        </w:rPr>
        <w:t xml:space="preserve"> </w:t>
      </w:r>
      <w:r>
        <w:t>Komunikasi</w:t>
      </w:r>
      <w:r>
        <w:rPr>
          <w:spacing w:val="-8"/>
        </w:rPr>
        <w:t xml:space="preserve"> </w:t>
      </w:r>
      <w:r>
        <w:t>terhadap</w:t>
      </w:r>
      <w:r>
        <w:rPr>
          <w:spacing w:val="-8"/>
        </w:rPr>
        <w:t xml:space="preserve"> </w:t>
      </w:r>
      <w:r>
        <w:t>kinerja</w:t>
      </w:r>
      <w:r>
        <w:rPr>
          <w:spacing w:val="-9"/>
        </w:rPr>
        <w:t xml:space="preserve"> </w:t>
      </w:r>
      <w:r>
        <w:t>karyawan</w:t>
      </w:r>
      <w:r>
        <w:rPr>
          <w:spacing w:val="-6"/>
        </w:rPr>
        <w:t xml:space="preserve"> </w:t>
      </w:r>
      <w:r>
        <w:t>diperoleh</w:t>
      </w:r>
      <w:r>
        <w:rPr>
          <w:spacing w:val="-8"/>
        </w:rPr>
        <w:t xml:space="preserve"> </w:t>
      </w:r>
      <w:r>
        <w:t>nilai</w:t>
      </w:r>
      <w:r>
        <w:rPr>
          <w:spacing w:val="-7"/>
        </w:rPr>
        <w:t xml:space="preserve"> </w:t>
      </w:r>
      <w:r>
        <w:rPr>
          <w:i/>
        </w:rPr>
        <w:t>Koefisien</w:t>
      </w:r>
      <w:r>
        <w:rPr>
          <w:i/>
          <w:spacing w:val="-6"/>
        </w:rPr>
        <w:t xml:space="preserve"> </w:t>
      </w:r>
      <w:r>
        <w:rPr>
          <w:i/>
        </w:rPr>
        <w:t xml:space="preserve">korelasi </w:t>
      </w:r>
      <w:r>
        <w:t>sebesar</w:t>
      </w:r>
      <w:r>
        <w:rPr>
          <w:spacing w:val="-6"/>
        </w:rPr>
        <w:t xml:space="preserve"> </w:t>
      </w:r>
      <w:r>
        <w:t>0,830</w:t>
      </w:r>
      <w:r>
        <w:rPr>
          <w:spacing w:val="-7"/>
        </w:rPr>
        <w:t xml:space="preserve"> </w:t>
      </w:r>
      <w:r>
        <w:t>dan</w:t>
      </w:r>
      <w:r>
        <w:rPr>
          <w:spacing w:val="-5"/>
        </w:rPr>
        <w:t xml:space="preserve"> </w:t>
      </w:r>
      <w:r>
        <w:t>bernilai</w:t>
      </w:r>
      <w:r>
        <w:rPr>
          <w:spacing w:val="-7"/>
        </w:rPr>
        <w:t xml:space="preserve"> </w:t>
      </w:r>
      <w:r>
        <w:t>positif.</w:t>
      </w:r>
      <w:r>
        <w:rPr>
          <w:spacing w:val="-8"/>
        </w:rPr>
        <w:t xml:space="preserve"> </w:t>
      </w:r>
      <w:r>
        <w:t>dimana</w:t>
      </w:r>
      <w:r>
        <w:rPr>
          <w:spacing w:val="-8"/>
        </w:rPr>
        <w:t xml:space="preserve"> </w:t>
      </w:r>
      <w:r>
        <w:t>nilai</w:t>
      </w:r>
      <w:r>
        <w:rPr>
          <w:spacing w:val="-7"/>
        </w:rPr>
        <w:t xml:space="preserve"> </w:t>
      </w:r>
      <w:r>
        <w:t>tersebut</w:t>
      </w:r>
      <w:r>
        <w:rPr>
          <w:spacing w:val="-7"/>
        </w:rPr>
        <w:t xml:space="preserve"> </w:t>
      </w:r>
      <w:r>
        <w:t>berada</w:t>
      </w:r>
      <w:r>
        <w:rPr>
          <w:spacing w:val="-8"/>
        </w:rPr>
        <w:t xml:space="preserve"> </w:t>
      </w:r>
      <w:r>
        <w:t>pada</w:t>
      </w:r>
      <w:r>
        <w:rPr>
          <w:spacing w:val="-8"/>
        </w:rPr>
        <w:t xml:space="preserve"> </w:t>
      </w:r>
      <w:r>
        <w:t>interval</w:t>
      </w:r>
      <w:r>
        <w:rPr>
          <w:spacing w:val="-5"/>
        </w:rPr>
        <w:t xml:space="preserve"> </w:t>
      </w:r>
      <w:r>
        <w:t>0,800- 1,000 artinya kedua variabel memiliki tingkat hubungan yang sangat kuat</w:t>
      </w:r>
    </w:p>
    <w:p w14:paraId="57B24903" w14:textId="0A54D2EC" w:rsidR="00A81823" w:rsidRPr="00A81823" w:rsidRDefault="00B63808" w:rsidP="00A81823">
      <w:pPr>
        <w:pStyle w:val="E-JOURNALAbstrakTitle"/>
        <w:spacing w:line="240" w:lineRule="auto"/>
        <w:ind w:left="426"/>
        <w:jc w:val="center"/>
      </w:pPr>
      <w:r w:rsidRPr="00B63808">
        <w:rPr>
          <w:noProof/>
        </w:rPr>
        <w:drawing>
          <wp:inline distT="0" distB="0" distL="0" distR="0" wp14:anchorId="732C5630" wp14:editId="7D2C315E">
            <wp:extent cx="4410075" cy="1621821"/>
            <wp:effectExtent l="0" t="0" r="0" b="0"/>
            <wp:docPr id="643988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88795" name=""/>
                    <pic:cNvPicPr/>
                  </pic:nvPicPr>
                  <pic:blipFill>
                    <a:blip r:embed="rId26"/>
                    <a:stretch>
                      <a:fillRect/>
                    </a:stretch>
                  </pic:blipFill>
                  <pic:spPr>
                    <a:xfrm>
                      <a:off x="0" y="0"/>
                      <a:ext cx="4421387" cy="1625981"/>
                    </a:xfrm>
                    <a:prstGeom prst="rect">
                      <a:avLst/>
                    </a:prstGeom>
                  </pic:spPr>
                </pic:pic>
              </a:graphicData>
            </a:graphic>
          </wp:inline>
        </w:drawing>
      </w:r>
    </w:p>
    <w:p w14:paraId="5CF08951" w14:textId="7048E987" w:rsidR="00A81823" w:rsidRDefault="00B63808" w:rsidP="00C94015">
      <w:pPr>
        <w:pStyle w:val="E-JOURNALAbstrakTitle"/>
        <w:spacing w:line="240" w:lineRule="auto"/>
        <w:ind w:left="426"/>
        <w:rPr>
          <w:b/>
        </w:rPr>
      </w:pPr>
      <w:r>
        <w:t>Berdasarkan</w:t>
      </w:r>
      <w:r>
        <w:rPr>
          <w:spacing w:val="-11"/>
        </w:rPr>
        <w:t xml:space="preserve"> </w:t>
      </w:r>
      <w:r>
        <w:t>hasil</w:t>
      </w:r>
      <w:r>
        <w:rPr>
          <w:spacing w:val="-10"/>
        </w:rPr>
        <w:t xml:space="preserve"> </w:t>
      </w:r>
      <w:r>
        <w:t>pengujian</w:t>
      </w:r>
      <w:r>
        <w:rPr>
          <w:spacing w:val="-11"/>
        </w:rPr>
        <w:t xml:space="preserve"> </w:t>
      </w:r>
      <w:r>
        <w:t>pada</w:t>
      </w:r>
      <w:r>
        <w:rPr>
          <w:spacing w:val="-9"/>
        </w:rPr>
        <w:t xml:space="preserve"> </w:t>
      </w:r>
      <w:r>
        <w:t>tabel</w:t>
      </w:r>
      <w:r>
        <w:rPr>
          <w:spacing w:val="-8"/>
        </w:rPr>
        <w:t xml:space="preserve"> </w:t>
      </w:r>
      <w:r>
        <w:t>di</w:t>
      </w:r>
      <w:r>
        <w:rPr>
          <w:spacing w:val="-10"/>
        </w:rPr>
        <w:t xml:space="preserve"> </w:t>
      </w:r>
      <w:r>
        <w:t>atas,</w:t>
      </w:r>
      <w:r>
        <w:rPr>
          <w:spacing w:val="-9"/>
        </w:rPr>
        <w:t xml:space="preserve"> </w:t>
      </w:r>
      <w:r>
        <w:t>dapat</w:t>
      </w:r>
      <w:r>
        <w:rPr>
          <w:spacing w:val="-10"/>
        </w:rPr>
        <w:t xml:space="preserve"> </w:t>
      </w:r>
      <w:r>
        <w:t>di</w:t>
      </w:r>
      <w:r>
        <w:rPr>
          <w:spacing w:val="-10"/>
        </w:rPr>
        <w:t xml:space="preserve"> </w:t>
      </w:r>
      <w:r>
        <w:t>ketahui</w:t>
      </w:r>
      <w:r>
        <w:rPr>
          <w:spacing w:val="-9"/>
        </w:rPr>
        <w:t xml:space="preserve"> </w:t>
      </w:r>
      <w:r>
        <w:t>bahwa</w:t>
      </w:r>
      <w:r>
        <w:rPr>
          <w:spacing w:val="31"/>
        </w:rPr>
        <w:t xml:space="preserve"> </w:t>
      </w:r>
      <w:r>
        <w:t xml:space="preserve">nilai pengaruh Kepemimpinan dan komunikasi terhadap kinerja karyawan diperoleh nilai </w:t>
      </w:r>
      <w:r>
        <w:rPr>
          <w:i/>
        </w:rPr>
        <w:t xml:space="preserve">Koefisien korelasi </w:t>
      </w:r>
      <w:r>
        <w:t>sebesar 0,836 dan bernilai positif. dimana nilai tersebut berada</w:t>
      </w:r>
      <w:r>
        <w:rPr>
          <w:spacing w:val="-12"/>
        </w:rPr>
        <w:t xml:space="preserve"> </w:t>
      </w:r>
      <w:r>
        <w:t>pada</w:t>
      </w:r>
      <w:r>
        <w:rPr>
          <w:spacing w:val="-12"/>
        </w:rPr>
        <w:t xml:space="preserve"> </w:t>
      </w:r>
      <w:r>
        <w:t>interval</w:t>
      </w:r>
      <w:r>
        <w:rPr>
          <w:spacing w:val="-10"/>
        </w:rPr>
        <w:t xml:space="preserve"> </w:t>
      </w:r>
      <w:r>
        <w:t>0,800-1,000</w:t>
      </w:r>
      <w:r>
        <w:rPr>
          <w:spacing w:val="-11"/>
        </w:rPr>
        <w:t xml:space="preserve"> </w:t>
      </w:r>
      <w:r>
        <w:t>artinya</w:t>
      </w:r>
      <w:r>
        <w:rPr>
          <w:spacing w:val="-12"/>
        </w:rPr>
        <w:t xml:space="preserve"> </w:t>
      </w:r>
      <w:r>
        <w:t>kedua</w:t>
      </w:r>
      <w:r>
        <w:rPr>
          <w:spacing w:val="-12"/>
        </w:rPr>
        <w:t xml:space="preserve"> </w:t>
      </w:r>
      <w:r>
        <w:t>variabel</w:t>
      </w:r>
      <w:r>
        <w:rPr>
          <w:spacing w:val="-10"/>
        </w:rPr>
        <w:t xml:space="preserve"> </w:t>
      </w:r>
      <w:r>
        <w:t>memiliki</w:t>
      </w:r>
      <w:r>
        <w:rPr>
          <w:spacing w:val="-10"/>
        </w:rPr>
        <w:t xml:space="preserve"> </w:t>
      </w:r>
      <w:r>
        <w:t>tingkat</w:t>
      </w:r>
      <w:r>
        <w:rPr>
          <w:spacing w:val="-10"/>
        </w:rPr>
        <w:t xml:space="preserve"> </w:t>
      </w:r>
      <w:r>
        <w:t xml:space="preserve">hubungan yang </w:t>
      </w:r>
      <w:r>
        <w:rPr>
          <w:b/>
        </w:rPr>
        <w:t>sangat kuat.</w:t>
      </w:r>
    </w:p>
    <w:p w14:paraId="15D9EF6A" w14:textId="77777777" w:rsidR="00D44BDE" w:rsidRPr="00A81823" w:rsidRDefault="00D44BDE" w:rsidP="00C94015">
      <w:pPr>
        <w:pStyle w:val="E-JOURNALAbstrakTitle"/>
        <w:spacing w:line="240" w:lineRule="auto"/>
        <w:ind w:left="426"/>
      </w:pPr>
    </w:p>
    <w:p w14:paraId="04124B73" w14:textId="5C913C42" w:rsidR="00DB16A8" w:rsidRPr="00DB16A8" w:rsidRDefault="00DB16A8" w:rsidP="000722B9">
      <w:pPr>
        <w:pStyle w:val="E-JOURNALAbstrakTitle"/>
        <w:numPr>
          <w:ilvl w:val="0"/>
          <w:numId w:val="16"/>
        </w:numPr>
        <w:spacing w:line="240" w:lineRule="auto"/>
        <w:ind w:left="426"/>
        <w:rPr>
          <w:b/>
          <w:bCs w:val="0"/>
        </w:rPr>
      </w:pPr>
      <w:r w:rsidRPr="00DB16A8">
        <w:rPr>
          <w:b/>
          <w:bCs w:val="0"/>
          <w:lang w:val="sv-SE"/>
        </w:rPr>
        <w:t xml:space="preserve">Analisis Koefisien Determinasi </w:t>
      </w:r>
    </w:p>
    <w:p w14:paraId="0D8B780A" w14:textId="761D161D" w:rsidR="00DB16A8" w:rsidRDefault="0002675D" w:rsidP="00DB16A8">
      <w:pPr>
        <w:pStyle w:val="E-JOURNALAbstrakTitle"/>
        <w:spacing w:line="240" w:lineRule="auto"/>
        <w:ind w:left="426"/>
        <w:jc w:val="center"/>
        <w:rPr>
          <w:b/>
          <w:bCs w:val="0"/>
        </w:rPr>
      </w:pPr>
      <w:r w:rsidRPr="0002675D">
        <w:rPr>
          <w:b/>
          <w:bCs w:val="0"/>
          <w:noProof/>
        </w:rPr>
        <w:lastRenderedPageBreak/>
        <w:drawing>
          <wp:inline distT="0" distB="0" distL="0" distR="0" wp14:anchorId="54E647D3" wp14:editId="65FB0C75">
            <wp:extent cx="4352924" cy="1514754"/>
            <wp:effectExtent l="0" t="0" r="0" b="9525"/>
            <wp:docPr id="925490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90359" name=""/>
                    <pic:cNvPicPr/>
                  </pic:nvPicPr>
                  <pic:blipFill>
                    <a:blip r:embed="rId27"/>
                    <a:stretch>
                      <a:fillRect/>
                    </a:stretch>
                  </pic:blipFill>
                  <pic:spPr>
                    <a:xfrm>
                      <a:off x="0" y="0"/>
                      <a:ext cx="4359627" cy="1517086"/>
                    </a:xfrm>
                    <a:prstGeom prst="rect">
                      <a:avLst/>
                    </a:prstGeom>
                  </pic:spPr>
                </pic:pic>
              </a:graphicData>
            </a:graphic>
          </wp:inline>
        </w:drawing>
      </w:r>
    </w:p>
    <w:p w14:paraId="05FA8931" w14:textId="1180B079" w:rsidR="00DB16A8" w:rsidRPr="0002675D" w:rsidRDefault="0002675D" w:rsidP="0002675D">
      <w:pPr>
        <w:pStyle w:val="E-JOURNALAbstrakTitle"/>
        <w:spacing w:line="240" w:lineRule="auto"/>
        <w:ind w:left="426"/>
        <w:rPr>
          <w:color w:val="000000" w:themeColor="text1"/>
        </w:rPr>
      </w:pPr>
      <w:r w:rsidRPr="0002675D">
        <w:rPr>
          <w:color w:val="000000" w:themeColor="text1"/>
        </w:rPr>
        <w:t>Berdasarkan tabel di atas , diperoleh nilai R-squere ( koefisien determinasi)</w:t>
      </w:r>
      <w:r>
        <w:rPr>
          <w:color w:val="000000" w:themeColor="text1"/>
        </w:rPr>
        <w:t xml:space="preserve"> </w:t>
      </w:r>
      <w:r w:rsidRPr="0002675D">
        <w:rPr>
          <w:color w:val="000000" w:themeColor="text1"/>
        </w:rPr>
        <w:t>sebesar 0,441 maka dapat disimpulkan bahwa variabel Kepemimpinan (X1) berpengaruh terhadap variabel Kinerja Karyawan (Y) sebesar 44,1% sedangkan sisanya 55,9% di pengaruhi oleh faktor lain.</w:t>
      </w:r>
    </w:p>
    <w:p w14:paraId="3CC17AE3" w14:textId="35EDBC56" w:rsidR="00DB16A8" w:rsidRDefault="0002675D" w:rsidP="00565C92">
      <w:pPr>
        <w:pStyle w:val="E-JOURNALAbstrakTitle"/>
        <w:spacing w:line="240" w:lineRule="auto"/>
        <w:ind w:left="426"/>
        <w:jc w:val="center"/>
      </w:pPr>
      <w:r w:rsidRPr="0002675D">
        <w:rPr>
          <w:noProof/>
        </w:rPr>
        <w:drawing>
          <wp:inline distT="0" distB="0" distL="0" distR="0" wp14:anchorId="7C5F087A" wp14:editId="46D01EFB">
            <wp:extent cx="4457701" cy="1574731"/>
            <wp:effectExtent l="0" t="0" r="0" b="6985"/>
            <wp:docPr id="1665708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08552" name=""/>
                    <pic:cNvPicPr/>
                  </pic:nvPicPr>
                  <pic:blipFill>
                    <a:blip r:embed="rId28"/>
                    <a:stretch>
                      <a:fillRect/>
                    </a:stretch>
                  </pic:blipFill>
                  <pic:spPr>
                    <a:xfrm>
                      <a:off x="0" y="0"/>
                      <a:ext cx="4470852" cy="1579377"/>
                    </a:xfrm>
                    <a:prstGeom prst="rect">
                      <a:avLst/>
                    </a:prstGeom>
                  </pic:spPr>
                </pic:pic>
              </a:graphicData>
            </a:graphic>
          </wp:inline>
        </w:drawing>
      </w:r>
    </w:p>
    <w:p w14:paraId="342DAD46" w14:textId="2B56E055" w:rsidR="00565C92" w:rsidRDefault="0002675D" w:rsidP="00DB16A8">
      <w:pPr>
        <w:pStyle w:val="E-JOURNALAbstrakTitle"/>
        <w:spacing w:line="240" w:lineRule="auto"/>
        <w:ind w:left="426"/>
      </w:pPr>
      <w:r>
        <w:t>Berdasarkan</w:t>
      </w:r>
      <w:r>
        <w:rPr>
          <w:spacing w:val="-3"/>
        </w:rPr>
        <w:t xml:space="preserve"> </w:t>
      </w:r>
      <w:r>
        <w:t>tabel</w:t>
      </w:r>
      <w:r>
        <w:rPr>
          <w:spacing w:val="-11"/>
        </w:rPr>
        <w:t xml:space="preserve"> </w:t>
      </w:r>
      <w:r>
        <w:t>di</w:t>
      </w:r>
      <w:r>
        <w:rPr>
          <w:spacing w:val="-4"/>
        </w:rPr>
        <w:t xml:space="preserve"> </w:t>
      </w:r>
      <w:r>
        <w:t>atas</w:t>
      </w:r>
      <w:r>
        <w:rPr>
          <w:spacing w:val="-2"/>
        </w:rPr>
        <w:t xml:space="preserve"> </w:t>
      </w:r>
      <w:r>
        <w:t>,</w:t>
      </w:r>
      <w:r>
        <w:rPr>
          <w:spacing w:val="-4"/>
        </w:rPr>
        <w:t xml:space="preserve"> </w:t>
      </w:r>
      <w:r>
        <w:t>diperoleh</w:t>
      </w:r>
      <w:r>
        <w:rPr>
          <w:spacing w:val="-4"/>
        </w:rPr>
        <w:t xml:space="preserve"> </w:t>
      </w:r>
      <w:r>
        <w:t>nilai</w:t>
      </w:r>
      <w:r>
        <w:rPr>
          <w:spacing w:val="-4"/>
        </w:rPr>
        <w:t xml:space="preserve"> </w:t>
      </w:r>
      <w:r>
        <w:rPr>
          <w:i/>
        </w:rPr>
        <w:t>R-squere</w:t>
      </w:r>
      <w:r>
        <w:rPr>
          <w:i/>
          <w:spacing w:val="-5"/>
        </w:rPr>
        <w:t xml:space="preserve"> </w:t>
      </w:r>
      <w:r>
        <w:t>(</w:t>
      </w:r>
      <w:r>
        <w:rPr>
          <w:spacing w:val="-4"/>
        </w:rPr>
        <w:t xml:space="preserve"> </w:t>
      </w:r>
      <w:r>
        <w:t>koefisien</w:t>
      </w:r>
      <w:r>
        <w:rPr>
          <w:spacing w:val="-4"/>
        </w:rPr>
        <w:t xml:space="preserve"> </w:t>
      </w:r>
      <w:r>
        <w:t>determinasi) sebesar 0,689 maka dapat disimpulkan bahwa variabel gaya komunkasi (X2) berpengaruh terhadap variabel Kinerja Karyawan (Y) sebesar 68,9% sedangkan xsisanya 31,1% di pengaruhi oleh faktor lain</w:t>
      </w:r>
    </w:p>
    <w:p w14:paraId="7A24C0A0" w14:textId="087F96E0" w:rsidR="00093E62" w:rsidRDefault="0002675D" w:rsidP="00093E62">
      <w:pPr>
        <w:pStyle w:val="E-JOURNALAbstrakTitle"/>
        <w:spacing w:line="240" w:lineRule="auto"/>
        <w:ind w:left="426"/>
        <w:jc w:val="center"/>
      </w:pPr>
      <w:r w:rsidRPr="0002675D">
        <w:rPr>
          <w:noProof/>
        </w:rPr>
        <w:drawing>
          <wp:inline distT="0" distB="0" distL="0" distR="0" wp14:anchorId="21CBCBFF" wp14:editId="27E10EB1">
            <wp:extent cx="4610099" cy="1456692"/>
            <wp:effectExtent l="0" t="0" r="635" b="0"/>
            <wp:docPr id="131572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2565" name=""/>
                    <pic:cNvPicPr/>
                  </pic:nvPicPr>
                  <pic:blipFill>
                    <a:blip r:embed="rId29"/>
                    <a:stretch>
                      <a:fillRect/>
                    </a:stretch>
                  </pic:blipFill>
                  <pic:spPr>
                    <a:xfrm>
                      <a:off x="0" y="0"/>
                      <a:ext cx="4614935" cy="1458220"/>
                    </a:xfrm>
                    <a:prstGeom prst="rect">
                      <a:avLst/>
                    </a:prstGeom>
                  </pic:spPr>
                </pic:pic>
              </a:graphicData>
            </a:graphic>
          </wp:inline>
        </w:drawing>
      </w:r>
    </w:p>
    <w:p w14:paraId="2E5AFCD6" w14:textId="13F1586B" w:rsidR="00093E62" w:rsidRDefault="00D44BDE" w:rsidP="0002675D">
      <w:pPr>
        <w:pStyle w:val="E-JOURNALAbstrakTitle"/>
        <w:spacing w:line="240" w:lineRule="auto"/>
        <w:ind w:left="426"/>
      </w:pPr>
      <w:bookmarkStart w:id="5" w:name="_Hlk190355097"/>
      <w:r>
        <w:t>Berdasarkan</w:t>
      </w:r>
      <w:r>
        <w:rPr>
          <w:spacing w:val="-4"/>
        </w:rPr>
        <w:t xml:space="preserve"> </w:t>
      </w:r>
      <w:r>
        <w:t>tabel</w:t>
      </w:r>
      <w:r>
        <w:rPr>
          <w:spacing w:val="-7"/>
        </w:rPr>
        <w:t xml:space="preserve"> </w:t>
      </w:r>
      <w:r>
        <w:t>di</w:t>
      </w:r>
      <w:r>
        <w:rPr>
          <w:spacing w:val="-4"/>
        </w:rPr>
        <w:t xml:space="preserve"> </w:t>
      </w:r>
      <w:r>
        <w:t>atas</w:t>
      </w:r>
      <w:r>
        <w:rPr>
          <w:spacing w:val="-4"/>
        </w:rPr>
        <w:t xml:space="preserve"> </w:t>
      </w:r>
      <w:r>
        <w:t>,</w:t>
      </w:r>
      <w:r>
        <w:rPr>
          <w:spacing w:val="-4"/>
        </w:rPr>
        <w:t xml:space="preserve"> </w:t>
      </w:r>
      <w:r>
        <w:t>diperoleh</w:t>
      </w:r>
      <w:r>
        <w:rPr>
          <w:spacing w:val="-4"/>
        </w:rPr>
        <w:t xml:space="preserve"> </w:t>
      </w:r>
      <w:r>
        <w:t>nilai</w:t>
      </w:r>
      <w:r>
        <w:rPr>
          <w:spacing w:val="-4"/>
        </w:rPr>
        <w:t xml:space="preserve"> </w:t>
      </w:r>
      <w:r>
        <w:rPr>
          <w:i/>
        </w:rPr>
        <w:t>R-squere</w:t>
      </w:r>
      <w:r>
        <w:rPr>
          <w:i/>
          <w:spacing w:val="-5"/>
        </w:rPr>
        <w:t xml:space="preserve"> </w:t>
      </w:r>
      <w:r>
        <w:t>(</w:t>
      </w:r>
      <w:r>
        <w:rPr>
          <w:spacing w:val="-4"/>
        </w:rPr>
        <w:t xml:space="preserve"> </w:t>
      </w:r>
      <w:r>
        <w:t>koefisien</w:t>
      </w:r>
      <w:r>
        <w:rPr>
          <w:spacing w:val="-4"/>
        </w:rPr>
        <w:t xml:space="preserve"> </w:t>
      </w:r>
      <w:r>
        <w:t>determinasi) sebesar</w:t>
      </w:r>
      <w:r>
        <w:rPr>
          <w:spacing w:val="24"/>
        </w:rPr>
        <w:t xml:space="preserve"> </w:t>
      </w:r>
      <w:r>
        <w:t>0,698</w:t>
      </w:r>
      <w:r>
        <w:rPr>
          <w:spacing w:val="29"/>
        </w:rPr>
        <w:t xml:space="preserve"> </w:t>
      </w:r>
      <w:r>
        <w:t>maka</w:t>
      </w:r>
      <w:r>
        <w:rPr>
          <w:spacing w:val="27"/>
        </w:rPr>
        <w:t xml:space="preserve"> </w:t>
      </w:r>
      <w:r>
        <w:t>dapat</w:t>
      </w:r>
      <w:r>
        <w:rPr>
          <w:spacing w:val="28"/>
        </w:rPr>
        <w:t xml:space="preserve"> </w:t>
      </w:r>
      <w:r>
        <w:t>disimpulkan</w:t>
      </w:r>
      <w:r>
        <w:rPr>
          <w:spacing w:val="27"/>
        </w:rPr>
        <w:t xml:space="preserve"> </w:t>
      </w:r>
      <w:r>
        <w:t>bahwa</w:t>
      </w:r>
      <w:r>
        <w:rPr>
          <w:spacing w:val="27"/>
        </w:rPr>
        <w:t xml:space="preserve"> </w:t>
      </w:r>
      <w:r>
        <w:t>variabel</w:t>
      </w:r>
      <w:r>
        <w:rPr>
          <w:spacing w:val="28"/>
        </w:rPr>
        <w:t xml:space="preserve"> </w:t>
      </w:r>
      <w:r>
        <w:t>Kepemimpinan</w:t>
      </w:r>
      <w:r>
        <w:rPr>
          <w:spacing w:val="34"/>
        </w:rPr>
        <w:t xml:space="preserve"> </w:t>
      </w:r>
      <w:r>
        <w:t>(X1)</w:t>
      </w:r>
      <w:r>
        <w:rPr>
          <w:spacing w:val="27"/>
        </w:rPr>
        <w:t xml:space="preserve"> </w:t>
      </w:r>
      <w:r>
        <w:rPr>
          <w:spacing w:val="-5"/>
        </w:rPr>
        <w:t xml:space="preserve">dan </w:t>
      </w:r>
      <w:r>
        <w:t>Komunikasi</w:t>
      </w:r>
      <w:r>
        <w:rPr>
          <w:spacing w:val="34"/>
        </w:rPr>
        <w:t xml:space="preserve"> </w:t>
      </w:r>
      <w:r>
        <w:t>(X2)</w:t>
      </w:r>
      <w:r>
        <w:rPr>
          <w:spacing w:val="33"/>
        </w:rPr>
        <w:t xml:space="preserve"> </w:t>
      </w:r>
      <w:r>
        <w:t>berpengaruh</w:t>
      </w:r>
      <w:r>
        <w:rPr>
          <w:spacing w:val="33"/>
        </w:rPr>
        <w:t xml:space="preserve"> </w:t>
      </w:r>
      <w:r>
        <w:t>terhadap</w:t>
      </w:r>
      <w:r>
        <w:rPr>
          <w:spacing w:val="34"/>
        </w:rPr>
        <w:t xml:space="preserve"> </w:t>
      </w:r>
      <w:r>
        <w:t>variabel</w:t>
      </w:r>
      <w:r>
        <w:rPr>
          <w:spacing w:val="34"/>
        </w:rPr>
        <w:t xml:space="preserve"> </w:t>
      </w:r>
      <w:r>
        <w:t>Kinerja</w:t>
      </w:r>
      <w:r>
        <w:rPr>
          <w:spacing w:val="32"/>
        </w:rPr>
        <w:t xml:space="preserve"> </w:t>
      </w:r>
      <w:r>
        <w:t>Karyawan</w:t>
      </w:r>
      <w:r>
        <w:rPr>
          <w:spacing w:val="34"/>
        </w:rPr>
        <w:t xml:space="preserve"> </w:t>
      </w:r>
      <w:r>
        <w:t>(Y)</w:t>
      </w:r>
      <w:r>
        <w:rPr>
          <w:spacing w:val="35"/>
        </w:rPr>
        <w:t xml:space="preserve"> </w:t>
      </w:r>
      <w:r>
        <w:t>sebesar 69,8% sedangkan sisanya 30,2% di pengaruhi oleh faktor lain</w:t>
      </w:r>
      <w:bookmarkEnd w:id="5"/>
    </w:p>
    <w:p w14:paraId="2B820AB7" w14:textId="77777777" w:rsidR="00565C92" w:rsidRPr="00DB16A8" w:rsidRDefault="00565C92" w:rsidP="00DB16A8">
      <w:pPr>
        <w:pStyle w:val="E-JOURNALAbstrakTitle"/>
        <w:spacing w:line="240" w:lineRule="auto"/>
        <w:ind w:left="426"/>
      </w:pPr>
    </w:p>
    <w:p w14:paraId="65AA2682" w14:textId="5D9DA6BB" w:rsidR="00547FD8" w:rsidRPr="009432F9" w:rsidRDefault="00547FD8" w:rsidP="000722B9">
      <w:pPr>
        <w:pStyle w:val="E-JOURNALAbstrakTitle"/>
        <w:numPr>
          <w:ilvl w:val="0"/>
          <w:numId w:val="16"/>
        </w:numPr>
        <w:spacing w:line="240" w:lineRule="auto"/>
        <w:ind w:left="426"/>
        <w:rPr>
          <w:b/>
          <w:bCs w:val="0"/>
        </w:rPr>
      </w:pPr>
      <w:r w:rsidRPr="00627B75">
        <w:rPr>
          <w:b/>
          <w:bCs w:val="0"/>
          <w:lang w:val="sv-SE"/>
        </w:rPr>
        <w:t>Uji hipotesis</w:t>
      </w:r>
    </w:p>
    <w:p w14:paraId="6DC673CB" w14:textId="1D048FED" w:rsidR="009432F9" w:rsidRPr="009432F9" w:rsidRDefault="00D44BDE" w:rsidP="009432F9">
      <w:pPr>
        <w:pStyle w:val="E-JOURNALAbstrakTitle"/>
        <w:spacing w:line="240" w:lineRule="auto"/>
        <w:ind w:left="426"/>
        <w:jc w:val="center"/>
        <w:rPr>
          <w:b/>
          <w:bCs w:val="0"/>
        </w:rPr>
      </w:pPr>
      <w:r w:rsidRPr="00D44BDE">
        <w:rPr>
          <w:b/>
          <w:bCs w:val="0"/>
          <w:noProof/>
        </w:rPr>
        <w:drawing>
          <wp:inline distT="0" distB="0" distL="0" distR="0" wp14:anchorId="53123463" wp14:editId="0C850D2D">
            <wp:extent cx="4343399" cy="1508676"/>
            <wp:effectExtent l="0" t="0" r="635" b="0"/>
            <wp:docPr id="341403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403486" name=""/>
                    <pic:cNvPicPr/>
                  </pic:nvPicPr>
                  <pic:blipFill>
                    <a:blip r:embed="rId30"/>
                    <a:stretch>
                      <a:fillRect/>
                    </a:stretch>
                  </pic:blipFill>
                  <pic:spPr>
                    <a:xfrm>
                      <a:off x="0" y="0"/>
                      <a:ext cx="4348448" cy="1510430"/>
                    </a:xfrm>
                    <a:prstGeom prst="rect">
                      <a:avLst/>
                    </a:prstGeom>
                  </pic:spPr>
                </pic:pic>
              </a:graphicData>
            </a:graphic>
          </wp:inline>
        </w:drawing>
      </w:r>
    </w:p>
    <w:p w14:paraId="32DA3BDB" w14:textId="29971A50" w:rsidR="000E0BA6" w:rsidRPr="00D44BDE" w:rsidRDefault="00D44BDE" w:rsidP="006271CE">
      <w:pPr>
        <w:spacing w:after="0" w:line="240" w:lineRule="auto"/>
        <w:ind w:left="426"/>
        <w:jc w:val="both"/>
        <w:rPr>
          <w:rFonts w:ascii="Times New Roman" w:hAnsi="Times New Roman"/>
          <w:color w:val="000000" w:themeColor="text1"/>
          <w:sz w:val="32"/>
          <w:szCs w:val="32"/>
          <w:lang w:val="sv-SE"/>
        </w:rPr>
      </w:pPr>
      <w:r w:rsidRPr="00D44BDE">
        <w:rPr>
          <w:rFonts w:ascii="Times New Roman" w:hAnsi="Times New Roman"/>
          <w:position w:val="2"/>
          <w:sz w:val="24"/>
          <w:szCs w:val="24"/>
          <w:lang w:val="sv-SE"/>
        </w:rPr>
        <w:lastRenderedPageBreak/>
        <w:t xml:space="preserve">Berdasarkan pada hasil pengujian pada tabel di atas diperoleh nilai </w:t>
      </w:r>
      <w:r w:rsidRPr="00D44BDE">
        <w:rPr>
          <w:rFonts w:ascii="Times New Roman" w:hAnsi="Times New Roman"/>
          <w:i/>
          <w:position w:val="2"/>
          <w:sz w:val="24"/>
          <w:szCs w:val="24"/>
          <w:lang w:val="sv-SE"/>
        </w:rPr>
        <w:t xml:space="preserve">t </w:t>
      </w:r>
      <w:r w:rsidRPr="00D44BDE">
        <w:rPr>
          <w:rFonts w:ascii="Times New Roman" w:hAnsi="Times New Roman"/>
          <w:i/>
          <w:sz w:val="18"/>
          <w:szCs w:val="24"/>
          <w:lang w:val="sv-SE"/>
        </w:rPr>
        <w:t>hitung</w:t>
      </w:r>
      <w:r w:rsidRPr="00D44BDE">
        <w:rPr>
          <w:rFonts w:ascii="Times New Roman" w:hAnsi="Times New Roman"/>
          <w:i/>
          <w:spacing w:val="26"/>
          <w:sz w:val="18"/>
          <w:szCs w:val="24"/>
          <w:lang w:val="sv-SE"/>
        </w:rPr>
        <w:t xml:space="preserve"> </w:t>
      </w:r>
      <w:r w:rsidRPr="00D44BDE">
        <w:rPr>
          <w:rFonts w:ascii="Times New Roman" w:hAnsi="Times New Roman"/>
          <w:position w:val="2"/>
          <w:sz w:val="24"/>
          <w:szCs w:val="24"/>
          <w:lang w:val="sv-SE"/>
        </w:rPr>
        <w:t xml:space="preserve">&gt; </w:t>
      </w:r>
      <w:r w:rsidRPr="00D44BDE">
        <w:rPr>
          <w:rFonts w:ascii="Times New Roman" w:hAnsi="Times New Roman"/>
          <w:i/>
          <w:position w:val="2"/>
          <w:sz w:val="24"/>
          <w:szCs w:val="24"/>
          <w:lang w:val="sv-SE"/>
        </w:rPr>
        <w:t>t</w:t>
      </w:r>
      <w:r w:rsidRPr="00D44BDE">
        <w:rPr>
          <w:rFonts w:ascii="Times New Roman" w:hAnsi="Times New Roman"/>
          <w:i/>
          <w:spacing w:val="-15"/>
          <w:position w:val="2"/>
          <w:sz w:val="24"/>
          <w:szCs w:val="24"/>
          <w:lang w:val="sv-SE"/>
        </w:rPr>
        <w:t xml:space="preserve"> </w:t>
      </w:r>
      <w:r w:rsidRPr="00D44BDE">
        <w:rPr>
          <w:rFonts w:ascii="Times New Roman" w:hAnsi="Times New Roman"/>
          <w:i/>
          <w:sz w:val="18"/>
          <w:szCs w:val="24"/>
          <w:lang w:val="sv-SE"/>
        </w:rPr>
        <w:t>tabel</w:t>
      </w:r>
      <w:r w:rsidRPr="00D44BDE">
        <w:rPr>
          <w:rFonts w:ascii="Times New Roman" w:hAnsi="Times New Roman"/>
          <w:i/>
          <w:spacing w:val="3"/>
          <w:sz w:val="18"/>
          <w:szCs w:val="24"/>
          <w:lang w:val="sv-SE"/>
        </w:rPr>
        <w:t xml:space="preserve"> </w:t>
      </w:r>
      <w:r w:rsidRPr="00D44BDE">
        <w:rPr>
          <w:rFonts w:ascii="Times New Roman" w:hAnsi="Times New Roman"/>
          <w:position w:val="2"/>
          <w:sz w:val="24"/>
          <w:szCs w:val="24"/>
          <w:lang w:val="sv-SE"/>
        </w:rPr>
        <w:t>atau</w:t>
      </w:r>
      <w:r w:rsidRPr="00D44BDE">
        <w:rPr>
          <w:rFonts w:ascii="Times New Roman" w:hAnsi="Times New Roman"/>
          <w:spacing w:val="-15"/>
          <w:position w:val="2"/>
          <w:sz w:val="24"/>
          <w:szCs w:val="24"/>
          <w:lang w:val="sv-SE"/>
        </w:rPr>
        <w:t xml:space="preserve"> </w:t>
      </w:r>
      <w:r w:rsidRPr="00D44BDE">
        <w:rPr>
          <w:rFonts w:ascii="Times New Roman" w:hAnsi="Times New Roman"/>
          <w:position w:val="2"/>
          <w:sz w:val="24"/>
          <w:szCs w:val="24"/>
          <w:lang w:val="sv-SE"/>
        </w:rPr>
        <w:t>(3,803</w:t>
      </w:r>
      <w:r w:rsidRPr="00D44BDE">
        <w:rPr>
          <w:rFonts w:ascii="Times New Roman" w:hAnsi="Times New Roman"/>
          <w:spacing w:val="-15"/>
          <w:position w:val="2"/>
          <w:sz w:val="24"/>
          <w:szCs w:val="24"/>
          <w:lang w:val="sv-SE"/>
        </w:rPr>
        <w:t xml:space="preserve"> </w:t>
      </w:r>
      <w:r w:rsidRPr="00D44BDE">
        <w:rPr>
          <w:rFonts w:ascii="Times New Roman" w:hAnsi="Times New Roman"/>
          <w:position w:val="2"/>
          <w:sz w:val="24"/>
          <w:szCs w:val="24"/>
          <w:lang w:val="sv-SE"/>
        </w:rPr>
        <w:t>&gt;</w:t>
      </w:r>
      <w:r w:rsidRPr="00D44BDE">
        <w:rPr>
          <w:rFonts w:ascii="Times New Roman" w:hAnsi="Times New Roman"/>
          <w:spacing w:val="-15"/>
          <w:position w:val="2"/>
          <w:sz w:val="24"/>
          <w:szCs w:val="24"/>
          <w:lang w:val="sv-SE"/>
        </w:rPr>
        <w:t xml:space="preserve"> </w:t>
      </w:r>
      <w:r w:rsidRPr="00D44BDE">
        <w:rPr>
          <w:rFonts w:ascii="Times New Roman" w:hAnsi="Times New Roman"/>
          <w:position w:val="2"/>
          <w:sz w:val="24"/>
          <w:szCs w:val="24"/>
          <w:lang w:val="sv-SE"/>
        </w:rPr>
        <w:t>2,000)</w:t>
      </w:r>
      <w:r w:rsidRPr="00D44BDE">
        <w:rPr>
          <w:rFonts w:ascii="Times New Roman" w:hAnsi="Times New Roman"/>
          <w:spacing w:val="-15"/>
          <w:position w:val="2"/>
          <w:sz w:val="24"/>
          <w:szCs w:val="24"/>
          <w:lang w:val="sv-SE"/>
        </w:rPr>
        <w:t xml:space="preserve"> </w:t>
      </w:r>
      <w:r w:rsidRPr="00D44BDE">
        <w:rPr>
          <w:rFonts w:ascii="Times New Roman" w:hAnsi="Times New Roman"/>
          <w:position w:val="2"/>
          <w:sz w:val="24"/>
          <w:szCs w:val="24"/>
          <w:lang w:val="sv-SE"/>
        </w:rPr>
        <w:t>Hal</w:t>
      </w:r>
      <w:r w:rsidRPr="00D44BDE">
        <w:rPr>
          <w:rFonts w:ascii="Times New Roman" w:hAnsi="Times New Roman"/>
          <w:spacing w:val="-15"/>
          <w:position w:val="2"/>
          <w:sz w:val="24"/>
          <w:szCs w:val="24"/>
          <w:lang w:val="sv-SE"/>
        </w:rPr>
        <w:t xml:space="preserve"> </w:t>
      </w:r>
      <w:r w:rsidRPr="00D44BDE">
        <w:rPr>
          <w:rFonts w:ascii="Times New Roman" w:hAnsi="Times New Roman"/>
          <w:position w:val="2"/>
          <w:sz w:val="24"/>
          <w:szCs w:val="24"/>
          <w:lang w:val="sv-SE"/>
        </w:rPr>
        <w:t>tersebut</w:t>
      </w:r>
      <w:r w:rsidRPr="00D44BDE">
        <w:rPr>
          <w:rFonts w:ascii="Times New Roman" w:hAnsi="Times New Roman"/>
          <w:spacing w:val="-15"/>
          <w:position w:val="2"/>
          <w:sz w:val="24"/>
          <w:szCs w:val="24"/>
          <w:lang w:val="sv-SE"/>
        </w:rPr>
        <w:t xml:space="preserve"> </w:t>
      </w:r>
      <w:r w:rsidRPr="00D44BDE">
        <w:rPr>
          <w:rFonts w:ascii="Times New Roman" w:hAnsi="Times New Roman"/>
          <w:position w:val="2"/>
          <w:sz w:val="24"/>
          <w:szCs w:val="24"/>
          <w:lang w:val="sv-SE"/>
        </w:rPr>
        <w:t>juga</w:t>
      </w:r>
      <w:r w:rsidRPr="00D44BDE">
        <w:rPr>
          <w:rFonts w:ascii="Times New Roman" w:hAnsi="Times New Roman"/>
          <w:spacing w:val="-15"/>
          <w:position w:val="2"/>
          <w:sz w:val="24"/>
          <w:szCs w:val="24"/>
          <w:lang w:val="sv-SE"/>
        </w:rPr>
        <w:t xml:space="preserve"> </w:t>
      </w:r>
      <w:r w:rsidRPr="00D44BDE">
        <w:rPr>
          <w:rFonts w:ascii="Times New Roman" w:hAnsi="Times New Roman"/>
          <w:position w:val="2"/>
          <w:sz w:val="24"/>
          <w:szCs w:val="24"/>
          <w:lang w:val="sv-SE"/>
        </w:rPr>
        <w:t>diperkuat</w:t>
      </w:r>
      <w:r w:rsidRPr="00D44BDE">
        <w:rPr>
          <w:rFonts w:ascii="Times New Roman" w:hAnsi="Times New Roman"/>
          <w:spacing w:val="-15"/>
          <w:position w:val="2"/>
          <w:sz w:val="24"/>
          <w:szCs w:val="24"/>
          <w:lang w:val="sv-SE"/>
        </w:rPr>
        <w:t xml:space="preserve"> </w:t>
      </w:r>
      <w:r w:rsidRPr="00D44BDE">
        <w:rPr>
          <w:rFonts w:ascii="Times New Roman" w:hAnsi="Times New Roman"/>
          <w:position w:val="2"/>
          <w:sz w:val="24"/>
          <w:szCs w:val="24"/>
          <w:lang w:val="sv-SE"/>
        </w:rPr>
        <w:t>dengan</w:t>
      </w:r>
      <w:r w:rsidRPr="00D44BDE">
        <w:rPr>
          <w:rFonts w:ascii="Times New Roman" w:hAnsi="Times New Roman"/>
          <w:spacing w:val="-15"/>
          <w:position w:val="2"/>
          <w:sz w:val="24"/>
          <w:szCs w:val="24"/>
          <w:lang w:val="sv-SE"/>
        </w:rPr>
        <w:t xml:space="preserve"> </w:t>
      </w:r>
      <w:r w:rsidRPr="00D44BDE">
        <w:rPr>
          <w:rFonts w:ascii="Times New Roman" w:hAnsi="Times New Roman"/>
          <w:position w:val="2"/>
          <w:sz w:val="24"/>
          <w:szCs w:val="24"/>
          <w:lang w:val="sv-SE"/>
        </w:rPr>
        <w:t>nilai</w:t>
      </w:r>
      <w:r w:rsidRPr="00D44BDE">
        <w:rPr>
          <w:rFonts w:ascii="Times New Roman" w:hAnsi="Times New Roman"/>
          <w:spacing w:val="-13"/>
          <w:position w:val="2"/>
          <w:sz w:val="24"/>
          <w:szCs w:val="24"/>
          <w:lang w:val="sv-SE"/>
        </w:rPr>
        <w:t xml:space="preserve"> </w:t>
      </w:r>
      <w:r w:rsidRPr="00D44BDE">
        <w:rPr>
          <w:rFonts w:ascii="Times New Roman" w:hAnsi="Times New Roman"/>
          <w:i/>
          <w:position w:val="2"/>
          <w:sz w:val="24"/>
          <w:szCs w:val="24"/>
        </w:rPr>
        <w:t>ρ</w:t>
      </w:r>
      <w:r w:rsidRPr="00D44BDE">
        <w:rPr>
          <w:rFonts w:ascii="Times New Roman" w:hAnsi="Times New Roman"/>
          <w:i/>
          <w:spacing w:val="-15"/>
          <w:position w:val="2"/>
          <w:sz w:val="24"/>
          <w:szCs w:val="24"/>
          <w:lang w:val="sv-SE"/>
        </w:rPr>
        <w:t xml:space="preserve"> </w:t>
      </w:r>
      <w:r w:rsidRPr="00D44BDE">
        <w:rPr>
          <w:rFonts w:ascii="Times New Roman" w:hAnsi="Times New Roman"/>
          <w:i/>
          <w:position w:val="2"/>
          <w:sz w:val="24"/>
          <w:szCs w:val="24"/>
          <w:lang w:val="sv-SE"/>
        </w:rPr>
        <w:t>value</w:t>
      </w:r>
      <w:r w:rsidRPr="00D44BDE">
        <w:rPr>
          <w:rFonts w:ascii="Times New Roman" w:hAnsi="Times New Roman"/>
          <w:i/>
          <w:spacing w:val="-15"/>
          <w:position w:val="2"/>
          <w:sz w:val="24"/>
          <w:szCs w:val="24"/>
          <w:lang w:val="sv-SE"/>
        </w:rPr>
        <w:t xml:space="preserve"> </w:t>
      </w:r>
      <w:r w:rsidRPr="00D44BDE">
        <w:rPr>
          <w:rFonts w:ascii="Times New Roman" w:hAnsi="Times New Roman"/>
          <w:position w:val="2"/>
          <w:sz w:val="24"/>
          <w:szCs w:val="24"/>
          <w:lang w:val="sv-SE"/>
        </w:rPr>
        <w:t>&lt;</w:t>
      </w:r>
      <w:r w:rsidRPr="00D44BDE">
        <w:rPr>
          <w:rFonts w:ascii="Times New Roman" w:hAnsi="Times New Roman"/>
          <w:spacing w:val="-15"/>
          <w:position w:val="2"/>
          <w:sz w:val="24"/>
          <w:szCs w:val="24"/>
          <w:lang w:val="sv-SE"/>
        </w:rPr>
        <w:t xml:space="preserve"> </w:t>
      </w:r>
      <w:r w:rsidRPr="00D44BDE">
        <w:rPr>
          <w:rFonts w:ascii="Times New Roman" w:hAnsi="Times New Roman"/>
          <w:i/>
          <w:position w:val="2"/>
          <w:sz w:val="24"/>
          <w:szCs w:val="24"/>
          <w:lang w:val="sv-SE"/>
        </w:rPr>
        <w:t>Sig</w:t>
      </w:r>
      <w:r w:rsidRPr="00D44BDE">
        <w:rPr>
          <w:rFonts w:ascii="Times New Roman" w:hAnsi="Times New Roman"/>
          <w:position w:val="2"/>
          <w:sz w:val="24"/>
          <w:szCs w:val="24"/>
          <w:lang w:val="sv-SE"/>
        </w:rPr>
        <w:t>.0,05 atau (0,000 &lt; 0,05). Dengan demikian maka H</w:t>
      </w:r>
      <w:r w:rsidRPr="00D44BDE">
        <w:rPr>
          <w:rFonts w:ascii="Times New Roman" w:hAnsi="Times New Roman"/>
          <w:sz w:val="18"/>
          <w:szCs w:val="24"/>
          <w:lang w:val="sv-SE"/>
        </w:rPr>
        <w:t>0</w:t>
      </w:r>
      <w:r w:rsidRPr="00D44BDE">
        <w:rPr>
          <w:rFonts w:ascii="Times New Roman" w:hAnsi="Times New Roman"/>
          <w:spacing w:val="40"/>
          <w:sz w:val="18"/>
          <w:szCs w:val="24"/>
          <w:lang w:val="sv-SE"/>
        </w:rPr>
        <w:t xml:space="preserve"> </w:t>
      </w:r>
      <w:r w:rsidRPr="00D44BDE">
        <w:rPr>
          <w:rFonts w:ascii="Times New Roman" w:hAnsi="Times New Roman"/>
          <w:position w:val="2"/>
          <w:sz w:val="24"/>
          <w:szCs w:val="24"/>
          <w:lang w:val="sv-SE"/>
        </w:rPr>
        <w:t>ditolak dan H</w:t>
      </w:r>
      <w:r w:rsidRPr="00D44BDE">
        <w:rPr>
          <w:rFonts w:ascii="Times New Roman" w:hAnsi="Times New Roman"/>
          <w:sz w:val="18"/>
          <w:szCs w:val="24"/>
          <w:lang w:val="sv-SE"/>
        </w:rPr>
        <w:t>a</w:t>
      </w:r>
      <w:r w:rsidRPr="00D44BDE">
        <w:rPr>
          <w:rFonts w:ascii="Times New Roman" w:hAnsi="Times New Roman"/>
          <w:spacing w:val="40"/>
          <w:sz w:val="18"/>
          <w:szCs w:val="24"/>
          <w:lang w:val="sv-SE"/>
        </w:rPr>
        <w:t xml:space="preserve"> </w:t>
      </w:r>
      <w:r w:rsidRPr="00D44BDE">
        <w:rPr>
          <w:rFonts w:ascii="Times New Roman" w:hAnsi="Times New Roman"/>
          <w:position w:val="2"/>
          <w:sz w:val="24"/>
          <w:szCs w:val="24"/>
          <w:lang w:val="sv-SE"/>
        </w:rPr>
        <w:t xml:space="preserve">diterima, </w:t>
      </w:r>
      <w:r w:rsidRPr="00D44BDE">
        <w:rPr>
          <w:rFonts w:ascii="Times New Roman" w:hAnsi="Times New Roman"/>
          <w:sz w:val="24"/>
          <w:szCs w:val="24"/>
          <w:lang w:val="sv-SE"/>
        </w:rPr>
        <w:t>hal ini menunjukkan bahwa terdapat pengaruh yang signifikan antara Kepemimpinan terhadap kinerja karyawan</w:t>
      </w:r>
    </w:p>
    <w:p w14:paraId="72011D31" w14:textId="47383BE1" w:rsidR="004109D7" w:rsidRDefault="00766F4F" w:rsidP="004109D7">
      <w:pPr>
        <w:spacing w:after="0" w:line="240" w:lineRule="auto"/>
        <w:ind w:left="426"/>
        <w:jc w:val="center"/>
        <w:rPr>
          <w:rFonts w:ascii="Times New Roman" w:hAnsi="Times New Roman"/>
          <w:sz w:val="24"/>
          <w:szCs w:val="24"/>
          <w:lang w:val="sv-SE"/>
        </w:rPr>
      </w:pPr>
      <w:r w:rsidRPr="00766F4F">
        <w:rPr>
          <w:rFonts w:ascii="Times New Roman" w:hAnsi="Times New Roman"/>
          <w:noProof/>
          <w:sz w:val="24"/>
          <w:szCs w:val="24"/>
          <w:lang w:val="sv-SE"/>
        </w:rPr>
        <w:drawing>
          <wp:inline distT="0" distB="0" distL="0" distR="0" wp14:anchorId="535DF5F0" wp14:editId="2DDA99BF">
            <wp:extent cx="4657726" cy="1601863"/>
            <wp:effectExtent l="0" t="0" r="0" b="0"/>
            <wp:docPr id="13802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5132" name=""/>
                    <pic:cNvPicPr/>
                  </pic:nvPicPr>
                  <pic:blipFill>
                    <a:blip r:embed="rId31"/>
                    <a:stretch>
                      <a:fillRect/>
                    </a:stretch>
                  </pic:blipFill>
                  <pic:spPr>
                    <a:xfrm>
                      <a:off x="0" y="0"/>
                      <a:ext cx="4668554" cy="1605587"/>
                    </a:xfrm>
                    <a:prstGeom prst="rect">
                      <a:avLst/>
                    </a:prstGeom>
                  </pic:spPr>
                </pic:pic>
              </a:graphicData>
            </a:graphic>
          </wp:inline>
        </w:drawing>
      </w:r>
    </w:p>
    <w:p w14:paraId="3A4F6178" w14:textId="1FA1474E" w:rsidR="004109D7" w:rsidRPr="00766F4F" w:rsidRDefault="00766F4F" w:rsidP="006271CE">
      <w:pPr>
        <w:spacing w:after="0" w:line="240" w:lineRule="auto"/>
        <w:ind w:left="426"/>
        <w:jc w:val="both"/>
        <w:rPr>
          <w:rFonts w:ascii="Times New Roman" w:hAnsi="Times New Roman"/>
          <w:color w:val="000000" w:themeColor="text1"/>
          <w:sz w:val="32"/>
          <w:szCs w:val="32"/>
          <w:lang w:val="sv-SE"/>
        </w:rPr>
      </w:pPr>
      <w:r w:rsidRPr="00766F4F">
        <w:rPr>
          <w:rFonts w:ascii="Times New Roman" w:hAnsi="Times New Roman"/>
          <w:position w:val="2"/>
          <w:sz w:val="24"/>
          <w:szCs w:val="24"/>
          <w:lang w:val="sv-SE"/>
        </w:rPr>
        <w:t xml:space="preserve">Berdasarkan pada hasil pengujian pada tabel di atas diperoleh nilai </w:t>
      </w:r>
      <w:r w:rsidRPr="00766F4F">
        <w:rPr>
          <w:rFonts w:ascii="Times New Roman" w:hAnsi="Times New Roman"/>
          <w:i/>
          <w:position w:val="2"/>
          <w:sz w:val="24"/>
          <w:szCs w:val="24"/>
          <w:lang w:val="sv-SE"/>
        </w:rPr>
        <w:t xml:space="preserve">t </w:t>
      </w:r>
      <w:r w:rsidRPr="00766F4F">
        <w:rPr>
          <w:rFonts w:ascii="Times New Roman" w:hAnsi="Times New Roman"/>
          <w:i/>
          <w:sz w:val="18"/>
          <w:szCs w:val="24"/>
          <w:lang w:val="sv-SE"/>
        </w:rPr>
        <w:t>hitung</w:t>
      </w:r>
      <w:r w:rsidRPr="00766F4F">
        <w:rPr>
          <w:rFonts w:ascii="Times New Roman" w:hAnsi="Times New Roman"/>
          <w:i/>
          <w:spacing w:val="25"/>
          <w:sz w:val="18"/>
          <w:szCs w:val="24"/>
          <w:lang w:val="sv-SE"/>
        </w:rPr>
        <w:t xml:space="preserve"> </w:t>
      </w:r>
      <w:r w:rsidRPr="00766F4F">
        <w:rPr>
          <w:rFonts w:ascii="Times New Roman" w:hAnsi="Times New Roman"/>
          <w:position w:val="2"/>
          <w:sz w:val="24"/>
          <w:szCs w:val="24"/>
          <w:lang w:val="sv-SE"/>
        </w:rPr>
        <w:t xml:space="preserve">&gt; </w:t>
      </w:r>
      <w:r w:rsidRPr="00766F4F">
        <w:rPr>
          <w:rFonts w:ascii="Times New Roman" w:hAnsi="Times New Roman"/>
          <w:i/>
          <w:position w:val="2"/>
          <w:sz w:val="24"/>
          <w:szCs w:val="24"/>
          <w:lang w:val="sv-SE"/>
        </w:rPr>
        <w:t>t</w:t>
      </w:r>
      <w:r w:rsidRPr="00766F4F">
        <w:rPr>
          <w:rFonts w:ascii="Times New Roman" w:hAnsi="Times New Roman"/>
          <w:i/>
          <w:spacing w:val="-15"/>
          <w:position w:val="2"/>
          <w:sz w:val="24"/>
          <w:szCs w:val="24"/>
          <w:lang w:val="sv-SE"/>
        </w:rPr>
        <w:t xml:space="preserve"> </w:t>
      </w:r>
      <w:r w:rsidRPr="00766F4F">
        <w:rPr>
          <w:rFonts w:ascii="Times New Roman" w:hAnsi="Times New Roman"/>
          <w:i/>
          <w:sz w:val="18"/>
          <w:szCs w:val="24"/>
          <w:lang w:val="sv-SE"/>
        </w:rPr>
        <w:t>tabel</w:t>
      </w:r>
      <w:r w:rsidRPr="00766F4F">
        <w:rPr>
          <w:rFonts w:ascii="Times New Roman" w:hAnsi="Times New Roman"/>
          <w:i/>
          <w:spacing w:val="3"/>
          <w:sz w:val="18"/>
          <w:szCs w:val="24"/>
          <w:lang w:val="sv-SE"/>
        </w:rPr>
        <w:t xml:space="preserve"> </w:t>
      </w:r>
      <w:r w:rsidRPr="00766F4F">
        <w:rPr>
          <w:rFonts w:ascii="Times New Roman" w:hAnsi="Times New Roman"/>
          <w:position w:val="2"/>
          <w:sz w:val="24"/>
          <w:szCs w:val="24"/>
          <w:lang w:val="sv-SE"/>
        </w:rPr>
        <w:t>atau</w:t>
      </w:r>
      <w:r w:rsidRPr="00766F4F">
        <w:rPr>
          <w:rFonts w:ascii="Times New Roman" w:hAnsi="Times New Roman"/>
          <w:spacing w:val="-15"/>
          <w:position w:val="2"/>
          <w:sz w:val="24"/>
          <w:szCs w:val="24"/>
          <w:lang w:val="sv-SE"/>
        </w:rPr>
        <w:t xml:space="preserve"> </w:t>
      </w:r>
      <w:r w:rsidRPr="00766F4F">
        <w:rPr>
          <w:rFonts w:ascii="Times New Roman" w:hAnsi="Times New Roman"/>
          <w:position w:val="2"/>
          <w:sz w:val="24"/>
          <w:szCs w:val="24"/>
          <w:lang w:val="sv-SE"/>
        </w:rPr>
        <w:t>(5,378</w:t>
      </w:r>
      <w:r w:rsidRPr="00766F4F">
        <w:rPr>
          <w:rFonts w:ascii="Times New Roman" w:hAnsi="Times New Roman"/>
          <w:spacing w:val="-15"/>
          <w:position w:val="2"/>
          <w:sz w:val="24"/>
          <w:szCs w:val="24"/>
          <w:lang w:val="sv-SE"/>
        </w:rPr>
        <w:t xml:space="preserve"> </w:t>
      </w:r>
      <w:r w:rsidRPr="00766F4F">
        <w:rPr>
          <w:rFonts w:ascii="Times New Roman" w:hAnsi="Times New Roman"/>
          <w:position w:val="2"/>
          <w:sz w:val="24"/>
          <w:szCs w:val="24"/>
          <w:lang w:val="sv-SE"/>
        </w:rPr>
        <w:t>&gt;</w:t>
      </w:r>
      <w:r w:rsidRPr="00766F4F">
        <w:rPr>
          <w:rFonts w:ascii="Times New Roman" w:hAnsi="Times New Roman"/>
          <w:spacing w:val="-15"/>
          <w:position w:val="2"/>
          <w:sz w:val="24"/>
          <w:szCs w:val="24"/>
          <w:lang w:val="sv-SE"/>
        </w:rPr>
        <w:t xml:space="preserve"> </w:t>
      </w:r>
      <w:r w:rsidRPr="00766F4F">
        <w:rPr>
          <w:rFonts w:ascii="Times New Roman" w:hAnsi="Times New Roman"/>
          <w:position w:val="2"/>
          <w:sz w:val="24"/>
          <w:szCs w:val="24"/>
          <w:lang w:val="sv-SE"/>
        </w:rPr>
        <w:t>2,000)</w:t>
      </w:r>
      <w:r w:rsidRPr="00766F4F">
        <w:rPr>
          <w:rFonts w:ascii="Times New Roman" w:hAnsi="Times New Roman"/>
          <w:spacing w:val="-14"/>
          <w:position w:val="2"/>
          <w:sz w:val="24"/>
          <w:szCs w:val="24"/>
          <w:lang w:val="sv-SE"/>
        </w:rPr>
        <w:t xml:space="preserve"> </w:t>
      </w:r>
      <w:r w:rsidRPr="00766F4F">
        <w:rPr>
          <w:rFonts w:ascii="Times New Roman" w:hAnsi="Times New Roman"/>
          <w:position w:val="2"/>
          <w:sz w:val="24"/>
          <w:szCs w:val="24"/>
          <w:lang w:val="sv-SE"/>
        </w:rPr>
        <w:t>Hal</w:t>
      </w:r>
      <w:r w:rsidRPr="00766F4F">
        <w:rPr>
          <w:rFonts w:ascii="Times New Roman" w:hAnsi="Times New Roman"/>
          <w:spacing w:val="-15"/>
          <w:position w:val="2"/>
          <w:sz w:val="24"/>
          <w:szCs w:val="24"/>
          <w:lang w:val="sv-SE"/>
        </w:rPr>
        <w:t xml:space="preserve"> </w:t>
      </w:r>
      <w:r w:rsidRPr="00766F4F">
        <w:rPr>
          <w:rFonts w:ascii="Times New Roman" w:hAnsi="Times New Roman"/>
          <w:position w:val="2"/>
          <w:sz w:val="24"/>
          <w:szCs w:val="24"/>
          <w:lang w:val="sv-SE"/>
        </w:rPr>
        <w:t>tersebut</w:t>
      </w:r>
      <w:r w:rsidRPr="00766F4F">
        <w:rPr>
          <w:rFonts w:ascii="Times New Roman" w:hAnsi="Times New Roman"/>
          <w:spacing w:val="-15"/>
          <w:position w:val="2"/>
          <w:sz w:val="24"/>
          <w:szCs w:val="24"/>
          <w:lang w:val="sv-SE"/>
        </w:rPr>
        <w:t xml:space="preserve"> </w:t>
      </w:r>
      <w:r w:rsidRPr="00766F4F">
        <w:rPr>
          <w:rFonts w:ascii="Times New Roman" w:hAnsi="Times New Roman"/>
          <w:position w:val="2"/>
          <w:sz w:val="24"/>
          <w:szCs w:val="24"/>
          <w:lang w:val="sv-SE"/>
        </w:rPr>
        <w:t>juga</w:t>
      </w:r>
      <w:r w:rsidRPr="00766F4F">
        <w:rPr>
          <w:rFonts w:ascii="Times New Roman" w:hAnsi="Times New Roman"/>
          <w:spacing w:val="-15"/>
          <w:position w:val="2"/>
          <w:sz w:val="24"/>
          <w:szCs w:val="24"/>
          <w:lang w:val="sv-SE"/>
        </w:rPr>
        <w:t xml:space="preserve"> </w:t>
      </w:r>
      <w:r w:rsidRPr="00766F4F">
        <w:rPr>
          <w:rFonts w:ascii="Times New Roman" w:hAnsi="Times New Roman"/>
          <w:position w:val="2"/>
          <w:sz w:val="24"/>
          <w:szCs w:val="24"/>
          <w:lang w:val="sv-SE"/>
        </w:rPr>
        <w:t>diperkuat</w:t>
      </w:r>
      <w:r w:rsidRPr="00766F4F">
        <w:rPr>
          <w:rFonts w:ascii="Times New Roman" w:hAnsi="Times New Roman"/>
          <w:spacing w:val="-15"/>
          <w:position w:val="2"/>
          <w:sz w:val="24"/>
          <w:szCs w:val="24"/>
          <w:lang w:val="sv-SE"/>
        </w:rPr>
        <w:t xml:space="preserve"> </w:t>
      </w:r>
      <w:r w:rsidRPr="00766F4F">
        <w:rPr>
          <w:rFonts w:ascii="Times New Roman" w:hAnsi="Times New Roman"/>
          <w:position w:val="2"/>
          <w:sz w:val="24"/>
          <w:szCs w:val="24"/>
          <w:lang w:val="sv-SE"/>
        </w:rPr>
        <w:t>dengan</w:t>
      </w:r>
      <w:r w:rsidRPr="00766F4F">
        <w:rPr>
          <w:rFonts w:ascii="Times New Roman" w:hAnsi="Times New Roman"/>
          <w:spacing w:val="-15"/>
          <w:position w:val="2"/>
          <w:sz w:val="24"/>
          <w:szCs w:val="24"/>
          <w:lang w:val="sv-SE"/>
        </w:rPr>
        <w:t xml:space="preserve"> </w:t>
      </w:r>
      <w:r w:rsidRPr="00766F4F">
        <w:rPr>
          <w:rFonts w:ascii="Times New Roman" w:hAnsi="Times New Roman"/>
          <w:position w:val="2"/>
          <w:sz w:val="24"/>
          <w:szCs w:val="24"/>
          <w:lang w:val="sv-SE"/>
        </w:rPr>
        <w:t>nilai</w:t>
      </w:r>
      <w:r w:rsidRPr="00766F4F">
        <w:rPr>
          <w:rFonts w:ascii="Times New Roman" w:hAnsi="Times New Roman"/>
          <w:spacing w:val="-14"/>
          <w:position w:val="2"/>
          <w:sz w:val="24"/>
          <w:szCs w:val="24"/>
          <w:lang w:val="sv-SE"/>
        </w:rPr>
        <w:t xml:space="preserve"> </w:t>
      </w:r>
      <w:r w:rsidRPr="00766F4F">
        <w:rPr>
          <w:rFonts w:ascii="Times New Roman" w:hAnsi="Times New Roman"/>
          <w:i/>
          <w:position w:val="2"/>
          <w:sz w:val="24"/>
          <w:szCs w:val="24"/>
        </w:rPr>
        <w:t>ρ</w:t>
      </w:r>
      <w:r w:rsidRPr="00766F4F">
        <w:rPr>
          <w:rFonts w:ascii="Times New Roman" w:hAnsi="Times New Roman"/>
          <w:i/>
          <w:spacing w:val="-15"/>
          <w:position w:val="2"/>
          <w:sz w:val="24"/>
          <w:szCs w:val="24"/>
          <w:lang w:val="sv-SE"/>
        </w:rPr>
        <w:t xml:space="preserve"> </w:t>
      </w:r>
      <w:r w:rsidRPr="00766F4F">
        <w:rPr>
          <w:rFonts w:ascii="Times New Roman" w:hAnsi="Times New Roman"/>
          <w:i/>
          <w:position w:val="2"/>
          <w:sz w:val="24"/>
          <w:szCs w:val="24"/>
          <w:lang w:val="sv-SE"/>
        </w:rPr>
        <w:t>value</w:t>
      </w:r>
      <w:r w:rsidRPr="00766F4F">
        <w:rPr>
          <w:rFonts w:ascii="Times New Roman" w:hAnsi="Times New Roman"/>
          <w:i/>
          <w:spacing w:val="-15"/>
          <w:position w:val="2"/>
          <w:sz w:val="24"/>
          <w:szCs w:val="24"/>
          <w:lang w:val="sv-SE"/>
        </w:rPr>
        <w:t xml:space="preserve"> </w:t>
      </w:r>
      <w:r w:rsidRPr="00766F4F">
        <w:rPr>
          <w:rFonts w:ascii="Times New Roman" w:hAnsi="Times New Roman"/>
          <w:position w:val="2"/>
          <w:sz w:val="24"/>
          <w:szCs w:val="24"/>
          <w:lang w:val="sv-SE"/>
        </w:rPr>
        <w:t>&lt;</w:t>
      </w:r>
      <w:r w:rsidRPr="00766F4F">
        <w:rPr>
          <w:rFonts w:ascii="Times New Roman" w:hAnsi="Times New Roman"/>
          <w:spacing w:val="-15"/>
          <w:position w:val="2"/>
          <w:sz w:val="24"/>
          <w:szCs w:val="24"/>
          <w:lang w:val="sv-SE"/>
        </w:rPr>
        <w:t xml:space="preserve"> </w:t>
      </w:r>
      <w:r w:rsidRPr="00766F4F">
        <w:rPr>
          <w:rFonts w:ascii="Times New Roman" w:hAnsi="Times New Roman"/>
          <w:i/>
          <w:position w:val="2"/>
          <w:sz w:val="24"/>
          <w:szCs w:val="24"/>
          <w:lang w:val="sv-SE"/>
        </w:rPr>
        <w:t>Sig</w:t>
      </w:r>
      <w:r w:rsidRPr="00766F4F">
        <w:rPr>
          <w:rFonts w:ascii="Times New Roman" w:hAnsi="Times New Roman"/>
          <w:position w:val="2"/>
          <w:sz w:val="24"/>
          <w:szCs w:val="24"/>
          <w:lang w:val="sv-SE"/>
        </w:rPr>
        <w:t>.0,05 atau (0,000 &lt; 0,05). Dengan demikian maka H</w:t>
      </w:r>
      <w:r w:rsidRPr="00766F4F">
        <w:rPr>
          <w:rFonts w:ascii="Times New Roman" w:hAnsi="Times New Roman"/>
          <w:sz w:val="18"/>
          <w:szCs w:val="24"/>
          <w:lang w:val="sv-SE"/>
        </w:rPr>
        <w:t>0</w:t>
      </w:r>
      <w:r w:rsidRPr="00766F4F">
        <w:rPr>
          <w:rFonts w:ascii="Times New Roman" w:hAnsi="Times New Roman"/>
          <w:spacing w:val="40"/>
          <w:sz w:val="18"/>
          <w:szCs w:val="24"/>
          <w:lang w:val="sv-SE"/>
        </w:rPr>
        <w:t xml:space="preserve"> </w:t>
      </w:r>
      <w:r w:rsidRPr="00766F4F">
        <w:rPr>
          <w:rFonts w:ascii="Times New Roman" w:hAnsi="Times New Roman"/>
          <w:position w:val="2"/>
          <w:sz w:val="24"/>
          <w:szCs w:val="24"/>
          <w:lang w:val="sv-SE"/>
        </w:rPr>
        <w:t>ditolak dan H</w:t>
      </w:r>
      <w:r w:rsidRPr="00766F4F">
        <w:rPr>
          <w:rFonts w:ascii="Times New Roman" w:hAnsi="Times New Roman"/>
          <w:sz w:val="18"/>
          <w:szCs w:val="24"/>
          <w:lang w:val="sv-SE"/>
        </w:rPr>
        <w:t>a</w:t>
      </w:r>
      <w:r w:rsidRPr="00766F4F">
        <w:rPr>
          <w:rFonts w:ascii="Times New Roman" w:hAnsi="Times New Roman"/>
          <w:spacing w:val="40"/>
          <w:sz w:val="18"/>
          <w:szCs w:val="24"/>
          <w:lang w:val="sv-SE"/>
        </w:rPr>
        <w:t xml:space="preserve"> </w:t>
      </w:r>
      <w:r w:rsidRPr="00766F4F">
        <w:rPr>
          <w:rFonts w:ascii="Times New Roman" w:hAnsi="Times New Roman"/>
          <w:position w:val="2"/>
          <w:sz w:val="24"/>
          <w:szCs w:val="24"/>
          <w:lang w:val="sv-SE"/>
        </w:rPr>
        <w:t xml:space="preserve">diterima, </w:t>
      </w:r>
      <w:r w:rsidRPr="00766F4F">
        <w:rPr>
          <w:rFonts w:ascii="Times New Roman" w:hAnsi="Times New Roman"/>
          <w:sz w:val="24"/>
          <w:szCs w:val="24"/>
          <w:lang w:val="sv-SE"/>
        </w:rPr>
        <w:t>hal ini menunjukkan bahwa terdapat pengaruh yang signifikan antara gaya komunkasi terhadap kinerja karyawan</w:t>
      </w:r>
    </w:p>
    <w:p w14:paraId="5D90FD88" w14:textId="7B70E991" w:rsidR="004109D7" w:rsidRDefault="00A06054" w:rsidP="004109D7">
      <w:pPr>
        <w:spacing w:after="0" w:line="240" w:lineRule="auto"/>
        <w:ind w:left="426"/>
        <w:jc w:val="center"/>
        <w:rPr>
          <w:rFonts w:ascii="Times New Roman" w:hAnsi="Times New Roman"/>
          <w:color w:val="000000" w:themeColor="text1"/>
          <w:sz w:val="24"/>
          <w:szCs w:val="24"/>
          <w:lang w:val="sv-SE"/>
        </w:rPr>
      </w:pPr>
      <w:r w:rsidRPr="00A06054">
        <w:rPr>
          <w:rFonts w:ascii="Times New Roman" w:hAnsi="Times New Roman"/>
          <w:noProof/>
          <w:color w:val="000000" w:themeColor="text1"/>
          <w:sz w:val="24"/>
          <w:szCs w:val="24"/>
          <w:lang w:val="sv-SE"/>
        </w:rPr>
        <w:drawing>
          <wp:inline distT="0" distB="0" distL="0" distR="0" wp14:anchorId="35BD4C06" wp14:editId="389AC124">
            <wp:extent cx="4476750" cy="1980720"/>
            <wp:effectExtent l="0" t="0" r="0" b="635"/>
            <wp:docPr id="1899390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90976" name=""/>
                    <pic:cNvPicPr/>
                  </pic:nvPicPr>
                  <pic:blipFill>
                    <a:blip r:embed="rId32"/>
                    <a:stretch>
                      <a:fillRect/>
                    </a:stretch>
                  </pic:blipFill>
                  <pic:spPr>
                    <a:xfrm>
                      <a:off x="0" y="0"/>
                      <a:ext cx="4482738" cy="1983369"/>
                    </a:xfrm>
                    <a:prstGeom prst="rect">
                      <a:avLst/>
                    </a:prstGeom>
                  </pic:spPr>
                </pic:pic>
              </a:graphicData>
            </a:graphic>
          </wp:inline>
        </w:drawing>
      </w:r>
    </w:p>
    <w:p w14:paraId="2BEA96C2" w14:textId="487EA7B2" w:rsidR="004109D7" w:rsidRPr="0022428D" w:rsidRDefault="00A06054" w:rsidP="006271CE">
      <w:pPr>
        <w:spacing w:after="0" w:line="240" w:lineRule="auto"/>
        <w:ind w:left="426"/>
        <w:jc w:val="both"/>
        <w:rPr>
          <w:rFonts w:ascii="Times New Roman" w:hAnsi="Times New Roman"/>
          <w:color w:val="000000" w:themeColor="text1"/>
          <w:sz w:val="24"/>
          <w:szCs w:val="24"/>
          <w:lang w:val="sv-SE"/>
        </w:rPr>
      </w:pPr>
      <w:r w:rsidRPr="00A06054">
        <w:rPr>
          <w:rFonts w:ascii="Times New Roman" w:hAnsi="Times New Roman"/>
          <w:position w:val="2"/>
          <w:sz w:val="24"/>
          <w:szCs w:val="24"/>
          <w:lang w:val="sv-SE"/>
        </w:rPr>
        <w:t>Berdasarkan</w:t>
      </w:r>
      <w:r w:rsidRPr="00A06054">
        <w:rPr>
          <w:rFonts w:ascii="Times New Roman" w:hAnsi="Times New Roman"/>
          <w:spacing w:val="6"/>
          <w:position w:val="2"/>
          <w:sz w:val="24"/>
          <w:szCs w:val="24"/>
          <w:lang w:val="sv-SE"/>
        </w:rPr>
        <w:t xml:space="preserve"> </w:t>
      </w:r>
      <w:r w:rsidRPr="00A06054">
        <w:rPr>
          <w:rFonts w:ascii="Times New Roman" w:hAnsi="Times New Roman"/>
          <w:position w:val="2"/>
          <w:sz w:val="24"/>
          <w:szCs w:val="24"/>
          <w:lang w:val="sv-SE"/>
        </w:rPr>
        <w:t>pada</w:t>
      </w:r>
      <w:r w:rsidRPr="00A06054">
        <w:rPr>
          <w:rFonts w:ascii="Times New Roman" w:hAnsi="Times New Roman"/>
          <w:spacing w:val="12"/>
          <w:position w:val="2"/>
          <w:sz w:val="24"/>
          <w:szCs w:val="24"/>
          <w:lang w:val="sv-SE"/>
        </w:rPr>
        <w:t xml:space="preserve"> </w:t>
      </w:r>
      <w:r w:rsidRPr="00A06054">
        <w:rPr>
          <w:rFonts w:ascii="Times New Roman" w:hAnsi="Times New Roman"/>
          <w:position w:val="2"/>
          <w:sz w:val="24"/>
          <w:szCs w:val="24"/>
          <w:lang w:val="sv-SE"/>
        </w:rPr>
        <w:t>hasil</w:t>
      </w:r>
      <w:r w:rsidRPr="00A06054">
        <w:rPr>
          <w:rFonts w:ascii="Times New Roman" w:hAnsi="Times New Roman"/>
          <w:spacing w:val="7"/>
          <w:position w:val="2"/>
          <w:sz w:val="24"/>
          <w:szCs w:val="24"/>
          <w:lang w:val="sv-SE"/>
        </w:rPr>
        <w:t xml:space="preserve"> </w:t>
      </w:r>
      <w:r w:rsidRPr="00A06054">
        <w:rPr>
          <w:rFonts w:ascii="Times New Roman" w:hAnsi="Times New Roman"/>
          <w:position w:val="2"/>
          <w:sz w:val="24"/>
          <w:szCs w:val="24"/>
          <w:lang w:val="sv-SE"/>
        </w:rPr>
        <w:t>pengujian</w:t>
      </w:r>
      <w:r w:rsidRPr="00A06054">
        <w:rPr>
          <w:rFonts w:ascii="Times New Roman" w:hAnsi="Times New Roman"/>
          <w:spacing w:val="11"/>
          <w:position w:val="2"/>
          <w:sz w:val="24"/>
          <w:szCs w:val="24"/>
          <w:lang w:val="sv-SE"/>
        </w:rPr>
        <w:t xml:space="preserve"> </w:t>
      </w:r>
      <w:r w:rsidRPr="00A06054">
        <w:rPr>
          <w:rFonts w:ascii="Times New Roman" w:hAnsi="Times New Roman"/>
          <w:position w:val="2"/>
          <w:sz w:val="24"/>
          <w:szCs w:val="24"/>
          <w:lang w:val="sv-SE"/>
        </w:rPr>
        <w:t>pada</w:t>
      </w:r>
      <w:r w:rsidRPr="00A06054">
        <w:rPr>
          <w:rFonts w:ascii="Times New Roman" w:hAnsi="Times New Roman"/>
          <w:spacing w:val="10"/>
          <w:position w:val="2"/>
          <w:sz w:val="24"/>
          <w:szCs w:val="24"/>
          <w:lang w:val="sv-SE"/>
        </w:rPr>
        <w:t xml:space="preserve"> </w:t>
      </w:r>
      <w:r w:rsidRPr="00A06054">
        <w:rPr>
          <w:rFonts w:ascii="Times New Roman" w:hAnsi="Times New Roman"/>
          <w:position w:val="2"/>
          <w:sz w:val="24"/>
          <w:szCs w:val="24"/>
          <w:lang w:val="sv-SE"/>
        </w:rPr>
        <w:t>tabel</w:t>
      </w:r>
      <w:r w:rsidRPr="00A06054">
        <w:rPr>
          <w:rFonts w:ascii="Times New Roman" w:hAnsi="Times New Roman"/>
          <w:spacing w:val="7"/>
          <w:position w:val="2"/>
          <w:sz w:val="24"/>
          <w:szCs w:val="24"/>
          <w:lang w:val="sv-SE"/>
        </w:rPr>
        <w:t xml:space="preserve"> </w:t>
      </w:r>
      <w:r w:rsidRPr="00A06054">
        <w:rPr>
          <w:rFonts w:ascii="Times New Roman" w:hAnsi="Times New Roman"/>
          <w:position w:val="2"/>
          <w:sz w:val="24"/>
          <w:szCs w:val="24"/>
          <w:lang w:val="sv-SE"/>
        </w:rPr>
        <w:t>di</w:t>
      </w:r>
      <w:r w:rsidRPr="00A06054">
        <w:rPr>
          <w:rFonts w:ascii="Times New Roman" w:hAnsi="Times New Roman"/>
          <w:spacing w:val="6"/>
          <w:position w:val="2"/>
          <w:sz w:val="24"/>
          <w:szCs w:val="24"/>
          <w:lang w:val="sv-SE"/>
        </w:rPr>
        <w:t xml:space="preserve"> </w:t>
      </w:r>
      <w:r w:rsidRPr="00A06054">
        <w:rPr>
          <w:rFonts w:ascii="Times New Roman" w:hAnsi="Times New Roman"/>
          <w:position w:val="2"/>
          <w:sz w:val="24"/>
          <w:szCs w:val="24"/>
          <w:lang w:val="sv-SE"/>
        </w:rPr>
        <w:t>atas</w:t>
      </w:r>
      <w:r w:rsidRPr="00A06054">
        <w:rPr>
          <w:rFonts w:ascii="Times New Roman" w:hAnsi="Times New Roman"/>
          <w:spacing w:val="9"/>
          <w:position w:val="2"/>
          <w:sz w:val="24"/>
          <w:szCs w:val="24"/>
          <w:lang w:val="sv-SE"/>
        </w:rPr>
        <w:t xml:space="preserve"> </w:t>
      </w:r>
      <w:r w:rsidRPr="00A06054">
        <w:rPr>
          <w:rFonts w:ascii="Times New Roman" w:hAnsi="Times New Roman"/>
          <w:position w:val="2"/>
          <w:sz w:val="24"/>
          <w:szCs w:val="24"/>
          <w:lang w:val="sv-SE"/>
        </w:rPr>
        <w:t>diperoleh</w:t>
      </w:r>
      <w:r w:rsidRPr="00A06054">
        <w:rPr>
          <w:rFonts w:ascii="Times New Roman" w:hAnsi="Times New Roman"/>
          <w:spacing w:val="5"/>
          <w:position w:val="2"/>
          <w:sz w:val="24"/>
          <w:szCs w:val="24"/>
          <w:lang w:val="sv-SE"/>
        </w:rPr>
        <w:t xml:space="preserve"> </w:t>
      </w:r>
      <w:r w:rsidRPr="00A06054">
        <w:rPr>
          <w:rFonts w:ascii="Times New Roman" w:hAnsi="Times New Roman"/>
          <w:position w:val="2"/>
          <w:sz w:val="24"/>
          <w:szCs w:val="24"/>
          <w:lang w:val="sv-SE"/>
        </w:rPr>
        <w:t>nilai</w:t>
      </w:r>
      <w:r w:rsidRPr="00A06054">
        <w:rPr>
          <w:rFonts w:ascii="Times New Roman" w:hAnsi="Times New Roman"/>
          <w:spacing w:val="11"/>
          <w:position w:val="2"/>
          <w:sz w:val="24"/>
          <w:szCs w:val="24"/>
          <w:lang w:val="sv-SE"/>
        </w:rPr>
        <w:t xml:space="preserve"> </w:t>
      </w:r>
      <w:r w:rsidRPr="00A06054">
        <w:rPr>
          <w:rFonts w:ascii="Times New Roman" w:hAnsi="Times New Roman"/>
          <w:i/>
          <w:position w:val="2"/>
          <w:sz w:val="24"/>
          <w:szCs w:val="24"/>
          <w:lang w:val="sv-SE"/>
        </w:rPr>
        <w:t>F</w:t>
      </w:r>
      <w:r w:rsidRPr="00A06054">
        <w:rPr>
          <w:rFonts w:ascii="Times New Roman" w:hAnsi="Times New Roman"/>
          <w:i/>
          <w:spacing w:val="10"/>
          <w:position w:val="2"/>
          <w:sz w:val="24"/>
          <w:szCs w:val="24"/>
          <w:lang w:val="sv-SE"/>
        </w:rPr>
        <w:t xml:space="preserve"> </w:t>
      </w:r>
      <w:r w:rsidRPr="00A06054">
        <w:rPr>
          <w:rFonts w:ascii="Times New Roman" w:hAnsi="Times New Roman"/>
          <w:i/>
          <w:spacing w:val="-2"/>
          <w:sz w:val="18"/>
          <w:szCs w:val="24"/>
          <w:lang w:val="sv-SE"/>
        </w:rPr>
        <w:t xml:space="preserve">hitung </w:t>
      </w:r>
      <w:r w:rsidRPr="00A06054">
        <w:rPr>
          <w:rFonts w:ascii="Times New Roman" w:hAnsi="Times New Roman"/>
          <w:position w:val="2"/>
          <w:sz w:val="24"/>
          <w:szCs w:val="24"/>
          <w:lang w:val="sv-SE"/>
        </w:rPr>
        <w:t>&gt;</w:t>
      </w:r>
      <w:r w:rsidRPr="00A06054">
        <w:rPr>
          <w:rFonts w:ascii="Times New Roman" w:hAnsi="Times New Roman"/>
          <w:spacing w:val="-8"/>
          <w:position w:val="2"/>
          <w:sz w:val="24"/>
          <w:szCs w:val="24"/>
          <w:lang w:val="sv-SE"/>
        </w:rPr>
        <w:t xml:space="preserve"> </w:t>
      </w:r>
      <w:r w:rsidRPr="00A06054">
        <w:rPr>
          <w:rFonts w:ascii="Times New Roman" w:hAnsi="Times New Roman"/>
          <w:position w:val="2"/>
          <w:sz w:val="24"/>
          <w:szCs w:val="24"/>
          <w:lang w:val="sv-SE"/>
        </w:rPr>
        <w:t>F</w:t>
      </w:r>
      <w:r w:rsidRPr="00A06054">
        <w:rPr>
          <w:rFonts w:ascii="Times New Roman" w:hAnsi="Times New Roman"/>
          <w:spacing w:val="-9"/>
          <w:position w:val="2"/>
          <w:sz w:val="24"/>
          <w:szCs w:val="24"/>
          <w:lang w:val="sv-SE"/>
        </w:rPr>
        <w:t xml:space="preserve"> </w:t>
      </w:r>
      <w:r w:rsidRPr="00A06054">
        <w:rPr>
          <w:rFonts w:ascii="Times New Roman" w:hAnsi="Times New Roman"/>
          <w:i/>
          <w:sz w:val="18"/>
          <w:szCs w:val="24"/>
          <w:lang w:val="sv-SE"/>
        </w:rPr>
        <w:t>tabel</w:t>
      </w:r>
      <w:r w:rsidRPr="00A06054">
        <w:rPr>
          <w:rFonts w:ascii="Times New Roman" w:hAnsi="Times New Roman"/>
          <w:i/>
          <w:spacing w:val="33"/>
          <w:sz w:val="18"/>
          <w:szCs w:val="24"/>
          <w:lang w:val="sv-SE"/>
        </w:rPr>
        <w:t xml:space="preserve"> </w:t>
      </w:r>
      <w:r w:rsidRPr="00A06054">
        <w:rPr>
          <w:rFonts w:ascii="Times New Roman" w:hAnsi="Times New Roman"/>
          <w:position w:val="2"/>
          <w:sz w:val="24"/>
          <w:szCs w:val="24"/>
          <w:lang w:val="sv-SE"/>
        </w:rPr>
        <w:t>atau</w:t>
      </w:r>
      <w:r w:rsidRPr="00A06054">
        <w:rPr>
          <w:rFonts w:ascii="Times New Roman" w:hAnsi="Times New Roman"/>
          <w:spacing w:val="-8"/>
          <w:position w:val="2"/>
          <w:sz w:val="24"/>
          <w:szCs w:val="24"/>
          <w:lang w:val="sv-SE"/>
        </w:rPr>
        <w:t xml:space="preserve"> </w:t>
      </w:r>
      <w:r w:rsidRPr="00A06054">
        <w:rPr>
          <w:rFonts w:ascii="Times New Roman" w:hAnsi="Times New Roman"/>
          <w:position w:val="2"/>
          <w:sz w:val="24"/>
          <w:szCs w:val="24"/>
          <w:lang w:val="sv-SE"/>
        </w:rPr>
        <w:t>(15,042</w:t>
      </w:r>
      <w:r w:rsidRPr="00A06054">
        <w:rPr>
          <w:rFonts w:ascii="Times New Roman" w:hAnsi="Times New Roman"/>
          <w:spacing w:val="-7"/>
          <w:position w:val="2"/>
          <w:sz w:val="24"/>
          <w:szCs w:val="24"/>
          <w:lang w:val="sv-SE"/>
        </w:rPr>
        <w:t xml:space="preserve"> </w:t>
      </w:r>
      <w:r w:rsidRPr="00A06054">
        <w:rPr>
          <w:rFonts w:ascii="Times New Roman" w:hAnsi="Times New Roman"/>
          <w:position w:val="2"/>
          <w:sz w:val="24"/>
          <w:szCs w:val="24"/>
          <w:lang w:val="sv-SE"/>
        </w:rPr>
        <w:t>&gt;</w:t>
      </w:r>
      <w:r w:rsidRPr="00A06054">
        <w:rPr>
          <w:rFonts w:ascii="Times New Roman" w:hAnsi="Times New Roman"/>
          <w:spacing w:val="-8"/>
          <w:position w:val="2"/>
          <w:sz w:val="24"/>
          <w:szCs w:val="24"/>
          <w:lang w:val="sv-SE"/>
        </w:rPr>
        <w:t xml:space="preserve"> </w:t>
      </w:r>
      <w:r w:rsidRPr="00A06054">
        <w:rPr>
          <w:rFonts w:ascii="Times New Roman" w:hAnsi="Times New Roman"/>
          <w:position w:val="2"/>
          <w:sz w:val="24"/>
          <w:szCs w:val="24"/>
          <w:lang w:val="sv-SE"/>
        </w:rPr>
        <w:t>2,761),</w:t>
      </w:r>
      <w:r w:rsidRPr="00A06054">
        <w:rPr>
          <w:rFonts w:ascii="Times New Roman" w:hAnsi="Times New Roman"/>
          <w:spacing w:val="-7"/>
          <w:position w:val="2"/>
          <w:sz w:val="24"/>
          <w:szCs w:val="24"/>
          <w:lang w:val="sv-SE"/>
        </w:rPr>
        <w:t xml:space="preserve"> </w:t>
      </w:r>
      <w:r w:rsidRPr="00A06054">
        <w:rPr>
          <w:rFonts w:ascii="Times New Roman" w:hAnsi="Times New Roman"/>
          <w:position w:val="2"/>
          <w:sz w:val="24"/>
          <w:szCs w:val="24"/>
          <w:lang w:val="sv-SE"/>
        </w:rPr>
        <w:t>hal</w:t>
      </w:r>
      <w:r w:rsidRPr="00A06054">
        <w:rPr>
          <w:rFonts w:ascii="Times New Roman" w:hAnsi="Times New Roman"/>
          <w:spacing w:val="-7"/>
          <w:position w:val="2"/>
          <w:sz w:val="24"/>
          <w:szCs w:val="24"/>
          <w:lang w:val="sv-SE"/>
        </w:rPr>
        <w:t xml:space="preserve"> </w:t>
      </w:r>
      <w:r w:rsidRPr="00A06054">
        <w:rPr>
          <w:rFonts w:ascii="Times New Roman" w:hAnsi="Times New Roman"/>
          <w:position w:val="2"/>
          <w:sz w:val="24"/>
          <w:szCs w:val="24"/>
          <w:lang w:val="sv-SE"/>
        </w:rPr>
        <w:t>ini</w:t>
      </w:r>
      <w:r w:rsidRPr="00A06054">
        <w:rPr>
          <w:rFonts w:ascii="Times New Roman" w:hAnsi="Times New Roman"/>
          <w:spacing w:val="-7"/>
          <w:position w:val="2"/>
          <w:sz w:val="24"/>
          <w:szCs w:val="24"/>
          <w:lang w:val="sv-SE"/>
        </w:rPr>
        <w:t xml:space="preserve"> </w:t>
      </w:r>
      <w:r w:rsidRPr="00A06054">
        <w:rPr>
          <w:rFonts w:ascii="Times New Roman" w:hAnsi="Times New Roman"/>
          <w:position w:val="2"/>
          <w:sz w:val="24"/>
          <w:szCs w:val="24"/>
          <w:lang w:val="sv-SE"/>
        </w:rPr>
        <w:t>juga</w:t>
      </w:r>
      <w:r w:rsidRPr="00A06054">
        <w:rPr>
          <w:rFonts w:ascii="Times New Roman" w:hAnsi="Times New Roman"/>
          <w:spacing w:val="-8"/>
          <w:position w:val="2"/>
          <w:sz w:val="24"/>
          <w:szCs w:val="24"/>
          <w:lang w:val="sv-SE"/>
        </w:rPr>
        <w:t xml:space="preserve"> </w:t>
      </w:r>
      <w:r w:rsidRPr="00A06054">
        <w:rPr>
          <w:rFonts w:ascii="Times New Roman" w:hAnsi="Times New Roman"/>
          <w:position w:val="2"/>
          <w:sz w:val="24"/>
          <w:szCs w:val="24"/>
          <w:lang w:val="sv-SE"/>
        </w:rPr>
        <w:t>diperkuat</w:t>
      </w:r>
      <w:r w:rsidRPr="00A06054">
        <w:rPr>
          <w:rFonts w:ascii="Times New Roman" w:hAnsi="Times New Roman"/>
          <w:spacing w:val="-7"/>
          <w:position w:val="2"/>
          <w:sz w:val="24"/>
          <w:szCs w:val="24"/>
          <w:lang w:val="sv-SE"/>
        </w:rPr>
        <w:t xml:space="preserve"> </w:t>
      </w:r>
      <w:r w:rsidRPr="00A06054">
        <w:rPr>
          <w:rFonts w:ascii="Times New Roman" w:hAnsi="Times New Roman"/>
          <w:position w:val="2"/>
          <w:sz w:val="24"/>
          <w:szCs w:val="24"/>
          <w:lang w:val="sv-SE"/>
        </w:rPr>
        <w:t>dengan</w:t>
      </w:r>
      <w:r w:rsidRPr="00A06054">
        <w:rPr>
          <w:rFonts w:ascii="Times New Roman" w:hAnsi="Times New Roman"/>
          <w:spacing w:val="-4"/>
          <w:position w:val="2"/>
          <w:sz w:val="24"/>
          <w:szCs w:val="24"/>
          <w:lang w:val="sv-SE"/>
        </w:rPr>
        <w:t xml:space="preserve"> </w:t>
      </w:r>
      <w:r w:rsidRPr="00A06054">
        <w:rPr>
          <w:rFonts w:ascii="Times New Roman" w:hAnsi="Times New Roman"/>
          <w:i/>
          <w:position w:val="2"/>
          <w:sz w:val="24"/>
          <w:szCs w:val="24"/>
        </w:rPr>
        <w:t>ρ</w:t>
      </w:r>
      <w:r w:rsidRPr="00A06054">
        <w:rPr>
          <w:rFonts w:ascii="Times New Roman" w:hAnsi="Times New Roman"/>
          <w:i/>
          <w:spacing w:val="-7"/>
          <w:position w:val="2"/>
          <w:sz w:val="24"/>
          <w:szCs w:val="24"/>
          <w:lang w:val="sv-SE"/>
        </w:rPr>
        <w:t xml:space="preserve"> </w:t>
      </w:r>
      <w:r w:rsidRPr="00A06054">
        <w:rPr>
          <w:rFonts w:ascii="Times New Roman" w:hAnsi="Times New Roman"/>
          <w:i/>
          <w:position w:val="2"/>
          <w:sz w:val="24"/>
          <w:szCs w:val="24"/>
          <w:lang w:val="sv-SE"/>
        </w:rPr>
        <w:t>value</w:t>
      </w:r>
      <w:r w:rsidRPr="00A06054">
        <w:rPr>
          <w:rFonts w:ascii="Times New Roman" w:hAnsi="Times New Roman"/>
          <w:i/>
          <w:spacing w:val="-5"/>
          <w:position w:val="2"/>
          <w:sz w:val="24"/>
          <w:szCs w:val="24"/>
          <w:lang w:val="sv-SE"/>
        </w:rPr>
        <w:t xml:space="preserve"> </w:t>
      </w:r>
      <w:r w:rsidRPr="00A06054">
        <w:rPr>
          <w:rFonts w:ascii="Times New Roman" w:hAnsi="Times New Roman"/>
          <w:position w:val="2"/>
          <w:sz w:val="24"/>
          <w:szCs w:val="24"/>
          <w:lang w:val="sv-SE"/>
        </w:rPr>
        <w:t>&lt;</w:t>
      </w:r>
      <w:r w:rsidRPr="00A06054">
        <w:rPr>
          <w:rFonts w:ascii="Times New Roman" w:hAnsi="Times New Roman"/>
          <w:spacing w:val="-8"/>
          <w:position w:val="2"/>
          <w:sz w:val="24"/>
          <w:szCs w:val="24"/>
          <w:lang w:val="sv-SE"/>
        </w:rPr>
        <w:t xml:space="preserve"> </w:t>
      </w:r>
      <w:r w:rsidRPr="00A06054">
        <w:rPr>
          <w:rFonts w:ascii="Times New Roman" w:hAnsi="Times New Roman"/>
          <w:i/>
          <w:position w:val="2"/>
          <w:sz w:val="24"/>
          <w:szCs w:val="24"/>
          <w:lang w:val="sv-SE"/>
        </w:rPr>
        <w:t>Sig</w:t>
      </w:r>
      <w:r w:rsidRPr="00A06054">
        <w:rPr>
          <w:rFonts w:ascii="Times New Roman" w:hAnsi="Times New Roman"/>
          <w:position w:val="2"/>
          <w:sz w:val="24"/>
          <w:szCs w:val="24"/>
          <w:lang w:val="sv-SE"/>
        </w:rPr>
        <w:t>.0,05</w:t>
      </w:r>
      <w:r w:rsidRPr="00A06054">
        <w:rPr>
          <w:rFonts w:ascii="Times New Roman" w:hAnsi="Times New Roman"/>
          <w:spacing w:val="-7"/>
          <w:position w:val="2"/>
          <w:sz w:val="24"/>
          <w:szCs w:val="24"/>
          <w:lang w:val="sv-SE"/>
        </w:rPr>
        <w:t xml:space="preserve"> </w:t>
      </w:r>
      <w:r w:rsidRPr="00A06054">
        <w:rPr>
          <w:rFonts w:ascii="Times New Roman" w:hAnsi="Times New Roman"/>
          <w:position w:val="2"/>
          <w:sz w:val="24"/>
          <w:szCs w:val="24"/>
          <w:lang w:val="sv-SE"/>
        </w:rPr>
        <w:t>atau (0,000 &lt; 0,05). Dengan demikian maka H</w:t>
      </w:r>
      <w:r w:rsidRPr="00A06054">
        <w:rPr>
          <w:rFonts w:ascii="Times New Roman" w:hAnsi="Times New Roman"/>
          <w:sz w:val="18"/>
          <w:szCs w:val="24"/>
          <w:lang w:val="sv-SE"/>
        </w:rPr>
        <w:t>0</w:t>
      </w:r>
      <w:r w:rsidRPr="00A06054">
        <w:rPr>
          <w:rFonts w:ascii="Times New Roman" w:hAnsi="Times New Roman"/>
          <w:spacing w:val="40"/>
          <w:sz w:val="18"/>
          <w:szCs w:val="24"/>
          <w:lang w:val="sv-SE"/>
        </w:rPr>
        <w:t xml:space="preserve"> </w:t>
      </w:r>
      <w:r w:rsidRPr="00A06054">
        <w:rPr>
          <w:rFonts w:ascii="Times New Roman" w:hAnsi="Times New Roman"/>
          <w:position w:val="2"/>
          <w:sz w:val="24"/>
          <w:szCs w:val="24"/>
          <w:lang w:val="sv-SE"/>
        </w:rPr>
        <w:t>ditolak dan H</w:t>
      </w:r>
      <w:r w:rsidRPr="00A06054">
        <w:rPr>
          <w:rFonts w:ascii="Times New Roman" w:hAnsi="Times New Roman"/>
          <w:sz w:val="18"/>
          <w:szCs w:val="24"/>
          <w:lang w:val="sv-SE"/>
        </w:rPr>
        <w:t>a</w:t>
      </w:r>
      <w:r w:rsidRPr="00A06054">
        <w:rPr>
          <w:rFonts w:ascii="Times New Roman" w:hAnsi="Times New Roman"/>
          <w:spacing w:val="40"/>
          <w:sz w:val="18"/>
          <w:szCs w:val="24"/>
          <w:lang w:val="sv-SE"/>
        </w:rPr>
        <w:t xml:space="preserve"> </w:t>
      </w:r>
      <w:r w:rsidRPr="00A06054">
        <w:rPr>
          <w:rFonts w:ascii="Times New Roman" w:hAnsi="Times New Roman"/>
          <w:position w:val="2"/>
          <w:sz w:val="24"/>
          <w:szCs w:val="24"/>
          <w:lang w:val="sv-SE"/>
        </w:rPr>
        <w:t xml:space="preserve">diterima, hal ini </w:t>
      </w:r>
      <w:r w:rsidRPr="00A06054">
        <w:rPr>
          <w:rFonts w:ascii="Times New Roman" w:hAnsi="Times New Roman"/>
          <w:sz w:val="24"/>
          <w:szCs w:val="24"/>
          <w:lang w:val="sv-SE"/>
        </w:rPr>
        <w:t>menunjukkan bahwa terdapat pengaruh yang signifikan secara simultan antara Kepemimpinan</w:t>
      </w:r>
      <w:r w:rsidRPr="00A06054">
        <w:rPr>
          <w:rFonts w:ascii="Times New Roman" w:hAnsi="Times New Roman"/>
          <w:spacing w:val="-13"/>
          <w:sz w:val="24"/>
          <w:szCs w:val="24"/>
          <w:lang w:val="sv-SE"/>
        </w:rPr>
        <w:t xml:space="preserve"> </w:t>
      </w:r>
      <w:r w:rsidRPr="00A06054">
        <w:rPr>
          <w:rFonts w:ascii="Times New Roman" w:hAnsi="Times New Roman"/>
          <w:sz w:val="24"/>
          <w:szCs w:val="24"/>
          <w:lang w:val="sv-SE"/>
        </w:rPr>
        <w:t>dan</w:t>
      </w:r>
      <w:r w:rsidRPr="00A06054">
        <w:rPr>
          <w:rFonts w:ascii="Times New Roman" w:hAnsi="Times New Roman"/>
          <w:spacing w:val="-11"/>
          <w:sz w:val="24"/>
          <w:szCs w:val="24"/>
          <w:lang w:val="sv-SE"/>
        </w:rPr>
        <w:t xml:space="preserve"> </w:t>
      </w:r>
      <w:r w:rsidRPr="00A06054">
        <w:rPr>
          <w:rFonts w:ascii="Times New Roman" w:hAnsi="Times New Roman"/>
          <w:sz w:val="24"/>
          <w:szCs w:val="24"/>
          <w:lang w:val="sv-SE"/>
        </w:rPr>
        <w:t>gaya</w:t>
      </w:r>
      <w:r w:rsidRPr="00A06054">
        <w:rPr>
          <w:rFonts w:ascii="Times New Roman" w:hAnsi="Times New Roman"/>
          <w:spacing w:val="-12"/>
          <w:sz w:val="24"/>
          <w:szCs w:val="24"/>
          <w:lang w:val="sv-SE"/>
        </w:rPr>
        <w:t xml:space="preserve"> </w:t>
      </w:r>
      <w:r w:rsidRPr="00A06054">
        <w:rPr>
          <w:rFonts w:ascii="Times New Roman" w:hAnsi="Times New Roman"/>
          <w:sz w:val="24"/>
          <w:szCs w:val="24"/>
          <w:lang w:val="sv-SE"/>
        </w:rPr>
        <w:t>komunkasi</w:t>
      </w:r>
      <w:r w:rsidRPr="00A06054">
        <w:rPr>
          <w:rFonts w:ascii="Times New Roman" w:hAnsi="Times New Roman"/>
          <w:spacing w:val="-13"/>
          <w:sz w:val="24"/>
          <w:szCs w:val="24"/>
          <w:lang w:val="sv-SE"/>
        </w:rPr>
        <w:t xml:space="preserve"> </w:t>
      </w:r>
      <w:r w:rsidRPr="00A06054">
        <w:rPr>
          <w:rFonts w:ascii="Times New Roman" w:hAnsi="Times New Roman"/>
          <w:sz w:val="24"/>
          <w:szCs w:val="24"/>
          <w:lang w:val="sv-SE"/>
        </w:rPr>
        <w:t>terhadap</w:t>
      </w:r>
      <w:r w:rsidRPr="00A06054">
        <w:rPr>
          <w:rFonts w:ascii="Times New Roman" w:hAnsi="Times New Roman"/>
          <w:spacing w:val="-13"/>
          <w:sz w:val="24"/>
          <w:szCs w:val="24"/>
          <w:lang w:val="sv-SE"/>
        </w:rPr>
        <w:t xml:space="preserve"> </w:t>
      </w:r>
      <w:r w:rsidRPr="00A06054">
        <w:rPr>
          <w:rFonts w:ascii="Times New Roman" w:hAnsi="Times New Roman"/>
          <w:sz w:val="24"/>
          <w:szCs w:val="24"/>
          <w:lang w:val="sv-SE"/>
        </w:rPr>
        <w:t>kinerja</w:t>
      </w:r>
      <w:r w:rsidRPr="00A06054">
        <w:rPr>
          <w:rFonts w:ascii="Times New Roman" w:hAnsi="Times New Roman"/>
          <w:spacing w:val="-14"/>
          <w:sz w:val="24"/>
          <w:szCs w:val="24"/>
          <w:lang w:val="sv-SE"/>
        </w:rPr>
        <w:t xml:space="preserve"> </w:t>
      </w:r>
      <w:r w:rsidRPr="00A06054">
        <w:rPr>
          <w:rFonts w:ascii="Times New Roman" w:hAnsi="Times New Roman"/>
          <w:sz w:val="24"/>
          <w:szCs w:val="24"/>
          <w:lang w:val="sv-SE"/>
        </w:rPr>
        <w:t>karyawan</w:t>
      </w:r>
      <w:r w:rsidRPr="00A06054">
        <w:rPr>
          <w:rFonts w:ascii="Times New Roman" w:hAnsi="Times New Roman"/>
          <w:spacing w:val="-13"/>
          <w:sz w:val="24"/>
          <w:szCs w:val="24"/>
          <w:lang w:val="sv-SE"/>
        </w:rPr>
        <w:t xml:space="preserve"> </w:t>
      </w:r>
      <w:r w:rsidRPr="00A06054">
        <w:rPr>
          <w:rFonts w:ascii="Times New Roman" w:hAnsi="Times New Roman"/>
          <w:sz w:val="24"/>
          <w:szCs w:val="24"/>
          <w:lang w:val="sv-SE"/>
        </w:rPr>
        <w:t>pada</w:t>
      </w:r>
      <w:r w:rsidRPr="00A06054">
        <w:rPr>
          <w:rFonts w:ascii="Times New Roman" w:hAnsi="Times New Roman"/>
          <w:spacing w:val="-14"/>
          <w:sz w:val="24"/>
          <w:szCs w:val="24"/>
          <w:lang w:val="sv-SE"/>
        </w:rPr>
        <w:t xml:space="preserve"> </w:t>
      </w:r>
      <w:r w:rsidRPr="00A06054">
        <w:rPr>
          <w:rFonts w:ascii="Times New Roman" w:hAnsi="Times New Roman"/>
          <w:sz w:val="24"/>
          <w:szCs w:val="24"/>
          <w:lang w:val="sv-SE"/>
        </w:rPr>
        <w:t>PT</w:t>
      </w:r>
      <w:r w:rsidRPr="00A06054">
        <w:rPr>
          <w:rFonts w:ascii="Times New Roman" w:hAnsi="Times New Roman"/>
          <w:spacing w:val="-13"/>
          <w:sz w:val="24"/>
          <w:szCs w:val="24"/>
          <w:lang w:val="sv-SE"/>
        </w:rPr>
        <w:t xml:space="preserve"> </w:t>
      </w:r>
      <w:r w:rsidRPr="00A06054">
        <w:rPr>
          <w:rFonts w:ascii="Times New Roman" w:hAnsi="Times New Roman"/>
          <w:sz w:val="24"/>
          <w:szCs w:val="24"/>
          <w:lang w:val="sv-SE"/>
        </w:rPr>
        <w:t>Senmonka Milnia Bisnis di Jakarta Utara</w:t>
      </w:r>
      <w:r w:rsidR="0022428D" w:rsidRPr="0022428D">
        <w:rPr>
          <w:rFonts w:ascii="Times New Roman" w:hAnsi="Times New Roman"/>
          <w:color w:val="000000" w:themeColor="text1"/>
          <w:sz w:val="24"/>
          <w:szCs w:val="24"/>
          <w:lang w:val="id-ID"/>
        </w:rPr>
        <w:t>.</w:t>
      </w:r>
    </w:p>
    <w:p w14:paraId="3311C23B" w14:textId="77777777" w:rsidR="0054540C" w:rsidRDefault="0054540C" w:rsidP="00DB42D9">
      <w:pPr>
        <w:spacing w:after="0"/>
        <w:ind w:left="426" w:firstLine="567"/>
        <w:jc w:val="both"/>
        <w:rPr>
          <w:rFonts w:ascii="Times New Roman" w:hAnsi="Times New Roman"/>
          <w:sz w:val="24"/>
          <w:szCs w:val="24"/>
          <w:lang w:val="sv-SE"/>
        </w:rPr>
      </w:pPr>
    </w:p>
    <w:p w14:paraId="7E962918" w14:textId="77777777" w:rsidR="00CF69EF" w:rsidRPr="0049513D" w:rsidRDefault="00CF69EF" w:rsidP="000722B9">
      <w:pPr>
        <w:pStyle w:val="NoSpacing"/>
        <w:rPr>
          <w:rFonts w:ascii="Times New Roman" w:hAnsi="Times New Roman" w:cs="Times New Roman"/>
          <w:b/>
          <w:sz w:val="24"/>
          <w:szCs w:val="24"/>
          <w:lang w:val="id-ID"/>
        </w:rPr>
      </w:pPr>
      <w:r w:rsidRPr="0049513D">
        <w:rPr>
          <w:rFonts w:ascii="Times New Roman" w:hAnsi="Times New Roman" w:cs="Times New Roman"/>
          <w:b/>
          <w:sz w:val="24"/>
          <w:szCs w:val="24"/>
          <w:lang w:val="id-ID"/>
        </w:rPr>
        <w:t>KESIMPULAN</w:t>
      </w:r>
    </w:p>
    <w:p w14:paraId="26A2DB43" w14:textId="77777777" w:rsidR="00A0638D" w:rsidRDefault="00A0638D" w:rsidP="00A0638D">
      <w:pPr>
        <w:pStyle w:val="BodyText"/>
        <w:ind w:right="49" w:firstLine="567"/>
        <w:jc w:val="both"/>
      </w:pPr>
      <w:r>
        <w:t xml:space="preserve">Berdasarkan uraian pada bab-bab sebelumnya, dan dari hasil analisis serta </w:t>
      </w:r>
      <w:r>
        <w:rPr>
          <w:spacing w:val="-2"/>
        </w:rPr>
        <w:t xml:space="preserve">pembahasan mengenai pengaruh Kepemimpinan dan Komunikasi Terhadap Kinerja </w:t>
      </w:r>
      <w:r>
        <w:t>Karyawan, sebagai berikut:</w:t>
      </w:r>
    </w:p>
    <w:p w14:paraId="50C257E7" w14:textId="159A2BD5" w:rsidR="00A0638D" w:rsidRPr="00A0638D" w:rsidRDefault="00A0638D" w:rsidP="00A0638D">
      <w:pPr>
        <w:pStyle w:val="ListParagraph"/>
        <w:widowControl w:val="0"/>
        <w:numPr>
          <w:ilvl w:val="0"/>
          <w:numId w:val="130"/>
        </w:numPr>
        <w:autoSpaceDE w:val="0"/>
        <w:autoSpaceDN w:val="0"/>
        <w:spacing w:before="2" w:after="0" w:line="240" w:lineRule="auto"/>
        <w:ind w:left="284" w:right="49" w:hanging="284"/>
        <w:contextualSpacing w:val="0"/>
        <w:rPr>
          <w:lang w:val="sv-SE"/>
        </w:rPr>
      </w:pPr>
      <w:r w:rsidRPr="00A0638D">
        <w:rPr>
          <w:lang w:val="sv-SE"/>
        </w:rPr>
        <w:t xml:space="preserve">Kepemimpinan berpengaruh positif dan signifikan terhadap kinerja </w:t>
      </w:r>
      <w:r w:rsidRPr="00A0638D">
        <w:rPr>
          <w:position w:val="2"/>
          <w:lang w:val="sv-SE"/>
        </w:rPr>
        <w:t>karyawan dengan persamaan regresi Y = 23.445 + 0.417 X</w:t>
      </w:r>
      <w:r w:rsidRPr="00A0638D">
        <w:rPr>
          <w:sz w:val="16"/>
          <w:lang w:val="sv-SE"/>
        </w:rPr>
        <w:t>1</w:t>
      </w:r>
      <w:r w:rsidRPr="00A0638D">
        <w:rPr>
          <w:spacing w:val="40"/>
          <w:sz w:val="16"/>
          <w:lang w:val="sv-SE"/>
        </w:rPr>
        <w:t xml:space="preserve"> </w:t>
      </w:r>
      <w:r w:rsidRPr="00A0638D">
        <w:rPr>
          <w:position w:val="2"/>
          <w:lang w:val="sv-SE"/>
        </w:rPr>
        <w:t xml:space="preserve">koefisien korelasi </w:t>
      </w:r>
      <w:r w:rsidRPr="00A0638D">
        <w:rPr>
          <w:lang w:val="sv-SE"/>
        </w:rPr>
        <w:t xml:space="preserve">sebesar 0,664 artinya kedua variabel mempunyai tingkat hubungan yang kuat. Nilai determinasi atau kontribusi pengaruh sebesar 0,441 atau sebesar sebesar 44,1% sedangkan sisanya 55,9% di pengaruhi oleh faktor lain. Uji hipotesis </w:t>
      </w:r>
      <w:r w:rsidRPr="00A0638D">
        <w:rPr>
          <w:position w:val="2"/>
          <w:lang w:val="sv-SE"/>
        </w:rPr>
        <w:t>diperoleh nilai</w:t>
      </w:r>
      <w:r w:rsidRPr="00A0638D">
        <w:rPr>
          <w:spacing w:val="-2"/>
          <w:position w:val="2"/>
          <w:lang w:val="sv-SE"/>
        </w:rPr>
        <w:t xml:space="preserve"> </w:t>
      </w:r>
      <w:r w:rsidRPr="00A0638D">
        <w:rPr>
          <w:position w:val="2"/>
          <w:lang w:val="sv-SE"/>
        </w:rPr>
        <w:t>t</w:t>
      </w:r>
      <w:r w:rsidRPr="00A0638D">
        <w:rPr>
          <w:spacing w:val="-2"/>
          <w:position w:val="2"/>
          <w:lang w:val="sv-SE"/>
        </w:rPr>
        <w:t xml:space="preserve"> </w:t>
      </w:r>
      <w:r w:rsidRPr="00A0638D">
        <w:rPr>
          <w:position w:val="2"/>
          <w:lang w:val="sv-SE"/>
        </w:rPr>
        <w:t>hitung</w:t>
      </w:r>
      <w:r w:rsidRPr="00A0638D">
        <w:rPr>
          <w:spacing w:val="-3"/>
          <w:position w:val="2"/>
          <w:lang w:val="sv-SE"/>
        </w:rPr>
        <w:t xml:space="preserve"> </w:t>
      </w:r>
      <w:r w:rsidRPr="00A0638D">
        <w:rPr>
          <w:position w:val="2"/>
          <w:lang w:val="sv-SE"/>
        </w:rPr>
        <w:t>&gt;</w:t>
      </w:r>
      <w:r w:rsidRPr="00A0638D">
        <w:rPr>
          <w:spacing w:val="-3"/>
          <w:position w:val="2"/>
          <w:lang w:val="sv-SE"/>
        </w:rPr>
        <w:t xml:space="preserve"> </w:t>
      </w:r>
      <w:r w:rsidRPr="00A0638D">
        <w:rPr>
          <w:position w:val="2"/>
          <w:lang w:val="sv-SE"/>
        </w:rPr>
        <w:t>t</w:t>
      </w:r>
      <w:r w:rsidRPr="00A0638D">
        <w:rPr>
          <w:spacing w:val="-2"/>
          <w:position w:val="2"/>
          <w:lang w:val="sv-SE"/>
        </w:rPr>
        <w:t xml:space="preserve"> </w:t>
      </w:r>
      <w:r w:rsidRPr="00A0638D">
        <w:rPr>
          <w:position w:val="2"/>
          <w:lang w:val="sv-SE"/>
        </w:rPr>
        <w:t>tabel</w:t>
      </w:r>
      <w:r w:rsidRPr="00A0638D">
        <w:rPr>
          <w:spacing w:val="-2"/>
          <w:position w:val="2"/>
          <w:lang w:val="sv-SE"/>
        </w:rPr>
        <w:t xml:space="preserve"> </w:t>
      </w:r>
      <w:r w:rsidRPr="00A0638D">
        <w:rPr>
          <w:position w:val="2"/>
          <w:lang w:val="sv-SE"/>
        </w:rPr>
        <w:t>atau</w:t>
      </w:r>
      <w:r w:rsidRPr="00A0638D">
        <w:rPr>
          <w:spacing w:val="-2"/>
          <w:position w:val="2"/>
          <w:lang w:val="sv-SE"/>
        </w:rPr>
        <w:t xml:space="preserve"> </w:t>
      </w:r>
      <w:r w:rsidRPr="00A0638D">
        <w:rPr>
          <w:position w:val="2"/>
          <w:lang w:val="sv-SE"/>
        </w:rPr>
        <w:t>(3,803 &gt;</w:t>
      </w:r>
      <w:r w:rsidRPr="00A0638D">
        <w:rPr>
          <w:spacing w:val="-3"/>
          <w:position w:val="2"/>
          <w:lang w:val="sv-SE"/>
        </w:rPr>
        <w:t xml:space="preserve"> </w:t>
      </w:r>
      <w:r w:rsidRPr="00A0638D">
        <w:rPr>
          <w:position w:val="2"/>
          <w:lang w:val="sv-SE"/>
        </w:rPr>
        <w:t>2,000). Dengan</w:t>
      </w:r>
      <w:r w:rsidRPr="00A0638D">
        <w:rPr>
          <w:spacing w:val="-2"/>
          <w:position w:val="2"/>
          <w:lang w:val="sv-SE"/>
        </w:rPr>
        <w:t xml:space="preserve"> </w:t>
      </w:r>
      <w:r w:rsidRPr="00A0638D">
        <w:rPr>
          <w:position w:val="2"/>
          <w:lang w:val="sv-SE"/>
        </w:rPr>
        <w:t>demikian</w:t>
      </w:r>
      <w:r w:rsidRPr="00A0638D">
        <w:rPr>
          <w:spacing w:val="-2"/>
          <w:position w:val="2"/>
          <w:lang w:val="sv-SE"/>
        </w:rPr>
        <w:t xml:space="preserve"> </w:t>
      </w:r>
      <w:r w:rsidRPr="00A0638D">
        <w:rPr>
          <w:position w:val="2"/>
          <w:lang w:val="sv-SE"/>
        </w:rPr>
        <w:t>H</w:t>
      </w:r>
      <w:r w:rsidRPr="00A0638D">
        <w:rPr>
          <w:sz w:val="16"/>
          <w:lang w:val="sv-SE"/>
        </w:rPr>
        <w:t>0</w:t>
      </w:r>
      <w:r w:rsidRPr="00A0638D">
        <w:rPr>
          <w:spacing w:val="40"/>
          <w:sz w:val="16"/>
          <w:lang w:val="sv-SE"/>
        </w:rPr>
        <w:t xml:space="preserve"> </w:t>
      </w:r>
      <w:r w:rsidRPr="00A0638D">
        <w:rPr>
          <w:position w:val="2"/>
          <w:lang w:val="sv-SE"/>
        </w:rPr>
        <w:t>ditolak</w:t>
      </w:r>
      <w:r w:rsidRPr="00A0638D">
        <w:rPr>
          <w:spacing w:val="-2"/>
          <w:position w:val="2"/>
          <w:lang w:val="sv-SE"/>
        </w:rPr>
        <w:t xml:space="preserve"> </w:t>
      </w:r>
      <w:r w:rsidRPr="00A0638D">
        <w:rPr>
          <w:position w:val="2"/>
          <w:lang w:val="sv-SE"/>
        </w:rPr>
        <w:t>dan</w:t>
      </w:r>
      <w:r w:rsidRPr="00A0638D">
        <w:rPr>
          <w:spacing w:val="-2"/>
          <w:position w:val="2"/>
          <w:lang w:val="sv-SE"/>
        </w:rPr>
        <w:t xml:space="preserve"> </w:t>
      </w:r>
      <w:r w:rsidRPr="00A0638D">
        <w:rPr>
          <w:position w:val="2"/>
          <w:lang w:val="sv-SE"/>
        </w:rPr>
        <w:t>H</w:t>
      </w:r>
      <w:r w:rsidRPr="00A0638D">
        <w:rPr>
          <w:sz w:val="16"/>
          <w:lang w:val="sv-SE"/>
        </w:rPr>
        <w:t>a</w:t>
      </w:r>
      <w:r w:rsidRPr="00A0638D">
        <w:rPr>
          <w:spacing w:val="40"/>
          <w:sz w:val="16"/>
          <w:lang w:val="sv-SE"/>
        </w:rPr>
        <w:t xml:space="preserve"> </w:t>
      </w:r>
      <w:r w:rsidRPr="00A0638D">
        <w:rPr>
          <w:lang w:val="sv-SE"/>
        </w:rPr>
        <w:t>diterima</w:t>
      </w:r>
      <w:r w:rsidRPr="00A0638D">
        <w:rPr>
          <w:spacing w:val="-8"/>
          <w:lang w:val="sv-SE"/>
        </w:rPr>
        <w:t xml:space="preserve"> </w:t>
      </w:r>
      <w:r w:rsidRPr="00A0638D">
        <w:rPr>
          <w:lang w:val="sv-SE"/>
        </w:rPr>
        <w:t>artinya</w:t>
      </w:r>
      <w:r w:rsidRPr="00A0638D">
        <w:rPr>
          <w:spacing w:val="-6"/>
          <w:lang w:val="sv-SE"/>
        </w:rPr>
        <w:t xml:space="preserve"> </w:t>
      </w:r>
      <w:r w:rsidRPr="00A0638D">
        <w:rPr>
          <w:lang w:val="sv-SE"/>
        </w:rPr>
        <w:t>terdapat</w:t>
      </w:r>
      <w:r w:rsidRPr="00A0638D">
        <w:rPr>
          <w:spacing w:val="-6"/>
          <w:lang w:val="sv-SE"/>
        </w:rPr>
        <w:t xml:space="preserve"> </w:t>
      </w:r>
      <w:r w:rsidRPr="00A0638D">
        <w:rPr>
          <w:lang w:val="sv-SE"/>
        </w:rPr>
        <w:t>pengaruh</w:t>
      </w:r>
      <w:r w:rsidRPr="00A0638D">
        <w:rPr>
          <w:spacing w:val="-5"/>
          <w:lang w:val="sv-SE"/>
        </w:rPr>
        <w:t xml:space="preserve"> </w:t>
      </w:r>
      <w:r w:rsidRPr="00A0638D">
        <w:rPr>
          <w:lang w:val="sv-SE"/>
        </w:rPr>
        <w:t>positif</w:t>
      </w:r>
      <w:r w:rsidRPr="00A0638D">
        <w:rPr>
          <w:spacing w:val="-5"/>
          <w:lang w:val="sv-SE"/>
        </w:rPr>
        <w:t xml:space="preserve"> </w:t>
      </w:r>
      <w:r w:rsidRPr="00A0638D">
        <w:rPr>
          <w:lang w:val="sv-SE"/>
        </w:rPr>
        <w:t>yang</w:t>
      </w:r>
      <w:r w:rsidRPr="00A0638D">
        <w:rPr>
          <w:spacing w:val="-9"/>
          <w:lang w:val="sv-SE"/>
        </w:rPr>
        <w:t xml:space="preserve"> </w:t>
      </w:r>
      <w:r w:rsidRPr="00A0638D">
        <w:rPr>
          <w:lang w:val="sv-SE"/>
        </w:rPr>
        <w:t>signifikan</w:t>
      </w:r>
      <w:r w:rsidRPr="00A0638D">
        <w:rPr>
          <w:spacing w:val="-7"/>
          <w:lang w:val="sv-SE"/>
        </w:rPr>
        <w:t xml:space="preserve"> </w:t>
      </w:r>
      <w:r w:rsidRPr="00A0638D">
        <w:rPr>
          <w:lang w:val="sv-SE"/>
        </w:rPr>
        <w:t>antara</w:t>
      </w:r>
      <w:r w:rsidRPr="00A0638D">
        <w:rPr>
          <w:spacing w:val="-8"/>
          <w:lang w:val="sv-SE"/>
        </w:rPr>
        <w:t xml:space="preserve"> </w:t>
      </w:r>
      <w:r w:rsidRPr="00A0638D">
        <w:rPr>
          <w:lang w:val="sv-SE"/>
        </w:rPr>
        <w:t>Kepemimpinan terhadap kinerja karyawan pada PT Senmonka Milnia Bisnis di Jakarta Utara.</w:t>
      </w:r>
    </w:p>
    <w:p w14:paraId="7D7BF948" w14:textId="4AB32C75" w:rsidR="00CF69EF" w:rsidRPr="00A0638D" w:rsidRDefault="00A0638D" w:rsidP="00A0638D">
      <w:pPr>
        <w:pStyle w:val="ListParagraph"/>
        <w:widowControl w:val="0"/>
        <w:numPr>
          <w:ilvl w:val="0"/>
          <w:numId w:val="130"/>
        </w:numPr>
        <w:autoSpaceDE w:val="0"/>
        <w:autoSpaceDN w:val="0"/>
        <w:spacing w:after="0" w:line="240" w:lineRule="auto"/>
        <w:ind w:left="284" w:right="49" w:hanging="284"/>
        <w:contextualSpacing w:val="0"/>
        <w:rPr>
          <w:rFonts w:cs="Times New Roman"/>
          <w:szCs w:val="24"/>
          <w:lang w:val="id-ID"/>
        </w:rPr>
      </w:pPr>
      <w:r w:rsidRPr="00A0638D">
        <w:rPr>
          <w:lang w:val="sv-SE"/>
        </w:rPr>
        <w:t xml:space="preserve">Komunikasi berpengaruh positif dan signifikan terhadap kinerja karyawan </w:t>
      </w:r>
      <w:r w:rsidRPr="00A0638D">
        <w:rPr>
          <w:position w:val="2"/>
          <w:lang w:val="sv-SE"/>
        </w:rPr>
        <w:t>dengan persamaan regresi Y = 12,494 + 0,665 X</w:t>
      </w:r>
      <w:r w:rsidRPr="00A0638D">
        <w:rPr>
          <w:sz w:val="16"/>
          <w:lang w:val="sv-SE"/>
        </w:rPr>
        <w:t>2</w:t>
      </w:r>
      <w:r w:rsidRPr="00A0638D">
        <w:rPr>
          <w:position w:val="2"/>
          <w:lang w:val="sv-SE"/>
        </w:rPr>
        <w:t xml:space="preserve">, koefisien korelasi sebesar </w:t>
      </w:r>
      <w:r w:rsidRPr="00A0638D">
        <w:rPr>
          <w:lang w:val="sv-SE"/>
        </w:rPr>
        <w:t xml:space="preserve">0,830 artinya kedua variabel </w:t>
      </w:r>
      <w:r w:rsidRPr="00A0638D">
        <w:rPr>
          <w:lang w:val="sv-SE"/>
        </w:rPr>
        <w:lastRenderedPageBreak/>
        <w:t xml:space="preserve">mempunyai tingkat hubungan yang sangat kuat. Nilai determinasi atau kontribusi pengaruh sebesar 0,689 atau sebesar 68,9% sedangkan sisanya sebesar 31,1% dipengaruhi oleh faktor lain. Uji hipotesis </w:t>
      </w:r>
      <w:r w:rsidRPr="00A0638D">
        <w:rPr>
          <w:position w:val="2"/>
          <w:lang w:val="sv-SE"/>
        </w:rPr>
        <w:t>diperoleh nilai t hitung &gt; t tabel atau (5,378 &gt; 2,000). Dengan demikian H</w:t>
      </w:r>
      <w:r w:rsidRPr="00A0638D">
        <w:rPr>
          <w:sz w:val="16"/>
          <w:lang w:val="sv-SE"/>
        </w:rPr>
        <w:t>0</w:t>
      </w:r>
      <w:r w:rsidRPr="00A0638D">
        <w:rPr>
          <w:spacing w:val="40"/>
          <w:sz w:val="16"/>
          <w:lang w:val="sv-SE"/>
        </w:rPr>
        <w:t xml:space="preserve"> </w:t>
      </w:r>
      <w:r w:rsidRPr="00A0638D">
        <w:rPr>
          <w:position w:val="2"/>
          <w:lang w:val="sv-SE"/>
        </w:rPr>
        <w:t>ditolak dan H</w:t>
      </w:r>
      <w:r w:rsidRPr="00A0638D">
        <w:rPr>
          <w:sz w:val="16"/>
          <w:lang w:val="sv-SE"/>
        </w:rPr>
        <w:t>a</w:t>
      </w:r>
      <w:r w:rsidRPr="00A0638D">
        <w:rPr>
          <w:spacing w:val="40"/>
          <w:sz w:val="16"/>
          <w:lang w:val="sv-SE"/>
        </w:rPr>
        <w:t xml:space="preserve"> </w:t>
      </w:r>
      <w:r w:rsidRPr="00A0638D">
        <w:rPr>
          <w:position w:val="2"/>
          <w:lang w:val="sv-SE"/>
        </w:rPr>
        <w:t>diterima artinya terdapat pengaruh positif yang</w:t>
      </w:r>
      <w:r w:rsidRPr="00A0638D">
        <w:rPr>
          <w:spacing w:val="-1"/>
          <w:position w:val="2"/>
          <w:lang w:val="sv-SE"/>
        </w:rPr>
        <w:t xml:space="preserve"> </w:t>
      </w:r>
      <w:r w:rsidRPr="00A0638D">
        <w:rPr>
          <w:position w:val="2"/>
          <w:lang w:val="sv-SE"/>
        </w:rPr>
        <w:t xml:space="preserve">signifikan antara </w:t>
      </w:r>
      <w:r w:rsidRPr="00A0638D">
        <w:rPr>
          <w:lang w:val="sv-SE"/>
        </w:rPr>
        <w:t>komunikasi terhadap kinerja karyawan pada PT Senmonka Milnia Bisnis di Jakarta Utara</w:t>
      </w:r>
    </w:p>
    <w:p w14:paraId="2E43A47E" w14:textId="740A493E" w:rsidR="00A0638D" w:rsidRPr="00075C7D" w:rsidRDefault="00A0638D" w:rsidP="00A0638D">
      <w:pPr>
        <w:pStyle w:val="ListParagraph"/>
        <w:widowControl w:val="0"/>
        <w:numPr>
          <w:ilvl w:val="0"/>
          <w:numId w:val="130"/>
        </w:numPr>
        <w:autoSpaceDE w:val="0"/>
        <w:autoSpaceDN w:val="0"/>
        <w:spacing w:after="0" w:line="240" w:lineRule="auto"/>
        <w:ind w:left="284" w:right="49" w:hanging="284"/>
        <w:contextualSpacing w:val="0"/>
        <w:rPr>
          <w:rFonts w:cs="Times New Roman"/>
          <w:szCs w:val="24"/>
          <w:lang w:val="id-ID"/>
        </w:rPr>
      </w:pPr>
      <w:r w:rsidRPr="00A0638D">
        <w:rPr>
          <w:lang w:val="sv-SE"/>
        </w:rPr>
        <w:t xml:space="preserve">Kepemimpinan dan Komunikasi berpengaruh positif dan signifikan </w:t>
      </w:r>
      <w:r w:rsidRPr="00A0638D">
        <w:rPr>
          <w:position w:val="2"/>
          <w:lang w:val="sv-SE"/>
        </w:rPr>
        <w:t>terhadap kinerja</w:t>
      </w:r>
      <w:r w:rsidRPr="00A0638D">
        <w:rPr>
          <w:spacing w:val="-1"/>
          <w:position w:val="2"/>
          <w:lang w:val="sv-SE"/>
        </w:rPr>
        <w:t xml:space="preserve"> </w:t>
      </w:r>
      <w:r w:rsidRPr="00A0638D">
        <w:rPr>
          <w:position w:val="2"/>
          <w:lang w:val="sv-SE"/>
        </w:rPr>
        <w:t>karyawan dengan persamaan regresi Y</w:t>
      </w:r>
      <w:r w:rsidRPr="00A0638D">
        <w:rPr>
          <w:spacing w:val="-1"/>
          <w:position w:val="2"/>
          <w:lang w:val="sv-SE"/>
        </w:rPr>
        <w:t xml:space="preserve"> </w:t>
      </w:r>
      <w:r w:rsidRPr="00A0638D">
        <w:rPr>
          <w:position w:val="2"/>
          <w:lang w:val="sv-SE"/>
        </w:rPr>
        <w:t>= 11,565 +</w:t>
      </w:r>
      <w:r w:rsidRPr="00A0638D">
        <w:rPr>
          <w:spacing w:val="-1"/>
          <w:position w:val="2"/>
          <w:lang w:val="sv-SE"/>
        </w:rPr>
        <w:t xml:space="preserve"> </w:t>
      </w:r>
      <w:r w:rsidRPr="00A0638D">
        <w:rPr>
          <w:position w:val="2"/>
          <w:lang w:val="sv-SE"/>
        </w:rPr>
        <w:t>0,134 X</w:t>
      </w:r>
      <w:r w:rsidRPr="00A0638D">
        <w:rPr>
          <w:sz w:val="16"/>
          <w:lang w:val="sv-SE"/>
        </w:rPr>
        <w:t>1</w:t>
      </w:r>
      <w:r w:rsidRPr="00A0638D">
        <w:rPr>
          <w:spacing w:val="40"/>
          <w:sz w:val="16"/>
          <w:lang w:val="sv-SE"/>
        </w:rPr>
        <w:t xml:space="preserve"> </w:t>
      </w:r>
      <w:r w:rsidRPr="00A0638D">
        <w:rPr>
          <w:position w:val="2"/>
          <w:lang w:val="sv-SE"/>
        </w:rPr>
        <w:t>+</w:t>
      </w:r>
      <w:r w:rsidRPr="00A0638D">
        <w:rPr>
          <w:spacing w:val="-1"/>
          <w:position w:val="2"/>
          <w:lang w:val="sv-SE"/>
        </w:rPr>
        <w:t xml:space="preserve"> </w:t>
      </w:r>
      <w:r w:rsidRPr="00A0638D">
        <w:rPr>
          <w:position w:val="2"/>
          <w:lang w:val="sv-SE"/>
        </w:rPr>
        <w:t>0,563 X</w:t>
      </w:r>
      <w:r w:rsidRPr="00A0638D">
        <w:rPr>
          <w:sz w:val="16"/>
          <w:lang w:val="sv-SE"/>
        </w:rPr>
        <w:t>2</w:t>
      </w:r>
      <w:r w:rsidRPr="00A0638D">
        <w:rPr>
          <w:b/>
          <w:position w:val="2"/>
          <w:lang w:val="sv-SE"/>
        </w:rPr>
        <w:t xml:space="preserve">. </w:t>
      </w:r>
      <w:r w:rsidRPr="00A0638D">
        <w:rPr>
          <w:position w:val="2"/>
          <w:lang w:val="sv-SE"/>
        </w:rPr>
        <w:t xml:space="preserve">Nlai koefisien korelasi atau tingkat hubungan antara variabel bebas </w:t>
      </w:r>
      <w:r w:rsidRPr="00A0638D">
        <w:rPr>
          <w:lang w:val="sv-SE"/>
        </w:rPr>
        <w:t>dengan variabel</w:t>
      </w:r>
      <w:r w:rsidRPr="00A0638D">
        <w:rPr>
          <w:spacing w:val="-2"/>
          <w:lang w:val="sv-SE"/>
        </w:rPr>
        <w:t xml:space="preserve"> </w:t>
      </w:r>
      <w:r w:rsidRPr="00A0638D">
        <w:rPr>
          <w:lang w:val="sv-SE"/>
        </w:rPr>
        <w:t>terikat</w:t>
      </w:r>
      <w:r w:rsidRPr="00A0638D">
        <w:rPr>
          <w:spacing w:val="-2"/>
          <w:lang w:val="sv-SE"/>
        </w:rPr>
        <w:t xml:space="preserve"> </w:t>
      </w:r>
      <w:r w:rsidRPr="00A0638D">
        <w:rPr>
          <w:lang w:val="sv-SE"/>
        </w:rPr>
        <w:t>diperoleh sebesar</w:t>
      </w:r>
      <w:r w:rsidRPr="00A0638D">
        <w:rPr>
          <w:spacing w:val="-3"/>
          <w:lang w:val="sv-SE"/>
        </w:rPr>
        <w:t xml:space="preserve"> </w:t>
      </w:r>
      <w:r w:rsidRPr="00A0638D">
        <w:rPr>
          <w:lang w:val="sv-SE"/>
        </w:rPr>
        <w:t>0,836</w:t>
      </w:r>
      <w:r w:rsidRPr="00A0638D">
        <w:rPr>
          <w:spacing w:val="-2"/>
          <w:lang w:val="sv-SE"/>
        </w:rPr>
        <w:t xml:space="preserve"> </w:t>
      </w:r>
      <w:r w:rsidRPr="00A0638D">
        <w:rPr>
          <w:lang w:val="sv-SE"/>
        </w:rPr>
        <w:t>artinya</w:t>
      </w:r>
      <w:r w:rsidRPr="00A0638D">
        <w:rPr>
          <w:spacing w:val="-3"/>
          <w:lang w:val="sv-SE"/>
        </w:rPr>
        <w:t xml:space="preserve"> </w:t>
      </w:r>
      <w:r w:rsidRPr="00A0638D">
        <w:rPr>
          <w:lang w:val="sv-SE"/>
        </w:rPr>
        <w:t>memiliki</w:t>
      </w:r>
      <w:r w:rsidRPr="00A0638D">
        <w:rPr>
          <w:spacing w:val="-2"/>
          <w:lang w:val="sv-SE"/>
        </w:rPr>
        <w:t xml:space="preserve"> </w:t>
      </w:r>
      <w:r w:rsidRPr="00A0638D">
        <w:rPr>
          <w:lang w:val="sv-SE"/>
        </w:rPr>
        <w:t>hubungan</w:t>
      </w:r>
      <w:r w:rsidRPr="00A0638D">
        <w:rPr>
          <w:spacing w:val="40"/>
          <w:lang w:val="sv-SE"/>
        </w:rPr>
        <w:t xml:space="preserve"> </w:t>
      </w:r>
      <w:r w:rsidRPr="00A0638D">
        <w:rPr>
          <w:lang w:val="sv-SE"/>
        </w:rPr>
        <w:t>yang</w:t>
      </w:r>
      <w:r w:rsidRPr="00A0638D">
        <w:rPr>
          <w:spacing w:val="-4"/>
          <w:lang w:val="sv-SE"/>
        </w:rPr>
        <w:t xml:space="preserve"> </w:t>
      </w:r>
      <w:r w:rsidRPr="00A0638D">
        <w:rPr>
          <w:lang w:val="sv-SE"/>
        </w:rPr>
        <w:t>sangat kuat.</w:t>
      </w:r>
      <w:r w:rsidRPr="00A0638D">
        <w:rPr>
          <w:spacing w:val="-15"/>
          <w:lang w:val="sv-SE"/>
        </w:rPr>
        <w:t xml:space="preserve"> </w:t>
      </w:r>
      <w:r w:rsidRPr="00A0638D">
        <w:rPr>
          <w:lang w:val="sv-SE"/>
        </w:rPr>
        <w:t>Nilai</w:t>
      </w:r>
      <w:r w:rsidRPr="00A0638D">
        <w:rPr>
          <w:spacing w:val="-15"/>
          <w:lang w:val="sv-SE"/>
        </w:rPr>
        <w:t xml:space="preserve"> </w:t>
      </w:r>
      <w:r w:rsidRPr="00A0638D">
        <w:rPr>
          <w:lang w:val="sv-SE"/>
        </w:rPr>
        <w:t>koefisien</w:t>
      </w:r>
      <w:r w:rsidRPr="00A0638D">
        <w:rPr>
          <w:spacing w:val="-15"/>
          <w:lang w:val="sv-SE"/>
        </w:rPr>
        <w:t xml:space="preserve"> </w:t>
      </w:r>
      <w:r w:rsidRPr="00A0638D">
        <w:rPr>
          <w:lang w:val="sv-SE"/>
        </w:rPr>
        <w:t>determinasi</w:t>
      </w:r>
      <w:r w:rsidRPr="00A0638D">
        <w:rPr>
          <w:spacing w:val="-15"/>
          <w:lang w:val="sv-SE"/>
        </w:rPr>
        <w:t xml:space="preserve"> </w:t>
      </w:r>
      <w:r w:rsidRPr="00A0638D">
        <w:rPr>
          <w:lang w:val="sv-SE"/>
        </w:rPr>
        <w:t>atau</w:t>
      </w:r>
      <w:r w:rsidRPr="00A0638D">
        <w:rPr>
          <w:spacing w:val="-15"/>
          <w:lang w:val="sv-SE"/>
        </w:rPr>
        <w:t xml:space="preserve"> </w:t>
      </w:r>
      <w:r w:rsidRPr="00A0638D">
        <w:rPr>
          <w:lang w:val="sv-SE"/>
        </w:rPr>
        <w:t>kontribusi</w:t>
      </w:r>
      <w:r w:rsidRPr="00A0638D">
        <w:rPr>
          <w:spacing w:val="-15"/>
          <w:lang w:val="sv-SE"/>
        </w:rPr>
        <w:t xml:space="preserve"> </w:t>
      </w:r>
      <w:r w:rsidRPr="00A0638D">
        <w:rPr>
          <w:lang w:val="sv-SE"/>
        </w:rPr>
        <w:t>pengaruh</w:t>
      </w:r>
      <w:r w:rsidRPr="00A0638D">
        <w:rPr>
          <w:spacing w:val="-15"/>
          <w:lang w:val="sv-SE"/>
        </w:rPr>
        <w:t xml:space="preserve"> </w:t>
      </w:r>
      <w:r w:rsidRPr="00A0638D">
        <w:rPr>
          <w:lang w:val="sv-SE"/>
        </w:rPr>
        <w:t>secara</w:t>
      </w:r>
      <w:r w:rsidRPr="00A0638D">
        <w:rPr>
          <w:spacing w:val="-15"/>
          <w:lang w:val="sv-SE"/>
        </w:rPr>
        <w:t xml:space="preserve"> </w:t>
      </w:r>
      <w:r w:rsidRPr="00A0638D">
        <w:rPr>
          <w:lang w:val="sv-SE"/>
        </w:rPr>
        <w:t>simutan</w:t>
      </w:r>
      <w:r w:rsidRPr="00A0638D">
        <w:rPr>
          <w:spacing w:val="-15"/>
          <w:lang w:val="sv-SE"/>
        </w:rPr>
        <w:t xml:space="preserve"> </w:t>
      </w:r>
      <w:r w:rsidRPr="00A0638D">
        <w:rPr>
          <w:lang w:val="sv-SE"/>
        </w:rPr>
        <w:t>sebesar 0,698</w:t>
      </w:r>
      <w:r w:rsidRPr="00A0638D">
        <w:rPr>
          <w:spacing w:val="-10"/>
          <w:lang w:val="sv-SE"/>
        </w:rPr>
        <w:t xml:space="preserve"> </w:t>
      </w:r>
      <w:r w:rsidRPr="00A0638D">
        <w:rPr>
          <w:lang w:val="sv-SE"/>
        </w:rPr>
        <w:t>atau</w:t>
      </w:r>
      <w:r w:rsidRPr="00A0638D">
        <w:rPr>
          <w:spacing w:val="-10"/>
          <w:lang w:val="sv-SE"/>
        </w:rPr>
        <w:t xml:space="preserve"> </w:t>
      </w:r>
      <w:r w:rsidRPr="00A0638D">
        <w:rPr>
          <w:lang w:val="sv-SE"/>
        </w:rPr>
        <w:t>69,8%</w:t>
      </w:r>
      <w:r w:rsidRPr="00A0638D">
        <w:rPr>
          <w:spacing w:val="-10"/>
          <w:lang w:val="sv-SE"/>
        </w:rPr>
        <w:t xml:space="preserve"> </w:t>
      </w:r>
      <w:r w:rsidRPr="00A0638D">
        <w:rPr>
          <w:lang w:val="sv-SE"/>
        </w:rPr>
        <w:t>sedangkan</w:t>
      </w:r>
      <w:r w:rsidRPr="00A0638D">
        <w:rPr>
          <w:spacing w:val="-10"/>
          <w:lang w:val="sv-SE"/>
        </w:rPr>
        <w:t xml:space="preserve"> </w:t>
      </w:r>
      <w:r w:rsidRPr="00A0638D">
        <w:rPr>
          <w:lang w:val="sv-SE"/>
        </w:rPr>
        <w:t>sisanya</w:t>
      </w:r>
      <w:r w:rsidRPr="00A0638D">
        <w:rPr>
          <w:spacing w:val="-8"/>
          <w:lang w:val="sv-SE"/>
        </w:rPr>
        <w:t xml:space="preserve"> </w:t>
      </w:r>
      <w:r w:rsidRPr="00A0638D">
        <w:rPr>
          <w:lang w:val="sv-SE"/>
        </w:rPr>
        <w:t>sebesar</w:t>
      </w:r>
      <w:r w:rsidRPr="00A0638D">
        <w:rPr>
          <w:spacing w:val="-10"/>
          <w:lang w:val="sv-SE"/>
        </w:rPr>
        <w:t xml:space="preserve"> </w:t>
      </w:r>
      <w:r w:rsidRPr="00A0638D">
        <w:rPr>
          <w:lang w:val="sv-SE"/>
        </w:rPr>
        <w:t>30,2%</w:t>
      </w:r>
      <w:r w:rsidRPr="00A0638D">
        <w:rPr>
          <w:spacing w:val="-7"/>
          <w:lang w:val="sv-SE"/>
        </w:rPr>
        <w:t xml:space="preserve"> </w:t>
      </w:r>
      <w:r w:rsidRPr="00A0638D">
        <w:rPr>
          <w:position w:val="2"/>
          <w:lang w:val="sv-SE"/>
        </w:rPr>
        <w:t>dipengaruhi</w:t>
      </w:r>
      <w:r w:rsidRPr="00A0638D">
        <w:rPr>
          <w:spacing w:val="-10"/>
          <w:position w:val="2"/>
          <w:lang w:val="sv-SE"/>
        </w:rPr>
        <w:t xml:space="preserve"> </w:t>
      </w:r>
      <w:r w:rsidRPr="00A0638D">
        <w:rPr>
          <w:position w:val="2"/>
          <w:lang w:val="sv-SE"/>
        </w:rPr>
        <w:t>oleh</w:t>
      </w:r>
      <w:r w:rsidRPr="00A0638D">
        <w:rPr>
          <w:spacing w:val="-8"/>
          <w:position w:val="2"/>
          <w:lang w:val="sv-SE"/>
        </w:rPr>
        <w:t xml:space="preserve"> </w:t>
      </w:r>
      <w:r w:rsidRPr="00A0638D">
        <w:rPr>
          <w:position w:val="2"/>
          <w:lang w:val="sv-SE"/>
        </w:rPr>
        <w:t>faktor</w:t>
      </w:r>
      <w:r w:rsidRPr="00A0638D">
        <w:rPr>
          <w:spacing w:val="-10"/>
          <w:position w:val="2"/>
          <w:lang w:val="sv-SE"/>
        </w:rPr>
        <w:t xml:space="preserve"> </w:t>
      </w:r>
      <w:r w:rsidRPr="00A0638D">
        <w:rPr>
          <w:position w:val="2"/>
          <w:lang w:val="sv-SE"/>
        </w:rPr>
        <w:t xml:space="preserve">lain. Uji hipotesis diperoleh nilai </w:t>
      </w:r>
      <w:r w:rsidRPr="00A0638D">
        <w:rPr>
          <w:i/>
          <w:position w:val="2"/>
          <w:lang w:val="sv-SE"/>
        </w:rPr>
        <w:t xml:space="preserve">F </w:t>
      </w:r>
      <w:r w:rsidRPr="00A0638D">
        <w:rPr>
          <w:i/>
          <w:sz w:val="16"/>
          <w:lang w:val="sv-SE"/>
        </w:rPr>
        <w:t>hitung</w:t>
      </w:r>
      <w:r w:rsidRPr="00A0638D">
        <w:rPr>
          <w:i/>
          <w:spacing w:val="40"/>
          <w:sz w:val="16"/>
          <w:lang w:val="sv-SE"/>
        </w:rPr>
        <w:t xml:space="preserve"> </w:t>
      </w:r>
      <w:r w:rsidRPr="00A0638D">
        <w:rPr>
          <w:position w:val="2"/>
          <w:lang w:val="sv-SE"/>
        </w:rPr>
        <w:t xml:space="preserve">&gt; </w:t>
      </w:r>
      <w:r w:rsidRPr="00A0638D">
        <w:rPr>
          <w:i/>
          <w:position w:val="2"/>
          <w:lang w:val="sv-SE"/>
        </w:rPr>
        <w:t>F</w:t>
      </w:r>
      <w:r w:rsidRPr="00A0638D">
        <w:rPr>
          <w:i/>
          <w:sz w:val="16"/>
          <w:lang w:val="sv-SE"/>
        </w:rPr>
        <w:t>tabel</w:t>
      </w:r>
      <w:r w:rsidRPr="00A0638D">
        <w:rPr>
          <w:i/>
          <w:spacing w:val="40"/>
          <w:sz w:val="16"/>
          <w:lang w:val="sv-SE"/>
        </w:rPr>
        <w:t xml:space="preserve"> </w:t>
      </w:r>
      <w:r w:rsidRPr="00A0638D">
        <w:rPr>
          <w:position w:val="2"/>
          <w:lang w:val="sv-SE"/>
        </w:rPr>
        <w:t>atau (15,042 &gt; 2,761). Dengan demikian H</w:t>
      </w:r>
      <w:r w:rsidRPr="00A0638D">
        <w:rPr>
          <w:sz w:val="16"/>
          <w:lang w:val="sv-SE"/>
        </w:rPr>
        <w:t>0</w:t>
      </w:r>
      <w:r w:rsidRPr="00A0638D">
        <w:rPr>
          <w:spacing w:val="40"/>
          <w:sz w:val="16"/>
          <w:lang w:val="sv-SE"/>
        </w:rPr>
        <w:t xml:space="preserve"> </w:t>
      </w:r>
      <w:r w:rsidRPr="00A0638D">
        <w:rPr>
          <w:position w:val="2"/>
          <w:lang w:val="sv-SE"/>
        </w:rPr>
        <w:t>ditolak dan H</w:t>
      </w:r>
      <w:r w:rsidRPr="00A0638D">
        <w:rPr>
          <w:sz w:val="16"/>
          <w:lang w:val="sv-SE"/>
        </w:rPr>
        <w:t>a</w:t>
      </w:r>
      <w:r w:rsidRPr="00A0638D">
        <w:rPr>
          <w:spacing w:val="40"/>
          <w:sz w:val="16"/>
          <w:lang w:val="sv-SE"/>
        </w:rPr>
        <w:t xml:space="preserve"> </w:t>
      </w:r>
      <w:r w:rsidRPr="00A0638D">
        <w:rPr>
          <w:position w:val="2"/>
          <w:lang w:val="sv-SE"/>
        </w:rPr>
        <w:t xml:space="preserve">diterima. Artinya </w:t>
      </w:r>
      <w:r w:rsidRPr="00A0638D">
        <w:rPr>
          <w:lang w:val="sv-SE"/>
        </w:rPr>
        <w:t>terdapat pengaruh positif yang signifikan secara simultan antara Kepemimpinan dan Komunikasi Terhadap kinerja karyawan pada PT Senmonka Milnia Bisnis di Jakarta Utara</w:t>
      </w:r>
    </w:p>
    <w:p w14:paraId="1CEC745D" w14:textId="77777777" w:rsidR="00945D93" w:rsidRPr="0049513D" w:rsidRDefault="00945D93" w:rsidP="000722B9">
      <w:pPr>
        <w:pStyle w:val="NoSpacing"/>
        <w:rPr>
          <w:lang w:val="id-ID"/>
        </w:rPr>
      </w:pPr>
    </w:p>
    <w:p w14:paraId="7887C9AE" w14:textId="77777777" w:rsidR="00CF69EF" w:rsidRPr="00373AB7" w:rsidRDefault="00CF69EF" w:rsidP="000722B9">
      <w:pPr>
        <w:pStyle w:val="NoSpacing"/>
        <w:rPr>
          <w:rFonts w:ascii="Times New Roman" w:hAnsi="Times New Roman" w:cs="Times New Roman"/>
          <w:b/>
          <w:sz w:val="24"/>
          <w:szCs w:val="24"/>
          <w:lang w:val="id-ID"/>
        </w:rPr>
      </w:pPr>
      <w:r w:rsidRPr="00373AB7">
        <w:rPr>
          <w:rFonts w:ascii="Times New Roman" w:hAnsi="Times New Roman" w:cs="Times New Roman"/>
          <w:b/>
          <w:sz w:val="24"/>
          <w:szCs w:val="24"/>
          <w:lang w:val="id-ID"/>
        </w:rPr>
        <w:t>DAFTAR PUSTAKA</w:t>
      </w:r>
    </w:p>
    <w:p w14:paraId="7B823768" w14:textId="77777777" w:rsidR="00A32417" w:rsidRDefault="00A32417" w:rsidP="00A71FCF">
      <w:pPr>
        <w:pStyle w:val="BodyText"/>
        <w:ind w:left="567" w:hanging="567"/>
        <w:jc w:val="both"/>
        <w:rPr>
          <w:rFonts w:eastAsia="Calibri"/>
          <w:lang w:val="id-ID"/>
        </w:rPr>
      </w:pPr>
      <w:r>
        <w:rPr>
          <w:rFonts w:eastAsia="Calibri"/>
          <w:lang w:val="id-ID"/>
        </w:rPr>
        <w:t>Buku</w:t>
      </w:r>
    </w:p>
    <w:p w14:paraId="0B39D370"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Algifari. (2017). Analisis Regresi untuk Bisnis dan Ekonomi. Yogyakarta: BPFE. Arikunto, Suharsimi (2018). Prosedur Penelitian Suatu Pendekatan Praktek.</w:t>
      </w:r>
    </w:p>
    <w:p w14:paraId="44712D0E"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Jakarta: Rineka Cipta.</w:t>
      </w:r>
    </w:p>
    <w:p w14:paraId="44DA42DC"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Ghozali, Imam. 2018. Aplikasi Analisis Multivariete Dengan Program IBM SPSS 23 (Edisi 8). Cetakan ke VIII. Semarang : Badan Penerbit Universitas Diponegoro.</w:t>
      </w:r>
    </w:p>
    <w:p w14:paraId="0443C46C"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Hani, H. T. (2019). Manajemen Sumber Daya Manusia. Bandung: Salemba Empat.</w:t>
      </w:r>
    </w:p>
    <w:p w14:paraId="36D31630"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Hasibuan, M. S. (2017). Manajemen Sumber Daya Manusia. Edisi Revisi. Jakarta: Erlangga.</w:t>
      </w:r>
    </w:p>
    <w:p w14:paraId="5B06F6B1"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Hasibuan, P. M. (2019). Manajemen Sumber Daya Manusia. Jakarta: PT. Bumi Aksara.</w:t>
      </w:r>
    </w:p>
    <w:p w14:paraId="3532DA8A"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Hasibuan, Melayu S.P. 2018, Manajemen : Dasar, Pengertian, dan Masalah Edisi Revisi. Jakarta : Bumi Aksara.</w:t>
      </w:r>
    </w:p>
    <w:p w14:paraId="7AF6ABBB"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Irham, F. (2016). Manajemen Kinerja: Teori dan Aplikasi. Bandung: Alabeta. Maju., S. (. (2017). Sumber daya manusia dan produktivitas kerja. Jakarta:</w:t>
      </w:r>
    </w:p>
    <w:p w14:paraId="64272FB3"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Mandar Maju.</w:t>
      </w:r>
    </w:p>
    <w:p w14:paraId="4E5DCF27"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Maxwell. (2015). Good Leader Ask Good Question. Surabaya: MIC PT Menuju Insan Cemerlang.</w:t>
      </w:r>
    </w:p>
    <w:p w14:paraId="7FE0DEEF"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Mangkunegara, 2019. Manajemen Sumber Daya Manusia. Bandung: PT Remaja Rosda karya.</w:t>
      </w:r>
    </w:p>
    <w:p w14:paraId="70D579DF"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Robbins, C. (2019). Manajemen Sumber Daya Manusia. Bandung: PT Remaja Rosda karya</w:t>
      </w:r>
    </w:p>
    <w:p w14:paraId="48B15460"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Sedarmayanti. (2018). Sumber Daya Manusia dan Produktivitas Kerja. Jakarta: Mandar Maju.</w:t>
      </w:r>
    </w:p>
    <w:p w14:paraId="55FEC429"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Sedarmayanti (2020), sumber: e-jurnal pengaruh kepemimpinan terhadap kinerja karyawan</w:t>
      </w:r>
    </w:p>
    <w:p w14:paraId="29B83834"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Sedarmayanti. (2020). Manajemen Sumber Daya Manusia. Bandung: Refika.</w:t>
      </w:r>
    </w:p>
    <w:p w14:paraId="1B50FE88"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Solihin, I. (2018). Pengantar Manajemen. Jakarta: Erlangga.</w:t>
      </w:r>
    </w:p>
    <w:p w14:paraId="0D416081"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Surya, D. (2019). Manajemen Kinerja: Falsafah Teori dan Penerapannya.</w:t>
      </w:r>
    </w:p>
    <w:p w14:paraId="201FF814"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Yogyakarta: Pustaka Pelajar.</w:t>
      </w:r>
    </w:p>
    <w:p w14:paraId="057CC81F"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Sudjana (2020) Metode Statistika, Bandung: Tarsido.</w:t>
      </w:r>
    </w:p>
    <w:p w14:paraId="1F161139"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Sugiyono (2018), Metode Penelitian Administrasi : dilengkapi dengan Metode R &amp; D, Bandung: Alfabeta.</w:t>
      </w:r>
    </w:p>
    <w:p w14:paraId="2C9F87E2"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Sugiyono, “Metode Penelitian Kuantitatif Kualitatif dan R &amp; D”, Penerbit CV. Alfabeta, Bandung, 2017.</w:t>
      </w:r>
    </w:p>
    <w:p w14:paraId="7F2CAA36"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Usman, N. (2018). Konteks Implementasi Berbasis Kurikulum. Jakarta: PT Raja Grafindo.</w:t>
      </w:r>
    </w:p>
    <w:p w14:paraId="6F8AD3E6"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 xml:space="preserve"> </w:t>
      </w:r>
    </w:p>
    <w:p w14:paraId="3BF0092E" w14:textId="77777777" w:rsidR="00DD4175" w:rsidRPr="00DD4175" w:rsidRDefault="00DD4175" w:rsidP="00DD4175">
      <w:pPr>
        <w:pStyle w:val="BodyText"/>
        <w:ind w:left="567" w:hanging="567"/>
        <w:jc w:val="both"/>
        <w:rPr>
          <w:rFonts w:eastAsia="Calibri"/>
          <w:color w:val="000000"/>
          <w:lang w:val="id-ID"/>
        </w:rPr>
      </w:pPr>
      <w:r w:rsidRPr="00DD4175">
        <w:rPr>
          <w:rFonts w:eastAsia="Calibri"/>
          <w:color w:val="000000"/>
          <w:lang w:val="id-ID"/>
        </w:rPr>
        <w:t xml:space="preserve">Wibisono, D. (2017). Manajemen Kinerja Korporasi &amp; Organisasi Panduan Penyusunan Indikator. </w:t>
      </w:r>
      <w:r w:rsidRPr="00DD4175">
        <w:rPr>
          <w:rFonts w:eastAsia="Calibri"/>
          <w:color w:val="000000"/>
          <w:lang w:val="id-ID"/>
        </w:rPr>
        <w:lastRenderedPageBreak/>
        <w:t>Jakarta: Erlangga.</w:t>
      </w:r>
    </w:p>
    <w:p w14:paraId="6FA8CBDA" w14:textId="029CEF79" w:rsidR="00A14AB3" w:rsidRPr="00B1286F" w:rsidRDefault="00DD4175" w:rsidP="00DD4175">
      <w:pPr>
        <w:pStyle w:val="BodyText"/>
        <w:ind w:left="567" w:hanging="567"/>
        <w:jc w:val="both"/>
        <w:rPr>
          <w:color w:val="000000" w:themeColor="text1"/>
        </w:rPr>
      </w:pPr>
      <w:r w:rsidRPr="00DD4175">
        <w:rPr>
          <w:rFonts w:eastAsia="Calibri"/>
          <w:color w:val="000000"/>
          <w:lang w:val="id-ID"/>
        </w:rPr>
        <w:t>Wibowo. (2017). Manajemen Kinerja, PT Persada Grafindo Persada. Jakarta: Wursanto.</w:t>
      </w:r>
    </w:p>
    <w:p w14:paraId="1927ACB5" w14:textId="77777777" w:rsidR="00A32417" w:rsidRPr="00B1286F" w:rsidRDefault="00A32417" w:rsidP="003D6A21">
      <w:pPr>
        <w:pStyle w:val="BodyText"/>
        <w:ind w:left="567" w:hanging="567"/>
        <w:jc w:val="both"/>
        <w:rPr>
          <w:color w:val="000000" w:themeColor="text1"/>
        </w:rPr>
      </w:pPr>
    </w:p>
    <w:p w14:paraId="3F748271" w14:textId="2B48D909" w:rsidR="00A32417" w:rsidRPr="00B1286F" w:rsidRDefault="00A32417" w:rsidP="003D6A21">
      <w:pPr>
        <w:pStyle w:val="BodyText"/>
        <w:ind w:left="567" w:hanging="567"/>
        <w:jc w:val="both"/>
        <w:rPr>
          <w:color w:val="000000" w:themeColor="text1"/>
        </w:rPr>
      </w:pPr>
      <w:r w:rsidRPr="00B1286F">
        <w:rPr>
          <w:color w:val="000000" w:themeColor="text1"/>
        </w:rPr>
        <w:t>Jurnal</w:t>
      </w:r>
    </w:p>
    <w:p w14:paraId="70FFC4AA"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Abadi, S. (2019). Pengaruh Kepemimpinan Komunikasi dan Pengambilan Keputusan Terhadap Kinerja Karyawan Pada CV Bintang Anugerah Sejahtera. JUMANT 11.1, 19-34.</w:t>
      </w:r>
    </w:p>
    <w:p w14:paraId="1F289456"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Amirullah. 2018). Komunikasi Keperawatan. Malang: Universitas Muhammadiyah Malang.</w:t>
      </w:r>
    </w:p>
    <w:p w14:paraId="72CF7457"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Badriyah (2019). Pengaruh kepemimpinan Terhadap Kinerja Karyawan. Jurnal Manajemen Tools, 5(1), 1–16.</w:t>
      </w:r>
    </w:p>
    <w:p w14:paraId="1BAF2A4A"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Delfi, R. (2017). Pengaruh Kepemimpinan Terhadap Kinerja Karyawan.</w:t>
      </w:r>
    </w:p>
    <w:p w14:paraId="29F615F3"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Psikoborneo: Jurnal Ilmiah Ekonomi, 122-129.</w:t>
      </w:r>
    </w:p>
    <w:p w14:paraId="60B4E68A"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Fahmi, 2019. Perilaku Organisasi Teori. Aplikasi Dan Kasus. Ed. 1. Bandung: Penerbit Alfabeta.</w:t>
      </w:r>
    </w:p>
    <w:p w14:paraId="16FD1F1E"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Feriana, T. (2021). Pengaruh Kepemimpinan Dan Komunikasi Terhadap KinerjaKaryawan Kaltim Pos Samarinda. Jurnal Exis, 6(1), 1267–1439.</w:t>
      </w:r>
    </w:p>
    <w:p w14:paraId="079F735B"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Ganiem. (2018). Unggul berkomunikasi. Ponorogo: Uwais Inspirasi Indonesia.</w:t>
      </w:r>
    </w:p>
    <w:p w14:paraId="0B19190B"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Geralt, F. E. (2020). Pengaruh Kepemimpinan dan Komunikasi Terhadap Kinerja Karyawan PT Bringin Karya Sejahtera. Jurnal Riset Ekonomi, Manajemen Bisnis dan Akuntansi, 8.2.</w:t>
      </w:r>
    </w:p>
    <w:p w14:paraId="5CE26A33"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Gunawan L., A. &amp;. (2022). Pengaruh Kepemimpinan Terhadap Kinerja Karyawan PT XYZ Bandung. Journal of Economics and Busines, 132- 135.</w:t>
      </w:r>
    </w:p>
    <w:p w14:paraId="751110FF"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Hamali (2019). Pengaruh Lingkungan Kerja Dan Disiplin Kerja Terhadap Kinerja Karyawan pada PT. Cahaya Indo Persada Surabaya. Jurnal AGORA. Vol. 5 No. 1</w:t>
      </w:r>
    </w:p>
    <w:p w14:paraId="2AC60B1D"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Handoko. (2018). Pengantar Komunikasi Perubahan Sosial. Yogyakarta: Deepublish.</w:t>
      </w:r>
    </w:p>
    <w:p w14:paraId="0AA51069" w14:textId="77777777" w:rsidR="00DD4175" w:rsidRPr="00DD4175" w:rsidRDefault="00DD4175" w:rsidP="00DD4175">
      <w:pPr>
        <w:pStyle w:val="BodyText"/>
        <w:ind w:left="567" w:hanging="567"/>
        <w:jc w:val="both"/>
        <w:rPr>
          <w:rFonts w:eastAsia="Calibri"/>
          <w:lang w:val="en-ID"/>
        </w:rPr>
      </w:pPr>
      <w:r w:rsidRPr="00DD4175">
        <w:rPr>
          <w:rFonts w:eastAsia="Calibri"/>
          <w:lang w:val="en-ID"/>
        </w:rPr>
        <w:t xml:space="preserve">Hery. (2019), </w:t>
      </w:r>
      <w:proofErr w:type="spellStart"/>
      <w:r w:rsidRPr="00DD4175">
        <w:rPr>
          <w:rFonts w:eastAsia="Calibri"/>
          <w:lang w:val="en-ID"/>
        </w:rPr>
        <w:t>Manajemen</w:t>
      </w:r>
      <w:proofErr w:type="spellEnd"/>
      <w:r w:rsidRPr="00DD4175">
        <w:rPr>
          <w:rFonts w:eastAsia="Calibri"/>
          <w:lang w:val="en-ID"/>
        </w:rPr>
        <w:t xml:space="preserve"> Personalia, </w:t>
      </w:r>
      <w:proofErr w:type="spellStart"/>
      <w:r w:rsidRPr="00DD4175">
        <w:rPr>
          <w:rFonts w:eastAsia="Calibri"/>
          <w:lang w:val="en-ID"/>
        </w:rPr>
        <w:t>Edisi</w:t>
      </w:r>
      <w:proofErr w:type="spellEnd"/>
      <w:r w:rsidRPr="00DD4175">
        <w:rPr>
          <w:rFonts w:eastAsia="Calibri"/>
          <w:lang w:val="en-ID"/>
        </w:rPr>
        <w:t xml:space="preserve"> </w:t>
      </w:r>
      <w:proofErr w:type="spellStart"/>
      <w:r w:rsidRPr="00DD4175">
        <w:rPr>
          <w:rFonts w:eastAsia="Calibri"/>
          <w:lang w:val="en-ID"/>
        </w:rPr>
        <w:t>Kedua</w:t>
      </w:r>
      <w:proofErr w:type="spellEnd"/>
      <w:r w:rsidRPr="00DD4175">
        <w:rPr>
          <w:rFonts w:eastAsia="Calibri"/>
          <w:lang w:val="en-ID"/>
        </w:rPr>
        <w:t xml:space="preserve">. Ghalia </w:t>
      </w:r>
      <w:proofErr w:type="spellStart"/>
      <w:proofErr w:type="gramStart"/>
      <w:r w:rsidRPr="00DD4175">
        <w:rPr>
          <w:rFonts w:eastAsia="Calibri"/>
          <w:lang w:val="en-ID"/>
        </w:rPr>
        <w:t>Indonesia,Jakarta</w:t>
      </w:r>
      <w:proofErr w:type="spellEnd"/>
      <w:proofErr w:type="gramEnd"/>
      <w:r w:rsidRPr="00DD4175">
        <w:rPr>
          <w:rFonts w:eastAsia="Calibri"/>
          <w:lang w:val="en-ID"/>
        </w:rPr>
        <w:t>.</w:t>
      </w:r>
    </w:p>
    <w:p w14:paraId="79733A72" w14:textId="77777777" w:rsidR="00DD4175" w:rsidRPr="00DD4175" w:rsidRDefault="00DD4175" w:rsidP="00DD4175">
      <w:pPr>
        <w:pStyle w:val="BodyText"/>
        <w:ind w:left="567" w:hanging="567"/>
        <w:jc w:val="both"/>
        <w:rPr>
          <w:rFonts w:eastAsia="Calibri"/>
          <w:lang w:val="en-ID"/>
        </w:rPr>
      </w:pPr>
      <w:proofErr w:type="spellStart"/>
      <w:r w:rsidRPr="00DD4175">
        <w:rPr>
          <w:rFonts w:eastAsia="Calibri"/>
          <w:lang w:val="en-ID"/>
        </w:rPr>
        <w:t>Liliwery</w:t>
      </w:r>
      <w:proofErr w:type="spellEnd"/>
      <w:r w:rsidRPr="00DD4175">
        <w:rPr>
          <w:rFonts w:eastAsia="Calibri"/>
          <w:lang w:val="en-ID"/>
        </w:rPr>
        <w:t xml:space="preserve"> </w:t>
      </w:r>
      <w:proofErr w:type="spellStart"/>
      <w:r w:rsidRPr="00DD4175">
        <w:rPr>
          <w:rFonts w:eastAsia="Calibri"/>
          <w:lang w:val="en-ID"/>
        </w:rPr>
        <w:t>Ruliana</w:t>
      </w:r>
      <w:proofErr w:type="spellEnd"/>
      <w:r w:rsidRPr="00DD4175">
        <w:rPr>
          <w:rFonts w:eastAsia="Calibri"/>
          <w:lang w:val="en-ID"/>
        </w:rPr>
        <w:t xml:space="preserve"> (2017), </w:t>
      </w:r>
      <w:proofErr w:type="spellStart"/>
      <w:r w:rsidRPr="00DD4175">
        <w:rPr>
          <w:rFonts w:eastAsia="Calibri"/>
          <w:lang w:val="en-ID"/>
        </w:rPr>
        <w:t>sumber</w:t>
      </w:r>
      <w:proofErr w:type="spellEnd"/>
      <w:r w:rsidRPr="00DD4175">
        <w:rPr>
          <w:rFonts w:eastAsia="Calibri"/>
          <w:lang w:val="en-ID"/>
        </w:rPr>
        <w:t>: e-</w:t>
      </w:r>
      <w:proofErr w:type="spellStart"/>
      <w:r w:rsidRPr="00DD4175">
        <w:rPr>
          <w:rFonts w:eastAsia="Calibri"/>
          <w:lang w:val="en-ID"/>
        </w:rPr>
        <w:t>jurnal</w:t>
      </w:r>
      <w:proofErr w:type="spellEnd"/>
      <w:r w:rsidRPr="00DD4175">
        <w:rPr>
          <w:rFonts w:eastAsia="Calibri"/>
          <w:lang w:val="en-ID"/>
        </w:rPr>
        <w:t xml:space="preserve"> </w:t>
      </w:r>
      <w:proofErr w:type="spellStart"/>
      <w:r w:rsidRPr="00DD4175">
        <w:rPr>
          <w:rFonts w:eastAsia="Calibri"/>
          <w:lang w:val="en-ID"/>
        </w:rPr>
        <w:t>pengaruh</w:t>
      </w:r>
      <w:proofErr w:type="spellEnd"/>
      <w:r w:rsidRPr="00DD4175">
        <w:rPr>
          <w:rFonts w:eastAsia="Calibri"/>
          <w:lang w:val="en-ID"/>
        </w:rPr>
        <w:t xml:space="preserve"> </w:t>
      </w:r>
      <w:proofErr w:type="spellStart"/>
      <w:r w:rsidRPr="00DD4175">
        <w:rPr>
          <w:rFonts w:eastAsia="Calibri"/>
          <w:lang w:val="en-ID"/>
        </w:rPr>
        <w:t>gaya</w:t>
      </w:r>
      <w:proofErr w:type="spellEnd"/>
      <w:r w:rsidRPr="00DD4175">
        <w:rPr>
          <w:rFonts w:eastAsia="Calibri"/>
          <w:lang w:val="en-ID"/>
        </w:rPr>
        <w:t xml:space="preserve"> </w:t>
      </w:r>
      <w:proofErr w:type="spellStart"/>
      <w:r w:rsidRPr="00DD4175">
        <w:rPr>
          <w:rFonts w:eastAsia="Calibri"/>
          <w:lang w:val="en-ID"/>
        </w:rPr>
        <w:t>kepemimpinan</w:t>
      </w:r>
      <w:proofErr w:type="spellEnd"/>
      <w:r w:rsidRPr="00DD4175">
        <w:rPr>
          <w:rFonts w:eastAsia="Calibri"/>
          <w:lang w:val="en-ID"/>
        </w:rPr>
        <w:t xml:space="preserve"> </w:t>
      </w:r>
      <w:proofErr w:type="spellStart"/>
      <w:r w:rsidRPr="00DD4175">
        <w:rPr>
          <w:rFonts w:eastAsia="Calibri"/>
          <w:lang w:val="en-ID"/>
        </w:rPr>
        <w:t>terhadap</w:t>
      </w:r>
      <w:proofErr w:type="spellEnd"/>
      <w:r w:rsidRPr="00DD4175">
        <w:rPr>
          <w:rFonts w:eastAsia="Calibri"/>
          <w:lang w:val="en-ID"/>
        </w:rPr>
        <w:t xml:space="preserve"> </w:t>
      </w:r>
      <w:proofErr w:type="spellStart"/>
      <w:r w:rsidRPr="00DD4175">
        <w:rPr>
          <w:rFonts w:eastAsia="Calibri"/>
          <w:lang w:val="en-ID"/>
        </w:rPr>
        <w:t>komunikasi</w:t>
      </w:r>
      <w:proofErr w:type="spellEnd"/>
      <w:r w:rsidRPr="00DD4175">
        <w:rPr>
          <w:rFonts w:eastAsia="Calibri"/>
          <w:lang w:val="en-ID"/>
        </w:rPr>
        <w:t xml:space="preserve"> dan </w:t>
      </w:r>
      <w:proofErr w:type="spellStart"/>
      <w:r w:rsidRPr="00DD4175">
        <w:rPr>
          <w:rFonts w:eastAsia="Calibri"/>
          <w:lang w:val="en-ID"/>
        </w:rPr>
        <w:t>prestasi</w:t>
      </w:r>
      <w:proofErr w:type="spellEnd"/>
      <w:r w:rsidRPr="00DD4175">
        <w:rPr>
          <w:rFonts w:eastAsia="Calibri"/>
          <w:lang w:val="en-ID"/>
        </w:rPr>
        <w:t xml:space="preserve"> </w:t>
      </w:r>
      <w:proofErr w:type="spellStart"/>
      <w:r w:rsidRPr="00DD4175">
        <w:rPr>
          <w:rFonts w:eastAsia="Calibri"/>
          <w:lang w:val="en-ID"/>
        </w:rPr>
        <w:t>kerja</w:t>
      </w:r>
      <w:proofErr w:type="spellEnd"/>
      <w:r w:rsidRPr="00DD4175">
        <w:rPr>
          <w:rFonts w:eastAsia="Calibri"/>
          <w:lang w:val="en-ID"/>
        </w:rPr>
        <w:t xml:space="preserve"> </w:t>
      </w:r>
      <w:proofErr w:type="spellStart"/>
      <w:r w:rsidRPr="00DD4175">
        <w:rPr>
          <w:rFonts w:eastAsia="Calibri"/>
          <w:lang w:val="en-ID"/>
        </w:rPr>
        <w:t>karyawan</w:t>
      </w:r>
      <w:proofErr w:type="spellEnd"/>
      <w:r w:rsidRPr="00DD4175">
        <w:rPr>
          <w:rFonts w:eastAsia="Calibri"/>
          <w:lang w:val="en-ID"/>
        </w:rPr>
        <w:t xml:space="preserve"> pada </w:t>
      </w:r>
      <w:proofErr w:type="spellStart"/>
      <w:r w:rsidRPr="00DD4175">
        <w:rPr>
          <w:rFonts w:eastAsia="Calibri"/>
          <w:lang w:val="en-ID"/>
        </w:rPr>
        <w:t>rumah</w:t>
      </w:r>
      <w:proofErr w:type="spellEnd"/>
      <w:r w:rsidRPr="00DD4175">
        <w:rPr>
          <w:rFonts w:eastAsia="Calibri"/>
          <w:lang w:val="en-ID"/>
        </w:rPr>
        <w:t xml:space="preserve"> </w:t>
      </w:r>
      <w:proofErr w:type="spellStart"/>
      <w:r w:rsidRPr="00DD4175">
        <w:rPr>
          <w:rFonts w:eastAsia="Calibri"/>
          <w:lang w:val="en-ID"/>
        </w:rPr>
        <w:t>sakit</w:t>
      </w:r>
      <w:proofErr w:type="spellEnd"/>
      <w:r w:rsidRPr="00DD4175">
        <w:rPr>
          <w:rFonts w:eastAsia="Calibri"/>
          <w:lang w:val="en-ID"/>
        </w:rPr>
        <w:t xml:space="preserve"> </w:t>
      </w:r>
      <w:proofErr w:type="spellStart"/>
      <w:r w:rsidRPr="00DD4175">
        <w:rPr>
          <w:rFonts w:eastAsia="Calibri"/>
          <w:lang w:val="en-ID"/>
        </w:rPr>
        <w:t>bedah</w:t>
      </w:r>
      <w:proofErr w:type="spellEnd"/>
      <w:r w:rsidRPr="00DD4175">
        <w:rPr>
          <w:rFonts w:eastAsia="Calibri"/>
          <w:lang w:val="en-ID"/>
        </w:rPr>
        <w:t xml:space="preserve"> medical centre.</w:t>
      </w:r>
    </w:p>
    <w:p w14:paraId="5496315B"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Maludin, P. (2017). Pengaruh Kepemimpinan dan Komunikasi Terhadap Kinerja Karyawan Pada PT Putri Megah Asri Indah Medan. Jurnal Ilmiah METHONOMI, 301-332.</w:t>
      </w:r>
    </w:p>
    <w:p w14:paraId="20F05956"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Moeheriono. (2021). Pengukuran Kinerja Berbasis Kompetensi. Bogor : Penerbit Ghalia Indonesia</w:t>
      </w:r>
    </w:p>
    <w:p w14:paraId="3F9FF396"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Rivai. (2019). Manajemen Sumber Daya Manusia. Jakarta: Prenadamedia Group. Suherman. (2018). Pengantar Manajemen. Jakarta : Kencana</w:t>
      </w:r>
    </w:p>
    <w:p w14:paraId="765095EF"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Sutrisno. (2020). Pengantar Ilmu Manajemen. Jakarta: PT. Rajagrafindo Persada. Sutrisno (2019). Manajemen Sumber Daya Manusia, Ed.1 .Cet.24 Jakarta: selatan. Penerbit Bumi Aksara.</w:t>
      </w:r>
    </w:p>
    <w:p w14:paraId="0C94E6DE"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Soekarso, P. (2019). Pengaruh Kepemimpinan Dan Lingkungan KerjaTerhadap Kepuasan Kerja Karyawan Pada PT. Sarana Agro Nusantara Medan. Jurnal</w:t>
      </w:r>
    </w:p>
    <w:p w14:paraId="47697BA2"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 xml:space="preserve"> </w:t>
      </w:r>
    </w:p>
    <w:p w14:paraId="34B8DD67"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Ilman :Jurnal Ilmu Manajemen, 6(1), 26–41.</w:t>
      </w:r>
    </w:p>
    <w:p w14:paraId="3312934F"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Sofyandi. (2018).Sumber Daya Manusia dan Produktivitas Kerja. Bandung: CV. Mandar Maju.</w:t>
      </w:r>
    </w:p>
    <w:p w14:paraId="6AA9FDD6"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T. Hani Handoko. 2011, Manajemen. Edisi Kedua. Yogyakarta: BPFE.</w:t>
      </w:r>
    </w:p>
    <w:p w14:paraId="167BE72B"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Tiorida, M. K. (2017). Pengaruh Komunikasi Internal Terhadap Kinerja Karyawan</w:t>
      </w:r>
    </w:p>
    <w:p w14:paraId="2A6009BB"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 Jurnal Riset dan Investasi, 86-97.</w:t>
      </w:r>
    </w:p>
    <w:p w14:paraId="41620BBF" w14:textId="77777777" w:rsidR="00DD4175" w:rsidRPr="00DD4175" w:rsidRDefault="00DD4175" w:rsidP="00DD4175">
      <w:pPr>
        <w:pStyle w:val="BodyText"/>
        <w:ind w:left="567" w:hanging="567"/>
        <w:jc w:val="both"/>
        <w:rPr>
          <w:rFonts w:eastAsia="Calibri"/>
          <w:lang w:val="sv-SE"/>
        </w:rPr>
      </w:pPr>
      <w:r w:rsidRPr="00DD4175">
        <w:rPr>
          <w:rFonts w:eastAsia="Calibri"/>
          <w:lang w:val="sv-SE"/>
        </w:rPr>
        <w:t>Umi, F. (2019). Efek Moderasi Etika Kerja Pada Pengaruh KepemimpinanTransfornasional Dan Budaya Organisasi Terhadap Kinerja Karyawan. Jurnal Ekonomi Manajemen Dan Bisnis, 18(2), 145–158.</w:t>
      </w:r>
    </w:p>
    <w:p w14:paraId="0FAA9390" w14:textId="69697CCB" w:rsidR="00A32417" w:rsidRPr="00B1286F" w:rsidRDefault="00DD4175" w:rsidP="00DD4175">
      <w:pPr>
        <w:pStyle w:val="BodyText"/>
        <w:ind w:left="567" w:hanging="567"/>
        <w:jc w:val="both"/>
        <w:rPr>
          <w:lang w:val="sv-SE"/>
        </w:rPr>
      </w:pPr>
      <w:r w:rsidRPr="00DD4175">
        <w:rPr>
          <w:rFonts w:eastAsia="Calibri"/>
          <w:lang w:val="sv-SE"/>
        </w:rPr>
        <w:t>Wirawan. (2017),sumber: e-jurnal pengaruh gaya kepemimpinan terhadap produktivitas</w:t>
      </w:r>
    </w:p>
    <w:sectPr w:rsidR="00A32417" w:rsidRPr="00B1286F" w:rsidSect="00E50D06">
      <w:headerReference w:type="default" r:id="rId33"/>
      <w:footerReference w:type="default" r:id="rId34"/>
      <w:pgSz w:w="12240" w:h="15840"/>
      <w:pgMar w:top="1701" w:right="1134" w:bottom="709" w:left="1701" w:header="0" w:footer="510" w:gutter="0"/>
      <w:pgNumType w:start="294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E93C" w14:textId="77777777" w:rsidR="00884261" w:rsidRDefault="00884261" w:rsidP="00840786">
      <w:pPr>
        <w:spacing w:after="0" w:line="240" w:lineRule="auto"/>
      </w:pPr>
      <w:r>
        <w:separator/>
      </w:r>
    </w:p>
  </w:endnote>
  <w:endnote w:type="continuationSeparator" w:id="0">
    <w:p w14:paraId="6192552D" w14:textId="77777777" w:rsidR="00884261" w:rsidRDefault="00884261"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13157"/>
      <w:docPartObj>
        <w:docPartGallery w:val="Page Numbers (Bottom of Page)"/>
        <w:docPartUnique/>
      </w:docPartObj>
    </w:sdtPr>
    <w:sdtEndPr>
      <w:rPr>
        <w:noProof/>
      </w:rPr>
    </w:sdtEndPr>
    <w:sdtContent>
      <w:p w14:paraId="714322A1" w14:textId="53201BDE" w:rsidR="00FD0B29" w:rsidRDefault="00FD0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601B4" w14:textId="77777777" w:rsidR="00884261" w:rsidRDefault="00884261" w:rsidP="00840786">
      <w:pPr>
        <w:spacing w:after="0" w:line="240" w:lineRule="auto"/>
      </w:pPr>
      <w:r>
        <w:separator/>
      </w:r>
    </w:p>
  </w:footnote>
  <w:footnote w:type="continuationSeparator" w:id="0">
    <w:p w14:paraId="14D56C0C" w14:textId="77777777" w:rsidR="00884261" w:rsidRDefault="00884261"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2EA0" w14:textId="77777777" w:rsidR="00E50D06" w:rsidRDefault="00E50D06" w:rsidP="00E50D06">
    <w:pPr>
      <w:pStyle w:val="Header"/>
      <w:rPr>
        <w:b/>
        <w:bCs/>
      </w:rPr>
    </w:pPr>
    <w:bookmarkStart w:id="6" w:name="_Hlk188899841"/>
    <w:bookmarkStart w:id="7" w:name="_Hlk188899842"/>
    <w:bookmarkStart w:id="8" w:name="_Hlk189494389"/>
    <w:bookmarkStart w:id="9" w:name="_Hlk189494390"/>
    <w:bookmarkStart w:id="10" w:name="_Hlk189498850"/>
    <w:bookmarkStart w:id="11" w:name="_Hlk189498851"/>
    <w:bookmarkStart w:id="12" w:name="_Hlk189505575"/>
    <w:bookmarkStart w:id="13" w:name="_Hlk189505576"/>
    <w:bookmarkStart w:id="14" w:name="_Hlk189512207"/>
    <w:bookmarkStart w:id="15" w:name="_Hlk189512208"/>
    <w:bookmarkStart w:id="16" w:name="_Hlk189515583"/>
    <w:bookmarkStart w:id="17" w:name="_Hlk189515584"/>
    <w:bookmarkStart w:id="18" w:name="_Hlk189517028"/>
    <w:bookmarkStart w:id="19" w:name="_Hlk189517029"/>
    <w:r>
      <w:rPr>
        <w:b/>
        <w:bCs/>
        <w:noProof/>
      </w:rPr>
      <mc:AlternateContent>
        <mc:Choice Requires="wps">
          <w:drawing>
            <wp:anchor distT="0" distB="0" distL="0" distR="0" simplePos="0" relativeHeight="251659264" behindDoc="0" locked="0" layoutInCell="1" allowOverlap="1" wp14:anchorId="537931B1" wp14:editId="6B7437C7">
              <wp:simplePos x="0" y="0"/>
              <wp:positionH relativeFrom="column">
                <wp:posOffset>-99060</wp:posOffset>
              </wp:positionH>
              <wp:positionV relativeFrom="paragraph">
                <wp:posOffset>-99695</wp:posOffset>
              </wp:positionV>
              <wp:extent cx="6200775" cy="1114425"/>
              <wp:effectExtent l="0" t="0" r="9525" b="9525"/>
              <wp:wrapNone/>
              <wp:docPr id="4097" name="Rectangle 5"/>
              <wp:cNvGraphicFramePr/>
              <a:graphic xmlns:a="http://schemas.openxmlformats.org/drawingml/2006/main">
                <a:graphicData uri="http://schemas.microsoft.com/office/word/2010/wordprocessingShape">
                  <wps:wsp>
                    <wps:cNvSpPr/>
                    <wps:spPr>
                      <a:xfrm>
                        <a:off x="0" y="0"/>
                        <a:ext cx="6200775" cy="1114425"/>
                      </a:xfrm>
                      <a:prstGeom prst="rect">
                        <a:avLst/>
                      </a:prstGeom>
                      <a:solidFill>
                        <a:srgbClr val="FFFFFF"/>
                      </a:solidFill>
                      <a:ln>
                        <a:noFill/>
                      </a:ln>
                    </wps:spPr>
                    <wps:txbx>
                      <w:txbxContent>
                        <w:p w14:paraId="3D47181E" w14:textId="77777777" w:rsidR="00E50D06" w:rsidRDefault="00E50D06" w:rsidP="00E50D06">
                          <w:pPr>
                            <w:pStyle w:val="NoSpacing"/>
                            <w:shd w:val="clear" w:color="auto" w:fill="CCFFCC"/>
                            <w:spacing w:line="276" w:lineRule="auto"/>
                            <w:rPr>
                              <w:rFonts w:ascii="Arial Black" w:hAnsi="Arial Black" w:cs="Times New Roman"/>
                              <w:b/>
                              <w:bCs/>
                              <w:color w:val="000000"/>
                            </w:rPr>
                          </w:pPr>
                          <w:r w:rsidRPr="00072EB1">
                            <w:rPr>
                              <w:rFonts w:ascii="Arial Black" w:hAnsi="Arial Black" w:cs="Times New Roman"/>
                              <w:b/>
                              <w:bCs/>
                              <w:color w:val="000000" w:themeColor="text1"/>
                              <w:shd w:val="clear" w:color="auto" w:fill="92D050"/>
                            </w:rPr>
                            <w:t>JIIC: JURNAL INTELEK INSAN CENDIKIA</w:t>
                          </w:r>
                        </w:p>
                        <w:p w14:paraId="6B7507AB" w14:textId="77777777" w:rsidR="00E50D06" w:rsidRPr="00072EB1" w:rsidRDefault="00E50D06" w:rsidP="00E50D06">
                          <w:pPr>
                            <w:pStyle w:val="NoSpacing"/>
                            <w:shd w:val="clear" w:color="auto" w:fill="CCFFCC"/>
                            <w:spacing w:line="276" w:lineRule="auto"/>
                            <w:rPr>
                              <w:rFonts w:ascii="Times New Roman" w:hAnsi="Times New Roman" w:cs="Times New Roman"/>
                              <w:b/>
                              <w:bCs/>
                              <w:color w:val="00B050"/>
                            </w:rPr>
                          </w:pPr>
                          <w:r w:rsidRPr="00072EB1">
                            <w:rPr>
                              <w:rFonts w:ascii="Times New Roman" w:hAnsi="Times New Roman" w:cs="Times New Roman"/>
                              <w:b/>
                              <w:bCs/>
                              <w:color w:val="00B050"/>
                            </w:rPr>
                            <w:t>https://jicnusantara.com/index.php/jiic</w:t>
                          </w:r>
                          <w:r w:rsidRPr="00072EB1">
                            <w:rPr>
                              <w:rFonts w:ascii="Times New Roman" w:hAnsi="Times New Roman" w:cs="Times New Roman"/>
                              <w:b/>
                              <w:bCs/>
                              <w:color w:val="00B050"/>
                            </w:rPr>
                            <w:tab/>
                          </w:r>
                        </w:p>
                        <w:p w14:paraId="03B423FC" w14:textId="77777777" w:rsidR="00E50D06" w:rsidRPr="00072EB1" w:rsidRDefault="00E50D06" w:rsidP="00E50D06">
                          <w:pPr>
                            <w:pStyle w:val="NoSpacing"/>
                            <w:shd w:val="clear" w:color="auto" w:fill="CCFFCC"/>
                            <w:spacing w:line="276" w:lineRule="auto"/>
                            <w:rPr>
                              <w:rFonts w:ascii="Times New Roman" w:hAnsi="Times New Roman" w:cs="Times New Roman"/>
                              <w:b/>
                              <w:bCs/>
                              <w:color w:val="00B050"/>
                            </w:rPr>
                          </w:pPr>
                          <w:proofErr w:type="gramStart"/>
                          <w:r w:rsidRPr="00072EB1">
                            <w:rPr>
                              <w:rFonts w:ascii="Times New Roman" w:hAnsi="Times New Roman" w:cs="Times New Roman"/>
                              <w:b/>
                              <w:bCs/>
                              <w:color w:val="00B050"/>
                            </w:rPr>
                            <w:t>Vol :</w:t>
                          </w:r>
                          <w:proofErr w:type="gramEnd"/>
                          <w:r w:rsidRPr="00072EB1">
                            <w:rPr>
                              <w:rFonts w:ascii="Times New Roman" w:hAnsi="Times New Roman" w:cs="Times New Roman"/>
                              <w:b/>
                              <w:bCs/>
                              <w:color w:val="00B050"/>
                            </w:rPr>
                            <w:t xml:space="preserve"> 2 No: </w:t>
                          </w:r>
                          <w:r>
                            <w:rPr>
                              <w:rFonts w:ascii="Times New Roman" w:hAnsi="Times New Roman" w:cs="Times New Roman"/>
                              <w:b/>
                              <w:bCs/>
                              <w:color w:val="00B050"/>
                            </w:rPr>
                            <w:t>2</w:t>
                          </w:r>
                          <w:r w:rsidRPr="00072EB1">
                            <w:rPr>
                              <w:rFonts w:ascii="Times New Roman" w:hAnsi="Times New Roman" w:cs="Times New Roman"/>
                              <w:b/>
                              <w:bCs/>
                              <w:color w:val="00B050"/>
                            </w:rPr>
                            <w:t xml:space="preserve">, </w:t>
                          </w:r>
                          <w:proofErr w:type="spellStart"/>
                          <w:r>
                            <w:rPr>
                              <w:rFonts w:ascii="Times New Roman" w:hAnsi="Times New Roman" w:cs="Times New Roman"/>
                              <w:b/>
                              <w:bCs/>
                              <w:color w:val="00B050"/>
                            </w:rPr>
                            <w:t>Februari</w:t>
                          </w:r>
                          <w:proofErr w:type="spellEnd"/>
                          <w:r w:rsidRPr="00072EB1">
                            <w:rPr>
                              <w:rFonts w:ascii="Times New Roman" w:hAnsi="Times New Roman" w:cs="Times New Roman"/>
                              <w:b/>
                              <w:bCs/>
                              <w:color w:val="00B050"/>
                            </w:rPr>
                            <w:t xml:space="preserve"> 2025                                      </w:t>
                          </w:r>
                        </w:p>
                        <w:p w14:paraId="30D52D93" w14:textId="77777777" w:rsidR="00E50D06" w:rsidRDefault="00E50D06" w:rsidP="00E50D06">
                          <w:pPr>
                            <w:pStyle w:val="NoSpacing"/>
                            <w:shd w:val="clear" w:color="auto" w:fill="CCFFCC"/>
                            <w:spacing w:line="276" w:lineRule="auto"/>
                            <w:rPr>
                              <w:rFonts w:ascii="Times New Roman" w:hAnsi="Times New Roman" w:cs="Times New Roman"/>
                              <w:color w:val="000000"/>
                            </w:rPr>
                          </w:pPr>
                          <w:r w:rsidRPr="00072EB1">
                            <w:rPr>
                              <w:rFonts w:ascii="Times New Roman" w:hAnsi="Times New Roman" w:cs="Times New Roman"/>
                              <w:b/>
                              <w:bCs/>
                              <w:color w:val="00B050"/>
                            </w:rPr>
                            <w:t>E-</w:t>
                          </w:r>
                          <w:proofErr w:type="gramStart"/>
                          <w:r w:rsidRPr="00072EB1">
                            <w:rPr>
                              <w:rFonts w:ascii="Times New Roman" w:hAnsi="Times New Roman" w:cs="Times New Roman"/>
                              <w:b/>
                              <w:bCs/>
                              <w:color w:val="00B050"/>
                            </w:rPr>
                            <w:t>ISSN :</w:t>
                          </w:r>
                          <w:proofErr w:type="gramEnd"/>
                          <w:r w:rsidRPr="00072EB1">
                            <w:rPr>
                              <w:rFonts w:ascii="Times New Roman" w:hAnsi="Times New Roman" w:cs="Times New Roman"/>
                              <w:b/>
                              <w:bCs/>
                              <w:color w:val="00B050"/>
                            </w:rPr>
                            <w:t xml:space="preserve"> 3047-7824</w:t>
                          </w:r>
                        </w:p>
                      </w:txbxContent>
                    </wps:txbx>
                    <wps:bodyPr vert="horz" wrap="square" lIns="91440" tIns="45720" rIns="91440" bIns="45720" anchor="ctr">
                      <a:noAutofit/>
                    </wps:bodyPr>
                  </wps:wsp>
                </a:graphicData>
              </a:graphic>
            </wp:anchor>
          </w:drawing>
        </mc:Choice>
        <mc:Fallback>
          <w:pict>
            <v:rect w14:anchorId="537931B1" id="Rectangle 5" o:spid="_x0000_s1026" style="position:absolute;margin-left:-7.8pt;margin-top:-7.85pt;width:488.25pt;height:87.7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" stroked="f">
              <v:textbox>
                <w:txbxContent>
                  <w:p w14:paraId="3D47181E" w14:textId="77777777" w:rsidR="00E50D06" w:rsidRDefault="00E50D06" w:rsidP="00E50D06">
                    <w:pPr>
                      <w:pStyle w:val="NoSpacing"/>
                      <w:shd w:val="clear" w:color="auto" w:fill="CCFFCC"/>
                      <w:spacing w:line="276" w:lineRule="auto"/>
                      <w:rPr>
                        <w:rFonts w:ascii="Arial Black" w:hAnsi="Arial Black" w:cs="Times New Roman"/>
                        <w:b/>
                        <w:bCs/>
                        <w:color w:val="000000"/>
                      </w:rPr>
                    </w:pPr>
                    <w:r w:rsidRPr="00072EB1">
                      <w:rPr>
                        <w:rFonts w:ascii="Arial Black" w:hAnsi="Arial Black" w:cs="Times New Roman"/>
                        <w:b/>
                        <w:bCs/>
                        <w:color w:val="000000" w:themeColor="text1"/>
                        <w:shd w:val="clear" w:color="auto" w:fill="92D050"/>
                      </w:rPr>
                      <w:t>JIIC: JURNAL INTELEK INSAN CENDIKIA</w:t>
                    </w:r>
                  </w:p>
                  <w:p w14:paraId="6B7507AB" w14:textId="77777777" w:rsidR="00E50D06" w:rsidRPr="00072EB1" w:rsidRDefault="00E50D06" w:rsidP="00E50D06">
                    <w:pPr>
                      <w:pStyle w:val="NoSpacing"/>
                      <w:shd w:val="clear" w:color="auto" w:fill="CCFFCC"/>
                      <w:spacing w:line="276" w:lineRule="auto"/>
                      <w:rPr>
                        <w:rFonts w:ascii="Times New Roman" w:hAnsi="Times New Roman" w:cs="Times New Roman"/>
                        <w:b/>
                        <w:bCs/>
                        <w:color w:val="00B050"/>
                      </w:rPr>
                    </w:pPr>
                    <w:r w:rsidRPr="00072EB1">
                      <w:rPr>
                        <w:rFonts w:ascii="Times New Roman" w:hAnsi="Times New Roman" w:cs="Times New Roman"/>
                        <w:b/>
                        <w:bCs/>
                        <w:color w:val="00B050"/>
                      </w:rPr>
                      <w:t>https://jicnusantara.com/index.php/jiic</w:t>
                    </w:r>
                    <w:r w:rsidRPr="00072EB1">
                      <w:rPr>
                        <w:rFonts w:ascii="Times New Roman" w:hAnsi="Times New Roman" w:cs="Times New Roman"/>
                        <w:b/>
                        <w:bCs/>
                        <w:color w:val="00B050"/>
                      </w:rPr>
                      <w:tab/>
                    </w:r>
                  </w:p>
                  <w:p w14:paraId="03B423FC" w14:textId="77777777" w:rsidR="00E50D06" w:rsidRPr="00072EB1" w:rsidRDefault="00E50D06" w:rsidP="00E50D06">
                    <w:pPr>
                      <w:pStyle w:val="NoSpacing"/>
                      <w:shd w:val="clear" w:color="auto" w:fill="CCFFCC"/>
                      <w:spacing w:line="276" w:lineRule="auto"/>
                      <w:rPr>
                        <w:rFonts w:ascii="Times New Roman" w:hAnsi="Times New Roman" w:cs="Times New Roman"/>
                        <w:b/>
                        <w:bCs/>
                        <w:color w:val="00B050"/>
                      </w:rPr>
                    </w:pPr>
                    <w:proofErr w:type="gramStart"/>
                    <w:r w:rsidRPr="00072EB1">
                      <w:rPr>
                        <w:rFonts w:ascii="Times New Roman" w:hAnsi="Times New Roman" w:cs="Times New Roman"/>
                        <w:b/>
                        <w:bCs/>
                        <w:color w:val="00B050"/>
                      </w:rPr>
                      <w:t>Vol :</w:t>
                    </w:r>
                    <w:proofErr w:type="gramEnd"/>
                    <w:r w:rsidRPr="00072EB1">
                      <w:rPr>
                        <w:rFonts w:ascii="Times New Roman" w:hAnsi="Times New Roman" w:cs="Times New Roman"/>
                        <w:b/>
                        <w:bCs/>
                        <w:color w:val="00B050"/>
                      </w:rPr>
                      <w:t xml:space="preserve"> 2 No: </w:t>
                    </w:r>
                    <w:r>
                      <w:rPr>
                        <w:rFonts w:ascii="Times New Roman" w:hAnsi="Times New Roman" w:cs="Times New Roman"/>
                        <w:b/>
                        <w:bCs/>
                        <w:color w:val="00B050"/>
                      </w:rPr>
                      <w:t>2</w:t>
                    </w:r>
                    <w:r w:rsidRPr="00072EB1">
                      <w:rPr>
                        <w:rFonts w:ascii="Times New Roman" w:hAnsi="Times New Roman" w:cs="Times New Roman"/>
                        <w:b/>
                        <w:bCs/>
                        <w:color w:val="00B050"/>
                      </w:rPr>
                      <w:t xml:space="preserve">, </w:t>
                    </w:r>
                    <w:proofErr w:type="spellStart"/>
                    <w:r>
                      <w:rPr>
                        <w:rFonts w:ascii="Times New Roman" w:hAnsi="Times New Roman" w:cs="Times New Roman"/>
                        <w:b/>
                        <w:bCs/>
                        <w:color w:val="00B050"/>
                      </w:rPr>
                      <w:t>Februari</w:t>
                    </w:r>
                    <w:proofErr w:type="spellEnd"/>
                    <w:r w:rsidRPr="00072EB1">
                      <w:rPr>
                        <w:rFonts w:ascii="Times New Roman" w:hAnsi="Times New Roman" w:cs="Times New Roman"/>
                        <w:b/>
                        <w:bCs/>
                        <w:color w:val="00B050"/>
                      </w:rPr>
                      <w:t xml:space="preserve"> 2025                                      </w:t>
                    </w:r>
                  </w:p>
                  <w:p w14:paraId="30D52D93" w14:textId="77777777" w:rsidR="00E50D06" w:rsidRDefault="00E50D06" w:rsidP="00E50D06">
                    <w:pPr>
                      <w:pStyle w:val="NoSpacing"/>
                      <w:shd w:val="clear" w:color="auto" w:fill="CCFFCC"/>
                      <w:spacing w:line="276" w:lineRule="auto"/>
                      <w:rPr>
                        <w:rFonts w:ascii="Times New Roman" w:hAnsi="Times New Roman" w:cs="Times New Roman"/>
                        <w:color w:val="000000"/>
                      </w:rPr>
                    </w:pPr>
                    <w:r w:rsidRPr="00072EB1">
                      <w:rPr>
                        <w:rFonts w:ascii="Times New Roman" w:hAnsi="Times New Roman" w:cs="Times New Roman"/>
                        <w:b/>
                        <w:bCs/>
                        <w:color w:val="00B050"/>
                      </w:rPr>
                      <w:t>E-</w:t>
                    </w:r>
                    <w:proofErr w:type="gramStart"/>
                    <w:r w:rsidRPr="00072EB1">
                      <w:rPr>
                        <w:rFonts w:ascii="Times New Roman" w:hAnsi="Times New Roman" w:cs="Times New Roman"/>
                        <w:b/>
                        <w:bCs/>
                        <w:color w:val="00B050"/>
                      </w:rPr>
                      <w:t>ISSN :</w:t>
                    </w:r>
                    <w:proofErr w:type="gramEnd"/>
                    <w:r w:rsidRPr="00072EB1">
                      <w:rPr>
                        <w:rFonts w:ascii="Times New Roman" w:hAnsi="Times New Roman" w:cs="Times New Roman"/>
                        <w:b/>
                        <w:bCs/>
                        <w:color w:val="00B050"/>
                      </w:rPr>
                      <w:t xml:space="preserve"> 3047-7824</w:t>
                    </w:r>
                  </w:p>
                </w:txbxContent>
              </v:textbox>
            </v:rect>
          </w:pict>
        </mc:Fallback>
      </mc:AlternateContent>
    </w:r>
    <w:r>
      <w:rPr>
        <w:noProof/>
      </w:rPr>
      <w:drawing>
        <wp:anchor distT="0" distB="0" distL="0" distR="0" simplePos="0" relativeHeight="251660288" behindDoc="0" locked="0" layoutInCell="1" allowOverlap="1" wp14:anchorId="648CBD62" wp14:editId="064A4E9E">
          <wp:simplePos x="0" y="0"/>
          <wp:positionH relativeFrom="column">
            <wp:posOffset>5142230</wp:posOffset>
          </wp:positionH>
          <wp:positionV relativeFrom="paragraph">
            <wp:posOffset>52705</wp:posOffset>
          </wp:positionV>
          <wp:extent cx="845185" cy="845185"/>
          <wp:effectExtent l="0" t="0" r="0" b="0"/>
          <wp:wrapNone/>
          <wp:docPr id="4098" name="Picture 2" descr="Preview of the currently selected image."/>
          <wp:cNvGraphicFramePr/>
          <a:graphic xmlns:a="http://schemas.openxmlformats.org/drawingml/2006/main">
            <a:graphicData uri="http://schemas.openxmlformats.org/drawingml/2006/picture">
              <pic:pic xmlns:pic="http://schemas.openxmlformats.org/drawingml/2006/picture">
                <pic:nvPicPr>
                  <pic:cNvPr id="4098" name="Picture 2" descr="Preview of the currently selected image."/>
                  <pic:cNvPicPr/>
                </pic:nvPicPr>
                <pic:blipFill>
                  <a:blip r:embed="rId1" cstate="print"/>
                  <a:srcRect/>
                  <a:stretch>
                    <a:fillRect/>
                  </a:stretch>
                </pic:blipFill>
                <pic:spPr>
                  <a:xfrm>
                    <a:off x="0" y="0"/>
                    <a:ext cx="845185" cy="845185"/>
                  </a:xfrm>
                  <a:prstGeom prst="rect">
                    <a:avLst/>
                  </a:prstGeom>
                  <a:ln>
                    <a:noFill/>
                  </a:ln>
                </pic:spPr>
              </pic:pic>
            </a:graphicData>
          </a:graphic>
        </wp:anchor>
      </w:drawing>
    </w:r>
    <w:r>
      <w:rPr>
        <w:b/>
        <w:bCs/>
        <w:noProof/>
        <w:szCs w:val="20"/>
      </w:rPr>
      <mc:AlternateContent>
        <mc:Choice Requires="wps">
          <w:drawing>
            <wp:anchor distT="0" distB="0" distL="0" distR="0" simplePos="0" relativeHeight="251661312" behindDoc="0" locked="0" layoutInCell="1" allowOverlap="1" wp14:anchorId="6BB6BA18" wp14:editId="5C0E1B7C">
              <wp:simplePos x="0" y="0"/>
              <wp:positionH relativeFrom="column">
                <wp:posOffset>-70485</wp:posOffset>
              </wp:positionH>
              <wp:positionV relativeFrom="paragraph">
                <wp:posOffset>962025</wp:posOffset>
              </wp:positionV>
              <wp:extent cx="6119495" cy="0"/>
              <wp:effectExtent l="0" t="19050" r="33655" b="19050"/>
              <wp:wrapNone/>
              <wp:docPr id="4099" name=" 4"/>
              <wp:cNvGraphicFramePr/>
              <a:graphic xmlns:a="http://schemas.openxmlformats.org/drawingml/2006/main">
                <a:graphicData uri="http://schemas.microsoft.com/office/word/2010/wordprocessingShape">
                  <wps:wsp>
                    <wps:cNvCnPr/>
                    <wps:spPr>
                      <a:xfrm>
                        <a:off x="0" y="0"/>
                        <a:ext cx="6119495" cy="0"/>
                      </a:xfrm>
                      <a:prstGeom prst="straightConnector1">
                        <a:avLst/>
                      </a:prstGeom>
                      <a:ln w="38100" cap="flat" cmpd="dbl">
                        <a:solidFill>
                          <a:srgbClr val="0C0C0C"/>
                        </a:solidFill>
                        <a:prstDash val="solid"/>
                        <a:round/>
                        <a:headEnd type="none" w="med" len="med"/>
                        <a:tailEnd type="none" w="med" len="med"/>
                      </a:ln>
                    </wps:spPr>
                    <wps:bodyPr/>
                  </wps:wsp>
                </a:graphicData>
              </a:graphic>
            </wp:anchor>
          </w:drawing>
        </mc:Choice>
        <mc:Fallback>
          <w:pict>
            <v:shapetype w14:anchorId="4B16D9AA" id="_x0000_t32" coordsize="21600,21600" o:spt="32" o:oned="t" path="m,l21600,21600e" filled="f">
              <v:path arrowok="t" fillok="f" o:connecttype="none"/>
              <o:lock v:ext="edit" shapetype="t"/>
            </v:shapetype>
            <v:shape id=" 4" o:spid="_x0000_s1026" type="#_x0000_t32" style="position:absolute;margin-left:-5.55pt;margin-top:75.75pt;width:481.85pt;height:0;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" strokecolor="#0c0c0c" strokeweight="3pt">
              <v:stroke linestyle="thinThin"/>
            </v:shape>
          </w:pict>
        </mc:Fallback>
      </mc:AlternateContent>
    </w:r>
  </w:p>
  <w:p w14:paraId="6F03A23D" w14:textId="77777777" w:rsidR="00E50D06" w:rsidRDefault="00E50D06" w:rsidP="00E50D06">
    <w:pPr>
      <w:pStyle w:val="Header"/>
    </w:pPr>
  </w:p>
  <w:p w14:paraId="7973F093" w14:textId="77777777" w:rsidR="00E50D06" w:rsidRDefault="00E50D06" w:rsidP="00E50D06">
    <w:pPr>
      <w:pStyle w:val="Header"/>
    </w:pPr>
  </w:p>
  <w:p w14:paraId="6FE11F53" w14:textId="77777777" w:rsidR="00E50D06" w:rsidRDefault="00E50D06" w:rsidP="00E50D06">
    <w:pPr>
      <w:pStyle w:val="Header"/>
    </w:pPr>
  </w:p>
  <w:bookmarkEnd w:id="6"/>
  <w:bookmarkEnd w:id="7"/>
  <w:p w14:paraId="2A7BB0F5" w14:textId="77777777" w:rsidR="00E50D06" w:rsidRDefault="00E50D06" w:rsidP="00E50D06">
    <w:pPr>
      <w:pStyle w:val="Header"/>
    </w:pPr>
  </w:p>
  <w:bookmarkEnd w:id="8"/>
  <w:bookmarkEnd w:id="9"/>
  <w:bookmarkEnd w:id="10"/>
  <w:bookmarkEnd w:id="11"/>
  <w:bookmarkEnd w:id="12"/>
  <w:bookmarkEnd w:id="13"/>
  <w:bookmarkEnd w:id="14"/>
  <w:bookmarkEnd w:id="15"/>
  <w:bookmarkEnd w:id="16"/>
  <w:bookmarkEnd w:id="17"/>
  <w:bookmarkEnd w:id="18"/>
  <w:bookmarkEnd w:id="19"/>
  <w:p w14:paraId="66407FF1" w14:textId="77777777" w:rsidR="00E50D06" w:rsidRDefault="00E50D06" w:rsidP="00E50D06">
    <w:pPr>
      <w:pStyle w:val="Header"/>
      <w:tabs>
        <w:tab w:val="clear" w:pos="4680"/>
        <w:tab w:val="clear" w:pos="9360"/>
        <w:tab w:val="left" w:pos="2600"/>
      </w:tabs>
    </w:pPr>
  </w:p>
  <w:p w14:paraId="3479875A" w14:textId="77777777" w:rsidR="001576B8" w:rsidRPr="00E50D06" w:rsidRDefault="001576B8" w:rsidP="00E50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86E"/>
    <w:multiLevelType w:val="hybridMultilevel"/>
    <w:tmpl w:val="573AB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D34C9"/>
    <w:multiLevelType w:val="hybridMultilevel"/>
    <w:tmpl w:val="7760FDB0"/>
    <w:lvl w:ilvl="0" w:tplc="E67013D8">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622F14">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0C97C2">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04BFC2">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2E9AE">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22556">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AE705C">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4794A">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EE795A">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14797A"/>
    <w:multiLevelType w:val="hybridMultilevel"/>
    <w:tmpl w:val="3168C4FE"/>
    <w:lvl w:ilvl="0" w:tplc="D40A1022">
      <w:start w:val="1"/>
      <w:numFmt w:val="decimal"/>
      <w:lvlText w:val="%1."/>
      <w:lvlJc w:val="left"/>
      <w:pPr>
        <w:ind w:left="1542" w:hanging="336"/>
        <w:jc w:val="left"/>
      </w:pPr>
      <w:rPr>
        <w:rFonts w:hint="default"/>
        <w:spacing w:val="0"/>
        <w:w w:val="100"/>
        <w:lang w:val="id" w:eastAsia="en-US" w:bidi="ar-SA"/>
      </w:rPr>
    </w:lvl>
    <w:lvl w:ilvl="1" w:tplc="485698AC">
      <w:numFmt w:val="bullet"/>
      <w:lvlText w:val="•"/>
      <w:lvlJc w:val="left"/>
      <w:pPr>
        <w:ind w:left="2450" w:hanging="336"/>
      </w:pPr>
      <w:rPr>
        <w:rFonts w:hint="default"/>
        <w:lang w:val="id" w:eastAsia="en-US" w:bidi="ar-SA"/>
      </w:rPr>
    </w:lvl>
    <w:lvl w:ilvl="2" w:tplc="A4C6BC1A">
      <w:numFmt w:val="bullet"/>
      <w:lvlText w:val="•"/>
      <w:lvlJc w:val="left"/>
      <w:pPr>
        <w:ind w:left="3361" w:hanging="336"/>
      </w:pPr>
      <w:rPr>
        <w:rFonts w:hint="default"/>
        <w:lang w:val="id" w:eastAsia="en-US" w:bidi="ar-SA"/>
      </w:rPr>
    </w:lvl>
    <w:lvl w:ilvl="3" w:tplc="D08C37C6">
      <w:numFmt w:val="bullet"/>
      <w:lvlText w:val="•"/>
      <w:lvlJc w:val="left"/>
      <w:pPr>
        <w:ind w:left="4271" w:hanging="336"/>
      </w:pPr>
      <w:rPr>
        <w:rFonts w:hint="default"/>
        <w:lang w:val="id" w:eastAsia="en-US" w:bidi="ar-SA"/>
      </w:rPr>
    </w:lvl>
    <w:lvl w:ilvl="4" w:tplc="24FE8520">
      <w:numFmt w:val="bullet"/>
      <w:lvlText w:val="•"/>
      <w:lvlJc w:val="left"/>
      <w:pPr>
        <w:ind w:left="5182" w:hanging="336"/>
      </w:pPr>
      <w:rPr>
        <w:rFonts w:hint="default"/>
        <w:lang w:val="id" w:eastAsia="en-US" w:bidi="ar-SA"/>
      </w:rPr>
    </w:lvl>
    <w:lvl w:ilvl="5" w:tplc="834ED3A2">
      <w:numFmt w:val="bullet"/>
      <w:lvlText w:val="•"/>
      <w:lvlJc w:val="left"/>
      <w:pPr>
        <w:ind w:left="6092" w:hanging="336"/>
      </w:pPr>
      <w:rPr>
        <w:rFonts w:hint="default"/>
        <w:lang w:val="id" w:eastAsia="en-US" w:bidi="ar-SA"/>
      </w:rPr>
    </w:lvl>
    <w:lvl w:ilvl="6" w:tplc="8870D5B8">
      <w:numFmt w:val="bullet"/>
      <w:lvlText w:val="•"/>
      <w:lvlJc w:val="left"/>
      <w:pPr>
        <w:ind w:left="7003" w:hanging="336"/>
      </w:pPr>
      <w:rPr>
        <w:rFonts w:hint="default"/>
        <w:lang w:val="id" w:eastAsia="en-US" w:bidi="ar-SA"/>
      </w:rPr>
    </w:lvl>
    <w:lvl w:ilvl="7" w:tplc="75F00DDE">
      <w:numFmt w:val="bullet"/>
      <w:lvlText w:val="•"/>
      <w:lvlJc w:val="left"/>
      <w:pPr>
        <w:ind w:left="7914" w:hanging="336"/>
      </w:pPr>
      <w:rPr>
        <w:rFonts w:hint="default"/>
        <w:lang w:val="id" w:eastAsia="en-US" w:bidi="ar-SA"/>
      </w:rPr>
    </w:lvl>
    <w:lvl w:ilvl="8" w:tplc="39FC068E">
      <w:numFmt w:val="bullet"/>
      <w:lvlText w:val="•"/>
      <w:lvlJc w:val="left"/>
      <w:pPr>
        <w:ind w:left="8824" w:hanging="336"/>
      </w:pPr>
      <w:rPr>
        <w:rFonts w:hint="default"/>
        <w:lang w:val="id" w:eastAsia="en-US" w:bidi="ar-SA"/>
      </w:rPr>
    </w:lvl>
  </w:abstractNum>
  <w:abstractNum w:abstractNumId="3" w15:restartNumberingAfterBreak="0">
    <w:nsid w:val="024008AF"/>
    <w:multiLevelType w:val="hybridMultilevel"/>
    <w:tmpl w:val="7518A5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2786AF1"/>
    <w:multiLevelType w:val="hybridMultilevel"/>
    <w:tmpl w:val="F7B2EC8A"/>
    <w:lvl w:ilvl="0" w:tplc="ED6AB16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0A17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072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E7D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C88B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E72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4B5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1A41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32D6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316AC5"/>
    <w:multiLevelType w:val="hybridMultilevel"/>
    <w:tmpl w:val="A35A4258"/>
    <w:lvl w:ilvl="0" w:tplc="A770FC5C">
      <w:start w:val="1"/>
      <w:numFmt w:val="lowerLetter"/>
      <w:lvlText w:val="%1."/>
      <w:lvlJc w:val="left"/>
      <w:pPr>
        <w:ind w:left="1634" w:hanging="360"/>
        <w:jc w:val="left"/>
      </w:pPr>
      <w:rPr>
        <w:rFonts w:hint="default"/>
        <w:spacing w:val="-1"/>
        <w:w w:val="100"/>
        <w:lang w:val="id" w:eastAsia="en-US" w:bidi="ar-SA"/>
      </w:rPr>
    </w:lvl>
    <w:lvl w:ilvl="1" w:tplc="1E4A5AA0">
      <w:numFmt w:val="bullet"/>
      <w:lvlText w:val="•"/>
      <w:lvlJc w:val="left"/>
      <w:pPr>
        <w:ind w:left="2540" w:hanging="360"/>
      </w:pPr>
      <w:rPr>
        <w:rFonts w:hint="default"/>
        <w:lang w:val="id" w:eastAsia="en-US" w:bidi="ar-SA"/>
      </w:rPr>
    </w:lvl>
    <w:lvl w:ilvl="2" w:tplc="32A0AEEA">
      <w:numFmt w:val="bullet"/>
      <w:lvlText w:val="•"/>
      <w:lvlJc w:val="left"/>
      <w:pPr>
        <w:ind w:left="3441" w:hanging="360"/>
      </w:pPr>
      <w:rPr>
        <w:rFonts w:hint="default"/>
        <w:lang w:val="id" w:eastAsia="en-US" w:bidi="ar-SA"/>
      </w:rPr>
    </w:lvl>
    <w:lvl w:ilvl="3" w:tplc="D2A24582">
      <w:numFmt w:val="bullet"/>
      <w:lvlText w:val="•"/>
      <w:lvlJc w:val="left"/>
      <w:pPr>
        <w:ind w:left="4341" w:hanging="360"/>
      </w:pPr>
      <w:rPr>
        <w:rFonts w:hint="default"/>
        <w:lang w:val="id" w:eastAsia="en-US" w:bidi="ar-SA"/>
      </w:rPr>
    </w:lvl>
    <w:lvl w:ilvl="4" w:tplc="F5BCDAF0">
      <w:numFmt w:val="bullet"/>
      <w:lvlText w:val="•"/>
      <w:lvlJc w:val="left"/>
      <w:pPr>
        <w:ind w:left="5242" w:hanging="360"/>
      </w:pPr>
      <w:rPr>
        <w:rFonts w:hint="default"/>
        <w:lang w:val="id" w:eastAsia="en-US" w:bidi="ar-SA"/>
      </w:rPr>
    </w:lvl>
    <w:lvl w:ilvl="5" w:tplc="ABF8B3A6">
      <w:numFmt w:val="bullet"/>
      <w:lvlText w:val="•"/>
      <w:lvlJc w:val="left"/>
      <w:pPr>
        <w:ind w:left="6142" w:hanging="360"/>
      </w:pPr>
      <w:rPr>
        <w:rFonts w:hint="default"/>
        <w:lang w:val="id" w:eastAsia="en-US" w:bidi="ar-SA"/>
      </w:rPr>
    </w:lvl>
    <w:lvl w:ilvl="6" w:tplc="937A287C">
      <w:numFmt w:val="bullet"/>
      <w:lvlText w:val="•"/>
      <w:lvlJc w:val="left"/>
      <w:pPr>
        <w:ind w:left="7043" w:hanging="360"/>
      </w:pPr>
      <w:rPr>
        <w:rFonts w:hint="default"/>
        <w:lang w:val="id" w:eastAsia="en-US" w:bidi="ar-SA"/>
      </w:rPr>
    </w:lvl>
    <w:lvl w:ilvl="7" w:tplc="A0C89588">
      <w:numFmt w:val="bullet"/>
      <w:lvlText w:val="•"/>
      <w:lvlJc w:val="left"/>
      <w:pPr>
        <w:ind w:left="7944" w:hanging="360"/>
      </w:pPr>
      <w:rPr>
        <w:rFonts w:hint="default"/>
        <w:lang w:val="id" w:eastAsia="en-US" w:bidi="ar-SA"/>
      </w:rPr>
    </w:lvl>
    <w:lvl w:ilvl="8" w:tplc="263A09CC">
      <w:numFmt w:val="bullet"/>
      <w:lvlText w:val="•"/>
      <w:lvlJc w:val="left"/>
      <w:pPr>
        <w:ind w:left="8844" w:hanging="360"/>
      </w:pPr>
      <w:rPr>
        <w:rFonts w:hint="default"/>
        <w:lang w:val="id" w:eastAsia="en-US" w:bidi="ar-SA"/>
      </w:rPr>
    </w:lvl>
  </w:abstractNum>
  <w:abstractNum w:abstractNumId="6" w15:restartNumberingAfterBreak="0">
    <w:nsid w:val="055A0D7F"/>
    <w:multiLevelType w:val="multilevel"/>
    <w:tmpl w:val="055A0D7F"/>
    <w:lvl w:ilvl="0">
      <w:start w:val="1"/>
      <w:numFmt w:val="decimal"/>
      <w:lvlText w:val="%1."/>
      <w:lvlJc w:val="left"/>
      <w:pPr>
        <w:ind w:left="871" w:hanging="284"/>
      </w:pPr>
      <w:rPr>
        <w:rFonts w:ascii="Times New Roman" w:eastAsia="Times New Roman" w:hAnsi="Times New Roman" w:cs="Times New Roman" w:hint="default"/>
        <w:spacing w:val="-25"/>
        <w:w w:val="99"/>
        <w:sz w:val="24"/>
        <w:szCs w:val="24"/>
        <w:lang w:eastAsia="en-US" w:bidi="ar-SA"/>
      </w:rPr>
    </w:lvl>
    <w:lvl w:ilvl="1">
      <w:numFmt w:val="bullet"/>
      <w:lvlText w:val="•"/>
      <w:lvlJc w:val="left"/>
      <w:pPr>
        <w:ind w:left="1660" w:hanging="284"/>
      </w:pPr>
      <w:rPr>
        <w:rFonts w:hint="default"/>
        <w:lang w:eastAsia="en-US" w:bidi="ar-SA"/>
      </w:rPr>
    </w:lvl>
    <w:lvl w:ilvl="2">
      <w:numFmt w:val="bullet"/>
      <w:lvlText w:val="•"/>
      <w:lvlJc w:val="left"/>
      <w:pPr>
        <w:ind w:left="2441" w:hanging="284"/>
      </w:pPr>
      <w:rPr>
        <w:rFonts w:hint="default"/>
        <w:lang w:eastAsia="en-US" w:bidi="ar-SA"/>
      </w:rPr>
    </w:lvl>
    <w:lvl w:ilvl="3">
      <w:numFmt w:val="bullet"/>
      <w:lvlText w:val="•"/>
      <w:lvlJc w:val="left"/>
      <w:pPr>
        <w:ind w:left="3221" w:hanging="284"/>
      </w:pPr>
      <w:rPr>
        <w:rFonts w:hint="default"/>
        <w:lang w:eastAsia="en-US" w:bidi="ar-SA"/>
      </w:rPr>
    </w:lvl>
    <w:lvl w:ilvl="4">
      <w:numFmt w:val="bullet"/>
      <w:lvlText w:val="•"/>
      <w:lvlJc w:val="left"/>
      <w:pPr>
        <w:ind w:left="4002" w:hanging="284"/>
      </w:pPr>
      <w:rPr>
        <w:rFonts w:hint="default"/>
        <w:lang w:eastAsia="en-US" w:bidi="ar-SA"/>
      </w:rPr>
    </w:lvl>
    <w:lvl w:ilvl="5">
      <w:numFmt w:val="bullet"/>
      <w:lvlText w:val="•"/>
      <w:lvlJc w:val="left"/>
      <w:pPr>
        <w:ind w:left="4783" w:hanging="284"/>
      </w:pPr>
      <w:rPr>
        <w:rFonts w:hint="default"/>
        <w:lang w:eastAsia="en-US" w:bidi="ar-SA"/>
      </w:rPr>
    </w:lvl>
    <w:lvl w:ilvl="6">
      <w:numFmt w:val="bullet"/>
      <w:lvlText w:val="•"/>
      <w:lvlJc w:val="left"/>
      <w:pPr>
        <w:ind w:left="5563" w:hanging="284"/>
      </w:pPr>
      <w:rPr>
        <w:rFonts w:hint="default"/>
        <w:lang w:eastAsia="en-US" w:bidi="ar-SA"/>
      </w:rPr>
    </w:lvl>
    <w:lvl w:ilvl="7">
      <w:numFmt w:val="bullet"/>
      <w:lvlText w:val="•"/>
      <w:lvlJc w:val="left"/>
      <w:pPr>
        <w:ind w:left="6344" w:hanging="284"/>
      </w:pPr>
      <w:rPr>
        <w:rFonts w:hint="default"/>
        <w:lang w:eastAsia="en-US" w:bidi="ar-SA"/>
      </w:rPr>
    </w:lvl>
    <w:lvl w:ilvl="8">
      <w:numFmt w:val="bullet"/>
      <w:lvlText w:val="•"/>
      <w:lvlJc w:val="left"/>
      <w:pPr>
        <w:ind w:left="7125" w:hanging="284"/>
      </w:pPr>
      <w:rPr>
        <w:rFonts w:hint="default"/>
        <w:lang w:eastAsia="en-US" w:bidi="ar-SA"/>
      </w:rPr>
    </w:lvl>
  </w:abstractNum>
  <w:abstractNum w:abstractNumId="7" w15:restartNumberingAfterBreak="0">
    <w:nsid w:val="05F771A5"/>
    <w:multiLevelType w:val="multilevel"/>
    <w:tmpl w:val="00760ACE"/>
    <w:lvl w:ilvl="0">
      <w:start w:val="2"/>
      <w:numFmt w:val="decimal"/>
      <w:lvlText w:val="%1."/>
      <w:lvlJc w:val="left"/>
      <w:pPr>
        <w:ind w:left="720" w:hanging="360"/>
      </w:pPr>
      <w:rPr>
        <w:rFonts w:hint="default"/>
      </w:rPr>
    </w:lvl>
    <w:lvl w:ilvl="1">
      <w:start w:val="6"/>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67D2A4E"/>
    <w:multiLevelType w:val="hybridMultilevel"/>
    <w:tmpl w:val="7E482A80"/>
    <w:lvl w:ilvl="0" w:tplc="E83A7D16">
      <w:start w:val="1"/>
      <w:numFmt w:val="decimal"/>
      <w:lvlText w:val="%1."/>
      <w:lvlJc w:val="left"/>
      <w:pPr>
        <w:ind w:left="850"/>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1" w:tplc="24960548">
      <w:start w:val="1"/>
      <w:numFmt w:val="lowerLetter"/>
      <w:lvlText w:val="%2"/>
      <w:lvlJc w:val="left"/>
      <w:pPr>
        <w:ind w:left="136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2" w:tplc="FC12C3EC">
      <w:start w:val="1"/>
      <w:numFmt w:val="lowerRoman"/>
      <w:lvlText w:val="%3"/>
      <w:lvlJc w:val="left"/>
      <w:pPr>
        <w:ind w:left="208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3" w:tplc="C122F0A4">
      <w:start w:val="1"/>
      <w:numFmt w:val="decimal"/>
      <w:lvlText w:val="%4"/>
      <w:lvlJc w:val="left"/>
      <w:pPr>
        <w:ind w:left="280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4" w:tplc="5B4ABDB4">
      <w:start w:val="1"/>
      <w:numFmt w:val="lowerLetter"/>
      <w:lvlText w:val="%5"/>
      <w:lvlJc w:val="left"/>
      <w:pPr>
        <w:ind w:left="352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5" w:tplc="51A8EDE0">
      <w:start w:val="1"/>
      <w:numFmt w:val="lowerRoman"/>
      <w:lvlText w:val="%6"/>
      <w:lvlJc w:val="left"/>
      <w:pPr>
        <w:ind w:left="424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6" w:tplc="489CDDEC">
      <w:start w:val="1"/>
      <w:numFmt w:val="decimal"/>
      <w:lvlText w:val="%7"/>
      <w:lvlJc w:val="left"/>
      <w:pPr>
        <w:ind w:left="496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7" w:tplc="62CA4026">
      <w:start w:val="1"/>
      <w:numFmt w:val="lowerLetter"/>
      <w:lvlText w:val="%8"/>
      <w:lvlJc w:val="left"/>
      <w:pPr>
        <w:ind w:left="568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8" w:tplc="6A1C0DCE">
      <w:start w:val="1"/>
      <w:numFmt w:val="lowerRoman"/>
      <w:lvlText w:val="%9"/>
      <w:lvlJc w:val="left"/>
      <w:pPr>
        <w:ind w:left="640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abstractNum>
  <w:abstractNum w:abstractNumId="9" w15:restartNumberingAfterBreak="0">
    <w:nsid w:val="07057498"/>
    <w:multiLevelType w:val="hybridMultilevel"/>
    <w:tmpl w:val="6220D048"/>
    <w:lvl w:ilvl="0" w:tplc="43349EE2">
      <w:start w:val="2"/>
      <w:numFmt w:val="decimal"/>
      <w:lvlText w:val="2.1.%1"/>
      <w:lvlJc w:val="left"/>
      <w:pPr>
        <w:ind w:left="772"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9023AB1"/>
    <w:multiLevelType w:val="hybridMultilevel"/>
    <w:tmpl w:val="22F46CE8"/>
    <w:lvl w:ilvl="0" w:tplc="094290FE">
      <w:start w:val="1"/>
      <w:numFmt w:val="decimal"/>
      <w:lvlText w:val="2.1.%1"/>
      <w:lvlJc w:val="left"/>
      <w:pPr>
        <w:ind w:left="566"/>
      </w:pPr>
      <w:rPr>
        <w:rFonts w:hint="default"/>
        <w:b/>
        <w:bCs/>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AD9500B"/>
    <w:multiLevelType w:val="hybridMultilevel"/>
    <w:tmpl w:val="0D46A818"/>
    <w:lvl w:ilvl="0" w:tplc="38090011">
      <w:start w:val="1"/>
      <w:numFmt w:val="decimal"/>
      <w:lvlText w:val="%1)"/>
      <w:lvlJc w:val="left"/>
      <w:pPr>
        <w:ind w:left="710"/>
      </w:pPr>
      <w:rPr>
        <w:b w:val="0"/>
        <w:i w:val="0"/>
        <w:strike w:val="0"/>
        <w:dstrike w:val="0"/>
        <w:color w:val="000000"/>
        <w:sz w:val="24"/>
        <w:szCs w:val="24"/>
        <w:u w:val="none" w:color="000000"/>
        <w:bdr w:val="none" w:sz="0" w:space="0" w:color="auto"/>
        <w:shd w:val="clear" w:color="auto" w:fill="auto"/>
        <w:vertAlign w:val="baseline"/>
      </w:rPr>
    </w:lvl>
    <w:lvl w:ilvl="1" w:tplc="0B2E279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58EDD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8407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8574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9C742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C657A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F6EAB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786E0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AF05828"/>
    <w:multiLevelType w:val="hybridMultilevel"/>
    <w:tmpl w:val="9A5A0D4A"/>
    <w:lvl w:ilvl="0" w:tplc="2AB265F2">
      <w:start w:val="1"/>
      <w:numFmt w:val="decimal"/>
      <w:pStyle w:val="Style1"/>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3" w15:restartNumberingAfterBreak="0">
    <w:nsid w:val="0C5C5991"/>
    <w:multiLevelType w:val="hybridMultilevel"/>
    <w:tmpl w:val="BE80B3E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0C9A2658"/>
    <w:multiLevelType w:val="hybridMultilevel"/>
    <w:tmpl w:val="9918ADE4"/>
    <w:lvl w:ilvl="0" w:tplc="B4C6A76E">
      <w:start w:val="1"/>
      <w:numFmt w:val="decimal"/>
      <w:lvlText w:val="%1."/>
      <w:lvlJc w:val="left"/>
      <w:pPr>
        <w:ind w:left="828" w:hanging="240"/>
        <w:jc w:val="right"/>
      </w:pPr>
      <w:rPr>
        <w:rFonts w:ascii="Times New Roman" w:eastAsia="Times New Roman" w:hAnsi="Times New Roman" w:cs="Times New Roman" w:hint="default"/>
        <w:w w:val="100"/>
        <w:sz w:val="24"/>
        <w:szCs w:val="24"/>
        <w:lang w:val="ms" w:eastAsia="en-US" w:bidi="ar-SA"/>
      </w:rPr>
    </w:lvl>
    <w:lvl w:ilvl="1" w:tplc="A1BA0C3C">
      <w:start w:val="1"/>
      <w:numFmt w:val="lowerLetter"/>
      <w:lvlText w:val="%2."/>
      <w:lvlJc w:val="left"/>
      <w:pPr>
        <w:ind w:left="1308" w:hanging="360"/>
      </w:pPr>
      <w:rPr>
        <w:rFonts w:ascii="Times New Roman" w:eastAsia="Times New Roman" w:hAnsi="Times New Roman" w:cs="Times New Roman" w:hint="default"/>
        <w:spacing w:val="-1"/>
        <w:w w:val="100"/>
        <w:sz w:val="24"/>
        <w:szCs w:val="24"/>
        <w:lang w:val="ms" w:eastAsia="en-US" w:bidi="ar-SA"/>
      </w:rPr>
    </w:lvl>
    <w:lvl w:ilvl="2" w:tplc="A192DF2C">
      <w:numFmt w:val="bullet"/>
      <w:lvlText w:val="•"/>
      <w:lvlJc w:val="left"/>
      <w:pPr>
        <w:ind w:left="1680" w:hanging="360"/>
      </w:pPr>
      <w:rPr>
        <w:rFonts w:hint="default"/>
        <w:lang w:val="ms" w:eastAsia="en-US" w:bidi="ar-SA"/>
      </w:rPr>
    </w:lvl>
    <w:lvl w:ilvl="3" w:tplc="4BB82642">
      <w:numFmt w:val="bullet"/>
      <w:lvlText w:val="•"/>
      <w:lvlJc w:val="left"/>
      <w:pPr>
        <w:ind w:left="2551" w:hanging="360"/>
      </w:pPr>
      <w:rPr>
        <w:rFonts w:hint="default"/>
        <w:lang w:val="ms" w:eastAsia="en-US" w:bidi="ar-SA"/>
      </w:rPr>
    </w:lvl>
    <w:lvl w:ilvl="4" w:tplc="16BA2324">
      <w:numFmt w:val="bullet"/>
      <w:lvlText w:val="•"/>
      <w:lvlJc w:val="left"/>
      <w:pPr>
        <w:ind w:left="3422" w:hanging="360"/>
      </w:pPr>
      <w:rPr>
        <w:rFonts w:hint="default"/>
        <w:lang w:val="ms" w:eastAsia="en-US" w:bidi="ar-SA"/>
      </w:rPr>
    </w:lvl>
    <w:lvl w:ilvl="5" w:tplc="7660A34E">
      <w:numFmt w:val="bullet"/>
      <w:lvlText w:val="•"/>
      <w:lvlJc w:val="left"/>
      <w:pPr>
        <w:ind w:left="4294" w:hanging="360"/>
      </w:pPr>
      <w:rPr>
        <w:rFonts w:hint="default"/>
        <w:lang w:val="ms" w:eastAsia="en-US" w:bidi="ar-SA"/>
      </w:rPr>
    </w:lvl>
    <w:lvl w:ilvl="6" w:tplc="66A657B0">
      <w:numFmt w:val="bullet"/>
      <w:lvlText w:val="•"/>
      <w:lvlJc w:val="left"/>
      <w:pPr>
        <w:ind w:left="5165" w:hanging="360"/>
      </w:pPr>
      <w:rPr>
        <w:rFonts w:hint="default"/>
        <w:lang w:val="ms" w:eastAsia="en-US" w:bidi="ar-SA"/>
      </w:rPr>
    </w:lvl>
    <w:lvl w:ilvl="7" w:tplc="6D0A7B36">
      <w:numFmt w:val="bullet"/>
      <w:lvlText w:val="•"/>
      <w:lvlJc w:val="left"/>
      <w:pPr>
        <w:ind w:left="6037" w:hanging="360"/>
      </w:pPr>
      <w:rPr>
        <w:rFonts w:hint="default"/>
        <w:lang w:val="ms" w:eastAsia="en-US" w:bidi="ar-SA"/>
      </w:rPr>
    </w:lvl>
    <w:lvl w:ilvl="8" w:tplc="63C4C242">
      <w:numFmt w:val="bullet"/>
      <w:lvlText w:val="•"/>
      <w:lvlJc w:val="left"/>
      <w:pPr>
        <w:ind w:left="6908" w:hanging="360"/>
      </w:pPr>
      <w:rPr>
        <w:rFonts w:hint="default"/>
        <w:lang w:val="ms" w:eastAsia="en-US" w:bidi="ar-SA"/>
      </w:rPr>
    </w:lvl>
  </w:abstractNum>
  <w:abstractNum w:abstractNumId="15" w15:restartNumberingAfterBreak="0">
    <w:nsid w:val="0D203787"/>
    <w:multiLevelType w:val="hybridMultilevel"/>
    <w:tmpl w:val="8D6C1056"/>
    <w:lvl w:ilvl="0" w:tplc="FFFFFFFF">
      <w:start w:val="1"/>
      <w:numFmt w:val="decimal"/>
      <w:lvlText w:val="2.1.%1"/>
      <w:lvlJc w:val="left"/>
      <w:pPr>
        <w:ind w:left="1274" w:hanging="360"/>
      </w:pPr>
      <w:rPr>
        <w:rFonts w:hint="default"/>
        <w:b/>
        <w:bCs/>
      </w:rPr>
    </w:lvl>
    <w:lvl w:ilvl="1" w:tplc="FFFFFFFF" w:tentative="1">
      <w:start w:val="1"/>
      <w:numFmt w:val="lowerLetter"/>
      <w:lvlText w:val="%2."/>
      <w:lvlJc w:val="left"/>
      <w:pPr>
        <w:ind w:left="1994" w:hanging="360"/>
      </w:pPr>
    </w:lvl>
    <w:lvl w:ilvl="2" w:tplc="99B08042">
      <w:start w:val="3"/>
      <w:numFmt w:val="decimal"/>
      <w:lvlText w:val="2.1.%3"/>
      <w:lvlJc w:val="left"/>
      <w:pPr>
        <w:ind w:left="2894" w:hanging="360"/>
      </w:pPr>
      <w:rPr>
        <w:rFonts w:hint="default"/>
        <w:b/>
        <w:bCs/>
      </w:rPr>
    </w:lvl>
    <w:lvl w:ilvl="3" w:tplc="FFFFFFFF" w:tentative="1">
      <w:start w:val="1"/>
      <w:numFmt w:val="decimal"/>
      <w:lvlText w:val="%4."/>
      <w:lvlJc w:val="left"/>
      <w:pPr>
        <w:ind w:left="3434" w:hanging="360"/>
      </w:pPr>
    </w:lvl>
    <w:lvl w:ilvl="4" w:tplc="FFFFFFFF" w:tentative="1">
      <w:start w:val="1"/>
      <w:numFmt w:val="lowerLetter"/>
      <w:lvlText w:val="%5."/>
      <w:lvlJc w:val="left"/>
      <w:pPr>
        <w:ind w:left="4154" w:hanging="360"/>
      </w:pPr>
    </w:lvl>
    <w:lvl w:ilvl="5" w:tplc="FFFFFFFF" w:tentative="1">
      <w:start w:val="1"/>
      <w:numFmt w:val="lowerRoman"/>
      <w:lvlText w:val="%6."/>
      <w:lvlJc w:val="right"/>
      <w:pPr>
        <w:ind w:left="4874" w:hanging="180"/>
      </w:pPr>
    </w:lvl>
    <w:lvl w:ilvl="6" w:tplc="FFFFFFFF" w:tentative="1">
      <w:start w:val="1"/>
      <w:numFmt w:val="decimal"/>
      <w:lvlText w:val="%7."/>
      <w:lvlJc w:val="left"/>
      <w:pPr>
        <w:ind w:left="5594" w:hanging="360"/>
      </w:pPr>
    </w:lvl>
    <w:lvl w:ilvl="7" w:tplc="FFFFFFFF" w:tentative="1">
      <w:start w:val="1"/>
      <w:numFmt w:val="lowerLetter"/>
      <w:lvlText w:val="%8."/>
      <w:lvlJc w:val="left"/>
      <w:pPr>
        <w:ind w:left="6314" w:hanging="360"/>
      </w:pPr>
    </w:lvl>
    <w:lvl w:ilvl="8" w:tplc="FFFFFFFF" w:tentative="1">
      <w:start w:val="1"/>
      <w:numFmt w:val="lowerRoman"/>
      <w:lvlText w:val="%9."/>
      <w:lvlJc w:val="right"/>
      <w:pPr>
        <w:ind w:left="7034" w:hanging="180"/>
      </w:pPr>
    </w:lvl>
  </w:abstractNum>
  <w:abstractNum w:abstractNumId="16" w15:restartNumberingAfterBreak="0">
    <w:nsid w:val="0D790528"/>
    <w:multiLevelType w:val="hybridMultilevel"/>
    <w:tmpl w:val="E424F4BC"/>
    <w:lvl w:ilvl="0" w:tplc="96443A1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6EC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45A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A11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7421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652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C62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BC82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02D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D8E2093"/>
    <w:multiLevelType w:val="multilevel"/>
    <w:tmpl w:val="0D8E209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0DA47AA2"/>
    <w:multiLevelType w:val="hybridMultilevel"/>
    <w:tmpl w:val="C0C0FB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0E1570C7"/>
    <w:multiLevelType w:val="hybridMultilevel"/>
    <w:tmpl w:val="BCF8FD4E"/>
    <w:lvl w:ilvl="0" w:tplc="3FDADB5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E4F26">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839E8">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8221F6">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AEE98E">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2E994">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DCCDEE">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3A3CB8">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D23A98">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E587ED3"/>
    <w:multiLevelType w:val="hybridMultilevel"/>
    <w:tmpl w:val="53D21B94"/>
    <w:lvl w:ilvl="0" w:tplc="10468A44">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0ED53C84"/>
    <w:multiLevelType w:val="hybridMultilevel"/>
    <w:tmpl w:val="62B09730"/>
    <w:lvl w:ilvl="0" w:tplc="38090011">
      <w:start w:val="1"/>
      <w:numFmt w:val="decimal"/>
      <w:lvlText w:val="%1)"/>
      <w:lvlJc w:val="left"/>
      <w:pPr>
        <w:ind w:left="1353" w:hanging="360"/>
      </w:pPr>
      <w:rPr>
        <w:rFonts w:hint="default"/>
      </w:rPr>
    </w:lvl>
    <w:lvl w:ilvl="1" w:tplc="FFFFFFFF">
      <w:start w:val="1"/>
      <w:numFmt w:val="decimal"/>
      <w:lvlText w:val="%2)"/>
      <w:lvlJc w:val="left"/>
      <w:pPr>
        <w:ind w:left="2298" w:hanging="585"/>
      </w:pPr>
      <w:rPr>
        <w:rFonts w:hint="default"/>
      </w:rPr>
    </w:lvl>
    <w:lvl w:ilvl="2" w:tplc="8FE031EA">
      <w:start w:val="1"/>
      <w:numFmt w:val="decimal"/>
      <w:lvlText w:val="%3."/>
      <w:lvlJc w:val="left"/>
      <w:pPr>
        <w:ind w:left="2973" w:hanging="360"/>
      </w:pPr>
      <w:rPr>
        <w:rFonts w:hint="default"/>
      </w:rPr>
    </w:lvl>
    <w:lvl w:ilvl="3" w:tplc="FFFFFFFF">
      <w:start w:val="1"/>
      <w:numFmt w:val="decimal"/>
      <w:lvlText w:val="%4."/>
      <w:lvlJc w:val="left"/>
      <w:pPr>
        <w:ind w:left="3513" w:hanging="360"/>
      </w:pPr>
      <w:rPr>
        <w:rFonts w:ascii="Times New Roman" w:hAnsi="Times New Roman" w:cs="Times New Roman" w:hint="default"/>
        <w:sz w:val="24"/>
        <w:szCs w:val="24"/>
      </w:rPr>
    </w:lvl>
    <w:lvl w:ilvl="4" w:tplc="FFFFFFFF">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2" w15:restartNumberingAfterBreak="0">
    <w:nsid w:val="0F1A79BD"/>
    <w:multiLevelType w:val="hybridMultilevel"/>
    <w:tmpl w:val="57AA7D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10AF3F0F"/>
    <w:multiLevelType w:val="hybridMultilevel"/>
    <w:tmpl w:val="C262C518"/>
    <w:lvl w:ilvl="0" w:tplc="7B500872">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1B216DC"/>
    <w:multiLevelType w:val="hybridMultilevel"/>
    <w:tmpl w:val="8E445F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1B336A2"/>
    <w:multiLevelType w:val="hybridMultilevel"/>
    <w:tmpl w:val="2A043752"/>
    <w:lvl w:ilvl="0" w:tplc="BAFCFB9E">
      <w:start w:val="1"/>
      <w:numFmt w:val="lowerLetter"/>
      <w:lvlText w:val="%1."/>
      <w:lvlJc w:val="left"/>
      <w:pPr>
        <w:ind w:left="1701" w:hanging="423"/>
        <w:jc w:val="left"/>
      </w:pPr>
      <w:rPr>
        <w:rFonts w:hint="default"/>
        <w:spacing w:val="-1"/>
        <w:w w:val="100"/>
        <w:lang w:val="id" w:eastAsia="en-US" w:bidi="ar-SA"/>
      </w:rPr>
    </w:lvl>
    <w:lvl w:ilvl="1" w:tplc="7E2A7F0E">
      <w:numFmt w:val="bullet"/>
      <w:lvlText w:val="•"/>
      <w:lvlJc w:val="left"/>
      <w:pPr>
        <w:ind w:left="2594" w:hanging="423"/>
      </w:pPr>
      <w:rPr>
        <w:rFonts w:hint="default"/>
        <w:lang w:val="id" w:eastAsia="en-US" w:bidi="ar-SA"/>
      </w:rPr>
    </w:lvl>
    <w:lvl w:ilvl="2" w:tplc="9BEC33A4">
      <w:numFmt w:val="bullet"/>
      <w:lvlText w:val="•"/>
      <w:lvlJc w:val="left"/>
      <w:pPr>
        <w:ind w:left="3489" w:hanging="423"/>
      </w:pPr>
      <w:rPr>
        <w:rFonts w:hint="default"/>
        <w:lang w:val="id" w:eastAsia="en-US" w:bidi="ar-SA"/>
      </w:rPr>
    </w:lvl>
    <w:lvl w:ilvl="3" w:tplc="A9221F1E">
      <w:numFmt w:val="bullet"/>
      <w:lvlText w:val="•"/>
      <w:lvlJc w:val="left"/>
      <w:pPr>
        <w:ind w:left="4383" w:hanging="423"/>
      </w:pPr>
      <w:rPr>
        <w:rFonts w:hint="default"/>
        <w:lang w:val="id" w:eastAsia="en-US" w:bidi="ar-SA"/>
      </w:rPr>
    </w:lvl>
    <w:lvl w:ilvl="4" w:tplc="38F8EEA6">
      <w:numFmt w:val="bullet"/>
      <w:lvlText w:val="•"/>
      <w:lvlJc w:val="left"/>
      <w:pPr>
        <w:ind w:left="5278" w:hanging="423"/>
      </w:pPr>
      <w:rPr>
        <w:rFonts w:hint="default"/>
        <w:lang w:val="id" w:eastAsia="en-US" w:bidi="ar-SA"/>
      </w:rPr>
    </w:lvl>
    <w:lvl w:ilvl="5" w:tplc="E388921C">
      <w:numFmt w:val="bullet"/>
      <w:lvlText w:val="•"/>
      <w:lvlJc w:val="left"/>
      <w:pPr>
        <w:ind w:left="6172" w:hanging="423"/>
      </w:pPr>
      <w:rPr>
        <w:rFonts w:hint="default"/>
        <w:lang w:val="id" w:eastAsia="en-US" w:bidi="ar-SA"/>
      </w:rPr>
    </w:lvl>
    <w:lvl w:ilvl="6" w:tplc="D072302C">
      <w:numFmt w:val="bullet"/>
      <w:lvlText w:val="•"/>
      <w:lvlJc w:val="left"/>
      <w:pPr>
        <w:ind w:left="7067" w:hanging="423"/>
      </w:pPr>
      <w:rPr>
        <w:rFonts w:hint="default"/>
        <w:lang w:val="id" w:eastAsia="en-US" w:bidi="ar-SA"/>
      </w:rPr>
    </w:lvl>
    <w:lvl w:ilvl="7" w:tplc="8F787314">
      <w:numFmt w:val="bullet"/>
      <w:lvlText w:val="•"/>
      <w:lvlJc w:val="left"/>
      <w:pPr>
        <w:ind w:left="7962" w:hanging="423"/>
      </w:pPr>
      <w:rPr>
        <w:rFonts w:hint="default"/>
        <w:lang w:val="id" w:eastAsia="en-US" w:bidi="ar-SA"/>
      </w:rPr>
    </w:lvl>
    <w:lvl w:ilvl="8" w:tplc="6840ED90">
      <w:numFmt w:val="bullet"/>
      <w:lvlText w:val="•"/>
      <w:lvlJc w:val="left"/>
      <w:pPr>
        <w:ind w:left="8856" w:hanging="423"/>
      </w:pPr>
      <w:rPr>
        <w:rFonts w:hint="default"/>
        <w:lang w:val="id" w:eastAsia="en-US" w:bidi="ar-SA"/>
      </w:rPr>
    </w:lvl>
  </w:abstractNum>
  <w:abstractNum w:abstractNumId="26" w15:restartNumberingAfterBreak="0">
    <w:nsid w:val="145A6CE3"/>
    <w:multiLevelType w:val="hybridMultilevel"/>
    <w:tmpl w:val="359034E0"/>
    <w:lvl w:ilvl="0" w:tplc="C7B03A7C">
      <w:start w:val="1"/>
      <w:numFmt w:val="decimal"/>
      <w:lvlText w:val="%1."/>
      <w:lvlJc w:val="left"/>
      <w:pPr>
        <w:ind w:left="720" w:hanging="360"/>
      </w:pPr>
      <w:rPr>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CC003E"/>
    <w:multiLevelType w:val="hybridMultilevel"/>
    <w:tmpl w:val="8FDA421E"/>
    <w:lvl w:ilvl="0" w:tplc="EFFE8958">
      <w:start w:val="1"/>
      <w:numFmt w:val="decimal"/>
      <w:lvlText w:val="%1)"/>
      <w:lvlJc w:val="left"/>
      <w:pPr>
        <w:ind w:left="1440" w:hanging="360"/>
      </w:pPr>
      <w:rPr>
        <w:rFonts w:hint="default"/>
        <w:b w:val="0"/>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16060A98"/>
    <w:multiLevelType w:val="hybridMultilevel"/>
    <w:tmpl w:val="C1324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3D6855"/>
    <w:multiLevelType w:val="hybridMultilevel"/>
    <w:tmpl w:val="7C8453D6"/>
    <w:lvl w:ilvl="0" w:tplc="58729DB2">
      <w:start w:val="1"/>
      <w:numFmt w:val="decimal"/>
      <w:lvlText w:val="%1)"/>
      <w:lvlJc w:val="left"/>
      <w:pPr>
        <w:ind w:left="720" w:hanging="360"/>
      </w:pPr>
      <w:rPr>
        <w:rFonts w:ascii="Times New Roman" w:eastAsia="Times New Roman" w:hAnsi="Times New Roman" w:cs="Times New Roman" w:hint="default"/>
        <w:w w:val="99"/>
        <w:sz w:val="24"/>
        <w:szCs w:val="24"/>
        <w:lang w:val="m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DB7D87"/>
    <w:multiLevelType w:val="hybridMultilevel"/>
    <w:tmpl w:val="FFFFFFFF"/>
    <w:lvl w:ilvl="0" w:tplc="A968967C">
      <w:start w:val="1"/>
      <w:numFmt w:val="lowerLetter"/>
      <w:lvlText w:val="%1."/>
      <w:lvlJc w:val="left"/>
      <w:pPr>
        <w:ind w:left="1080" w:hanging="360"/>
      </w:pPr>
      <w:rPr>
        <w:rFonts w:ascii="Times New Roman" w:eastAsia="Times New Roman" w:hAnsi="Times New Roman" w:cs="Times New Roman" w:hint="default"/>
        <w:color w:val="000104"/>
        <w:spacing w:val="-1"/>
        <w:w w:val="100"/>
        <w:sz w:val="24"/>
        <w:szCs w:val="24"/>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16E501CB"/>
    <w:multiLevelType w:val="hybridMultilevel"/>
    <w:tmpl w:val="EC4826A4"/>
    <w:lvl w:ilvl="0" w:tplc="CD0CC81C">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226108">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A406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C617A4">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691E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9AD1B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96FC1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0272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E60D1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7D9055A"/>
    <w:multiLevelType w:val="multilevel"/>
    <w:tmpl w:val="17D90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7914B0"/>
    <w:multiLevelType w:val="multilevel"/>
    <w:tmpl w:val="51F23EBA"/>
    <w:lvl w:ilvl="0">
      <w:start w:val="1"/>
      <w:numFmt w:val="decimal"/>
      <w:lvlText w:val="%1."/>
      <w:lvlJc w:val="left"/>
      <w:pPr>
        <w:ind w:left="720" w:hanging="360"/>
      </w:pPr>
    </w:lvl>
    <w:lvl w:ilvl="1">
      <w:start w:val="3"/>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8900F74"/>
    <w:multiLevelType w:val="multilevel"/>
    <w:tmpl w:val="C81A36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9743097"/>
    <w:multiLevelType w:val="hybridMultilevel"/>
    <w:tmpl w:val="8A6A97B4"/>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B5FC20EA">
      <w:start w:val="1"/>
      <w:numFmt w:val="decimal"/>
      <w:lvlText w:val="%4)"/>
      <w:lvlJc w:val="left"/>
      <w:pPr>
        <w:ind w:left="2880" w:hanging="360"/>
      </w:pPr>
      <w:rPr>
        <w:rFonts w:hint="default"/>
      </w:rPr>
    </w:lvl>
    <w:lvl w:ilvl="4" w:tplc="82AECE94">
      <w:start w:val="1"/>
      <w:numFmt w:val="decimal"/>
      <w:lvlText w:val="%5."/>
      <w:lvlJc w:val="left"/>
      <w:pPr>
        <w:ind w:left="3600" w:hanging="360"/>
      </w:pPr>
      <w:rPr>
        <w:rFonts w:hint="default"/>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1A04384C"/>
    <w:multiLevelType w:val="hybridMultilevel"/>
    <w:tmpl w:val="FB6874DC"/>
    <w:lvl w:ilvl="0" w:tplc="77DEF2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D51A58"/>
    <w:multiLevelType w:val="hybridMultilevel"/>
    <w:tmpl w:val="D616CC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1AE27BD4"/>
    <w:multiLevelType w:val="hybridMultilevel"/>
    <w:tmpl w:val="6C00C58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1CF76A84"/>
    <w:multiLevelType w:val="hybridMultilevel"/>
    <w:tmpl w:val="93C68FA0"/>
    <w:lvl w:ilvl="0" w:tplc="2248AB82">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0F">
      <w:start w:val="1"/>
      <w:numFmt w:val="decimal"/>
      <w:lvlText w:val="%2."/>
      <w:lvlJc w:val="left"/>
      <w:pPr>
        <w:ind w:left="502" w:hanging="360"/>
      </w:pPr>
    </w:lvl>
    <w:lvl w:ilvl="2" w:tplc="0EB6D80A">
      <w:start w:val="1"/>
      <w:numFmt w:val="lowerRoman"/>
      <w:lvlText w:val="%3"/>
      <w:lvlJc w:val="left"/>
      <w:pPr>
        <w:ind w:left="1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469AA4">
      <w:start w:val="1"/>
      <w:numFmt w:val="decimal"/>
      <w:lvlText w:val="%4"/>
      <w:lvlJc w:val="left"/>
      <w:pPr>
        <w:ind w:left="2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0475E">
      <w:start w:val="1"/>
      <w:numFmt w:val="lowerLetter"/>
      <w:lvlText w:val="%5"/>
      <w:lvlJc w:val="left"/>
      <w:pPr>
        <w:ind w:left="2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8DACC">
      <w:start w:val="1"/>
      <w:numFmt w:val="lowerRoman"/>
      <w:lvlText w:val="%6"/>
      <w:lvlJc w:val="left"/>
      <w:pPr>
        <w:ind w:left="3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097DA">
      <w:start w:val="1"/>
      <w:numFmt w:val="decimal"/>
      <w:lvlText w:val="%7"/>
      <w:lvlJc w:val="left"/>
      <w:pPr>
        <w:ind w:left="4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8A8FA">
      <w:start w:val="1"/>
      <w:numFmt w:val="lowerLetter"/>
      <w:lvlText w:val="%8"/>
      <w:lvlJc w:val="left"/>
      <w:pPr>
        <w:ind w:left="4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0E164">
      <w:start w:val="1"/>
      <w:numFmt w:val="lowerRoman"/>
      <w:lvlText w:val="%9"/>
      <w:lvlJc w:val="left"/>
      <w:pPr>
        <w:ind w:left="5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ED17232"/>
    <w:multiLevelType w:val="multilevel"/>
    <w:tmpl w:val="1ED17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F6F2920"/>
    <w:multiLevelType w:val="hybridMultilevel"/>
    <w:tmpl w:val="095208F2"/>
    <w:lvl w:ilvl="0" w:tplc="8396A07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21D3459F"/>
    <w:multiLevelType w:val="multilevel"/>
    <w:tmpl w:val="B9CC7ADA"/>
    <w:lvl w:ilvl="0">
      <w:start w:val="1"/>
      <w:numFmt w:val="decimal"/>
      <w:lvlText w:val="%1"/>
      <w:lvlJc w:val="left"/>
      <w:pPr>
        <w:ind w:left="2077" w:hanging="661"/>
      </w:pPr>
      <w:rPr>
        <w:rFonts w:hint="default"/>
        <w:lang w:val="ms" w:eastAsia="en-US" w:bidi="ar-SA"/>
      </w:rPr>
    </w:lvl>
    <w:lvl w:ilvl="1">
      <w:start w:val="1"/>
      <w:numFmt w:val="decimal"/>
      <w:lvlText w:val="%1.%2"/>
      <w:lvlJc w:val="left"/>
      <w:pPr>
        <w:ind w:left="2077" w:hanging="661"/>
      </w:pPr>
      <w:rPr>
        <w:rFonts w:ascii="Times New Roman" w:eastAsia="Times New Roman" w:hAnsi="Times New Roman" w:cs="Times New Roman" w:hint="default"/>
        <w:w w:val="100"/>
        <w:sz w:val="24"/>
        <w:szCs w:val="24"/>
        <w:lang w:val="ms" w:eastAsia="en-US" w:bidi="ar-SA"/>
      </w:rPr>
    </w:lvl>
    <w:lvl w:ilvl="2">
      <w:numFmt w:val="bullet"/>
      <w:lvlText w:val="•"/>
      <w:lvlJc w:val="left"/>
      <w:pPr>
        <w:ind w:left="3394" w:hanging="661"/>
      </w:pPr>
      <w:rPr>
        <w:rFonts w:hint="default"/>
        <w:lang w:val="ms" w:eastAsia="en-US" w:bidi="ar-SA"/>
      </w:rPr>
    </w:lvl>
    <w:lvl w:ilvl="3">
      <w:numFmt w:val="bullet"/>
      <w:lvlText w:val="•"/>
      <w:lvlJc w:val="left"/>
      <w:pPr>
        <w:ind w:left="4051" w:hanging="661"/>
      </w:pPr>
      <w:rPr>
        <w:rFonts w:hint="default"/>
        <w:lang w:val="ms" w:eastAsia="en-US" w:bidi="ar-SA"/>
      </w:rPr>
    </w:lvl>
    <w:lvl w:ilvl="4">
      <w:numFmt w:val="bullet"/>
      <w:lvlText w:val="•"/>
      <w:lvlJc w:val="left"/>
      <w:pPr>
        <w:ind w:left="4708" w:hanging="661"/>
      </w:pPr>
      <w:rPr>
        <w:rFonts w:hint="default"/>
        <w:lang w:val="ms" w:eastAsia="en-US" w:bidi="ar-SA"/>
      </w:rPr>
    </w:lvl>
    <w:lvl w:ilvl="5">
      <w:numFmt w:val="bullet"/>
      <w:lvlText w:val="•"/>
      <w:lvlJc w:val="left"/>
      <w:pPr>
        <w:ind w:left="5365" w:hanging="661"/>
      </w:pPr>
      <w:rPr>
        <w:rFonts w:hint="default"/>
        <w:lang w:val="ms" w:eastAsia="en-US" w:bidi="ar-SA"/>
      </w:rPr>
    </w:lvl>
    <w:lvl w:ilvl="6">
      <w:numFmt w:val="bullet"/>
      <w:lvlText w:val="•"/>
      <w:lvlJc w:val="left"/>
      <w:pPr>
        <w:ind w:left="6022" w:hanging="661"/>
      </w:pPr>
      <w:rPr>
        <w:rFonts w:hint="default"/>
        <w:lang w:val="ms" w:eastAsia="en-US" w:bidi="ar-SA"/>
      </w:rPr>
    </w:lvl>
    <w:lvl w:ilvl="7">
      <w:numFmt w:val="bullet"/>
      <w:lvlText w:val="•"/>
      <w:lvlJc w:val="left"/>
      <w:pPr>
        <w:ind w:left="6679" w:hanging="661"/>
      </w:pPr>
      <w:rPr>
        <w:rFonts w:hint="default"/>
        <w:lang w:val="ms" w:eastAsia="en-US" w:bidi="ar-SA"/>
      </w:rPr>
    </w:lvl>
    <w:lvl w:ilvl="8">
      <w:numFmt w:val="bullet"/>
      <w:lvlText w:val="•"/>
      <w:lvlJc w:val="left"/>
      <w:pPr>
        <w:ind w:left="7336" w:hanging="661"/>
      </w:pPr>
      <w:rPr>
        <w:rFonts w:hint="default"/>
        <w:lang w:val="ms" w:eastAsia="en-US" w:bidi="ar-SA"/>
      </w:rPr>
    </w:lvl>
  </w:abstractNum>
  <w:abstractNum w:abstractNumId="43" w15:restartNumberingAfterBreak="0">
    <w:nsid w:val="21DB0D8A"/>
    <w:multiLevelType w:val="hybridMultilevel"/>
    <w:tmpl w:val="584CD65A"/>
    <w:lvl w:ilvl="0" w:tplc="F348CA42">
      <w:start w:val="1"/>
      <w:numFmt w:val="lowerLetter"/>
      <w:lvlText w:val="%1."/>
      <w:lvlJc w:val="left"/>
      <w:pPr>
        <w:ind w:left="1542" w:hanging="382"/>
        <w:jc w:val="left"/>
      </w:pPr>
      <w:rPr>
        <w:rFonts w:hint="default"/>
        <w:spacing w:val="-1"/>
        <w:w w:val="100"/>
        <w:lang w:val="id" w:eastAsia="en-US" w:bidi="ar-SA"/>
      </w:rPr>
    </w:lvl>
    <w:lvl w:ilvl="1" w:tplc="BCB4C20E">
      <w:numFmt w:val="bullet"/>
      <w:lvlText w:val="•"/>
      <w:lvlJc w:val="left"/>
      <w:pPr>
        <w:ind w:left="2450" w:hanging="382"/>
      </w:pPr>
      <w:rPr>
        <w:rFonts w:hint="default"/>
        <w:lang w:val="id" w:eastAsia="en-US" w:bidi="ar-SA"/>
      </w:rPr>
    </w:lvl>
    <w:lvl w:ilvl="2" w:tplc="3028C996">
      <w:numFmt w:val="bullet"/>
      <w:lvlText w:val="•"/>
      <w:lvlJc w:val="left"/>
      <w:pPr>
        <w:ind w:left="3361" w:hanging="382"/>
      </w:pPr>
      <w:rPr>
        <w:rFonts w:hint="default"/>
        <w:lang w:val="id" w:eastAsia="en-US" w:bidi="ar-SA"/>
      </w:rPr>
    </w:lvl>
    <w:lvl w:ilvl="3" w:tplc="3530EE52">
      <w:numFmt w:val="bullet"/>
      <w:lvlText w:val="•"/>
      <w:lvlJc w:val="left"/>
      <w:pPr>
        <w:ind w:left="4271" w:hanging="382"/>
      </w:pPr>
      <w:rPr>
        <w:rFonts w:hint="default"/>
        <w:lang w:val="id" w:eastAsia="en-US" w:bidi="ar-SA"/>
      </w:rPr>
    </w:lvl>
    <w:lvl w:ilvl="4" w:tplc="5C80FDD0">
      <w:numFmt w:val="bullet"/>
      <w:lvlText w:val="•"/>
      <w:lvlJc w:val="left"/>
      <w:pPr>
        <w:ind w:left="5182" w:hanging="382"/>
      </w:pPr>
      <w:rPr>
        <w:rFonts w:hint="default"/>
        <w:lang w:val="id" w:eastAsia="en-US" w:bidi="ar-SA"/>
      </w:rPr>
    </w:lvl>
    <w:lvl w:ilvl="5" w:tplc="B40838FE">
      <w:numFmt w:val="bullet"/>
      <w:lvlText w:val="•"/>
      <w:lvlJc w:val="left"/>
      <w:pPr>
        <w:ind w:left="6092" w:hanging="382"/>
      </w:pPr>
      <w:rPr>
        <w:rFonts w:hint="default"/>
        <w:lang w:val="id" w:eastAsia="en-US" w:bidi="ar-SA"/>
      </w:rPr>
    </w:lvl>
    <w:lvl w:ilvl="6" w:tplc="DC8A43DA">
      <w:numFmt w:val="bullet"/>
      <w:lvlText w:val="•"/>
      <w:lvlJc w:val="left"/>
      <w:pPr>
        <w:ind w:left="7003" w:hanging="382"/>
      </w:pPr>
      <w:rPr>
        <w:rFonts w:hint="default"/>
        <w:lang w:val="id" w:eastAsia="en-US" w:bidi="ar-SA"/>
      </w:rPr>
    </w:lvl>
    <w:lvl w:ilvl="7" w:tplc="7CBEF9EE">
      <w:numFmt w:val="bullet"/>
      <w:lvlText w:val="•"/>
      <w:lvlJc w:val="left"/>
      <w:pPr>
        <w:ind w:left="7914" w:hanging="382"/>
      </w:pPr>
      <w:rPr>
        <w:rFonts w:hint="default"/>
        <w:lang w:val="id" w:eastAsia="en-US" w:bidi="ar-SA"/>
      </w:rPr>
    </w:lvl>
    <w:lvl w:ilvl="8" w:tplc="A2A8AE74">
      <w:numFmt w:val="bullet"/>
      <w:lvlText w:val="•"/>
      <w:lvlJc w:val="left"/>
      <w:pPr>
        <w:ind w:left="8824" w:hanging="382"/>
      </w:pPr>
      <w:rPr>
        <w:rFonts w:hint="default"/>
        <w:lang w:val="id" w:eastAsia="en-US" w:bidi="ar-SA"/>
      </w:rPr>
    </w:lvl>
  </w:abstractNum>
  <w:abstractNum w:abstractNumId="44" w15:restartNumberingAfterBreak="0">
    <w:nsid w:val="22CD3A1B"/>
    <w:multiLevelType w:val="hybridMultilevel"/>
    <w:tmpl w:val="5A80593C"/>
    <w:lvl w:ilvl="0" w:tplc="014C1952">
      <w:start w:val="1"/>
      <w:numFmt w:val="lowerLetter"/>
      <w:lvlText w:val="%1."/>
      <w:lvlJc w:val="left"/>
      <w:pPr>
        <w:ind w:left="1080" w:hanging="360"/>
      </w:pPr>
      <w:rPr>
        <w:rFonts w:hint="default"/>
      </w:rPr>
    </w:lvl>
    <w:lvl w:ilvl="1" w:tplc="F1EA36E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2E8565E"/>
    <w:multiLevelType w:val="hybridMultilevel"/>
    <w:tmpl w:val="2772A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61782C"/>
    <w:multiLevelType w:val="hybridMultilevel"/>
    <w:tmpl w:val="2B560FFE"/>
    <w:lvl w:ilvl="0" w:tplc="6936D32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7" w15:restartNumberingAfterBreak="0">
    <w:nsid w:val="253D61B1"/>
    <w:multiLevelType w:val="multilevel"/>
    <w:tmpl w:val="5D9822BC"/>
    <w:lvl w:ilvl="0">
      <w:start w:val="2"/>
      <w:numFmt w:val="decimal"/>
      <w:lvlText w:val="%1"/>
      <w:lvlJc w:val="left"/>
      <w:pPr>
        <w:ind w:left="2077" w:hanging="661"/>
      </w:pPr>
      <w:rPr>
        <w:rFonts w:hint="default"/>
        <w:lang w:val="ms" w:eastAsia="en-US" w:bidi="ar-SA"/>
      </w:rPr>
    </w:lvl>
    <w:lvl w:ilvl="1">
      <w:start w:val="1"/>
      <w:numFmt w:val="decimal"/>
      <w:lvlText w:val="%1.%2"/>
      <w:lvlJc w:val="left"/>
      <w:pPr>
        <w:ind w:left="2077" w:hanging="661"/>
      </w:pPr>
      <w:rPr>
        <w:rFonts w:ascii="Times New Roman" w:eastAsia="Times New Roman" w:hAnsi="Times New Roman" w:cs="Times New Roman" w:hint="default"/>
        <w:w w:val="100"/>
        <w:sz w:val="24"/>
        <w:szCs w:val="24"/>
        <w:lang w:val="ms" w:eastAsia="en-US" w:bidi="ar-SA"/>
      </w:rPr>
    </w:lvl>
    <w:lvl w:ilvl="2">
      <w:start w:val="1"/>
      <w:numFmt w:val="decimal"/>
      <w:lvlText w:val="%1.%2.%3"/>
      <w:lvlJc w:val="left"/>
      <w:pPr>
        <w:ind w:left="2516" w:hanging="882"/>
      </w:pPr>
      <w:rPr>
        <w:rFonts w:hint="default"/>
        <w:spacing w:val="-3"/>
        <w:w w:val="100"/>
        <w:lang w:val="ms" w:eastAsia="en-US" w:bidi="ar-SA"/>
      </w:rPr>
    </w:lvl>
    <w:lvl w:ilvl="3">
      <w:numFmt w:val="bullet"/>
      <w:lvlText w:val="•"/>
      <w:lvlJc w:val="left"/>
      <w:pPr>
        <w:ind w:left="3882" w:hanging="882"/>
      </w:pPr>
      <w:rPr>
        <w:rFonts w:hint="default"/>
        <w:lang w:val="ms" w:eastAsia="en-US" w:bidi="ar-SA"/>
      </w:rPr>
    </w:lvl>
    <w:lvl w:ilvl="4">
      <w:numFmt w:val="bullet"/>
      <w:lvlText w:val="•"/>
      <w:lvlJc w:val="left"/>
      <w:pPr>
        <w:ind w:left="4563" w:hanging="882"/>
      </w:pPr>
      <w:rPr>
        <w:rFonts w:hint="default"/>
        <w:lang w:val="ms" w:eastAsia="en-US" w:bidi="ar-SA"/>
      </w:rPr>
    </w:lvl>
    <w:lvl w:ilvl="5">
      <w:numFmt w:val="bullet"/>
      <w:lvlText w:val="•"/>
      <w:lvlJc w:val="left"/>
      <w:pPr>
        <w:ind w:left="5244" w:hanging="882"/>
      </w:pPr>
      <w:rPr>
        <w:rFonts w:hint="default"/>
        <w:lang w:val="ms" w:eastAsia="en-US" w:bidi="ar-SA"/>
      </w:rPr>
    </w:lvl>
    <w:lvl w:ilvl="6">
      <w:numFmt w:val="bullet"/>
      <w:lvlText w:val="•"/>
      <w:lvlJc w:val="left"/>
      <w:pPr>
        <w:ind w:left="5926" w:hanging="882"/>
      </w:pPr>
      <w:rPr>
        <w:rFonts w:hint="default"/>
        <w:lang w:val="ms" w:eastAsia="en-US" w:bidi="ar-SA"/>
      </w:rPr>
    </w:lvl>
    <w:lvl w:ilvl="7">
      <w:numFmt w:val="bullet"/>
      <w:lvlText w:val="•"/>
      <w:lvlJc w:val="left"/>
      <w:pPr>
        <w:ind w:left="6607" w:hanging="882"/>
      </w:pPr>
      <w:rPr>
        <w:rFonts w:hint="default"/>
        <w:lang w:val="ms" w:eastAsia="en-US" w:bidi="ar-SA"/>
      </w:rPr>
    </w:lvl>
    <w:lvl w:ilvl="8">
      <w:numFmt w:val="bullet"/>
      <w:lvlText w:val="•"/>
      <w:lvlJc w:val="left"/>
      <w:pPr>
        <w:ind w:left="7288" w:hanging="882"/>
      </w:pPr>
      <w:rPr>
        <w:rFonts w:hint="default"/>
        <w:lang w:val="ms" w:eastAsia="en-US" w:bidi="ar-SA"/>
      </w:rPr>
    </w:lvl>
  </w:abstractNum>
  <w:abstractNum w:abstractNumId="48" w15:restartNumberingAfterBreak="0">
    <w:nsid w:val="261818F6"/>
    <w:multiLevelType w:val="hybridMultilevel"/>
    <w:tmpl w:val="81C27CE0"/>
    <w:lvl w:ilvl="0" w:tplc="412827D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037B4">
      <w:start w:val="1"/>
      <w:numFmt w:val="lowerLetter"/>
      <w:lvlText w:val="%2"/>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100960">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EA8DCE">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D33A">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09A8A">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6C0548">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85914">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EEF444">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8130A02"/>
    <w:multiLevelType w:val="hybridMultilevel"/>
    <w:tmpl w:val="507280DE"/>
    <w:lvl w:ilvl="0" w:tplc="3D1EF20A">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821A6">
      <w:start w:val="1"/>
      <w:numFmt w:val="decimal"/>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7A52E4">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BC8854">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76BEC8">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FC02B6">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002C00">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8BFE6">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CCF6D6">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8F87990"/>
    <w:multiLevelType w:val="hybridMultilevel"/>
    <w:tmpl w:val="936AEF3A"/>
    <w:lvl w:ilvl="0" w:tplc="2EA85EC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1" w15:restartNumberingAfterBreak="0">
    <w:nsid w:val="297E09AF"/>
    <w:multiLevelType w:val="hybridMultilevel"/>
    <w:tmpl w:val="8E5851F6"/>
    <w:lvl w:ilvl="0" w:tplc="EDFEF040">
      <w:start w:val="1"/>
      <w:numFmt w:val="lowerLetter"/>
      <w:lvlText w:val="%1."/>
      <w:lvlJc w:val="left"/>
      <w:pPr>
        <w:ind w:left="787" w:hanging="360"/>
      </w:pPr>
      <w:rPr>
        <w:rFonts w:hint="default"/>
      </w:r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abstractNum w:abstractNumId="52" w15:restartNumberingAfterBreak="0">
    <w:nsid w:val="2C487C28"/>
    <w:multiLevelType w:val="hybridMultilevel"/>
    <w:tmpl w:val="3E8860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A166D0"/>
    <w:multiLevelType w:val="hybridMultilevel"/>
    <w:tmpl w:val="865E25F0"/>
    <w:lvl w:ilvl="0" w:tplc="C60A0998">
      <w:start w:val="1"/>
      <w:numFmt w:val="decimal"/>
      <w:lvlText w:val="%1."/>
      <w:lvlJc w:val="left"/>
      <w:pPr>
        <w:ind w:left="1080" w:hanging="360"/>
      </w:pPr>
      <w:rPr>
        <w:rFonts w:ascii="Times New Roman" w:eastAsiaTheme="minorHAnsi" w:hAnsi="Times New Roman" w:cs="Times New Roman"/>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4" w15:restartNumberingAfterBreak="0">
    <w:nsid w:val="2D560B26"/>
    <w:multiLevelType w:val="multilevel"/>
    <w:tmpl w:val="A58C5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E93675A"/>
    <w:multiLevelType w:val="multilevel"/>
    <w:tmpl w:val="A58C5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0475234"/>
    <w:multiLevelType w:val="hybridMultilevel"/>
    <w:tmpl w:val="FE2C98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18E60EA"/>
    <w:multiLevelType w:val="multilevel"/>
    <w:tmpl w:val="318E60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21F0DB7"/>
    <w:multiLevelType w:val="hybridMultilevel"/>
    <w:tmpl w:val="1924DC50"/>
    <w:lvl w:ilvl="0" w:tplc="36502A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9" w15:restartNumberingAfterBreak="0">
    <w:nsid w:val="3303419E"/>
    <w:multiLevelType w:val="hybridMultilevel"/>
    <w:tmpl w:val="F78EB93A"/>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0" w15:restartNumberingAfterBreak="0">
    <w:nsid w:val="34473820"/>
    <w:multiLevelType w:val="hybridMultilevel"/>
    <w:tmpl w:val="C972C7B0"/>
    <w:lvl w:ilvl="0" w:tplc="66566CE6">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18143C">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495D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16C404">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6E424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D2333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82AE3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0AEA6">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262B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5C61E30"/>
    <w:multiLevelType w:val="multilevel"/>
    <w:tmpl w:val="579A33FA"/>
    <w:lvl w:ilvl="0">
      <w:start w:val="1"/>
      <w:numFmt w:val="lowerLetter"/>
      <w:lvlText w:val="%1."/>
      <w:lvlJc w:val="left"/>
      <w:pPr>
        <w:ind w:left="1495" w:hanging="360"/>
      </w:pPr>
      <w:rPr>
        <w:rFonts w:hint="default"/>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2" w15:restartNumberingAfterBreak="0">
    <w:nsid w:val="36D54601"/>
    <w:multiLevelType w:val="hybridMultilevel"/>
    <w:tmpl w:val="5C9E6BA2"/>
    <w:lvl w:ilvl="0" w:tplc="7EB44D7A">
      <w:start w:val="1"/>
      <w:numFmt w:val="lowerLetter"/>
      <w:lvlText w:val="%1."/>
      <w:lvlJc w:val="left"/>
      <w:pPr>
        <w:ind w:left="3763" w:hanging="360"/>
      </w:pPr>
      <w:rPr>
        <w:rFonts w:hint="default"/>
        <w:sz w:val="24"/>
        <w:szCs w:val="24"/>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63" w15:restartNumberingAfterBreak="0">
    <w:nsid w:val="38097C3A"/>
    <w:multiLevelType w:val="hybridMultilevel"/>
    <w:tmpl w:val="7940F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8D20D5D"/>
    <w:multiLevelType w:val="hybridMultilevel"/>
    <w:tmpl w:val="A2B8D96C"/>
    <w:lvl w:ilvl="0" w:tplc="9994440C">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786CF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92A0A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49AC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EA910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6E557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44C8E">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62581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40B17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950626C"/>
    <w:multiLevelType w:val="hybridMultilevel"/>
    <w:tmpl w:val="1000518E"/>
    <w:lvl w:ilvl="0" w:tplc="EDC4156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66" w15:restartNumberingAfterBreak="0">
    <w:nsid w:val="3A39691E"/>
    <w:multiLevelType w:val="multilevel"/>
    <w:tmpl w:val="3A396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CCB681D"/>
    <w:multiLevelType w:val="hybridMultilevel"/>
    <w:tmpl w:val="F68C148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3D39644D"/>
    <w:multiLevelType w:val="hybridMultilevel"/>
    <w:tmpl w:val="F30CDCD6"/>
    <w:lvl w:ilvl="0" w:tplc="5608E68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9" w15:restartNumberingAfterBreak="0">
    <w:nsid w:val="3DA05101"/>
    <w:multiLevelType w:val="hybridMultilevel"/>
    <w:tmpl w:val="A9B2C39C"/>
    <w:lvl w:ilvl="0" w:tplc="D6181602">
      <w:start w:val="1"/>
      <w:numFmt w:val="lowerLetter"/>
      <w:lvlText w:val="%1."/>
      <w:lvlJc w:val="left"/>
      <w:pPr>
        <w:ind w:left="1080" w:hanging="360"/>
      </w:pPr>
      <w:rPr>
        <w:rFonts w:hint="default"/>
        <w:b w:val="0"/>
        <w:bCs/>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0" w15:restartNumberingAfterBreak="0">
    <w:nsid w:val="3DDB3F58"/>
    <w:multiLevelType w:val="hybridMultilevel"/>
    <w:tmpl w:val="547C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D347A4"/>
    <w:multiLevelType w:val="hybridMultilevel"/>
    <w:tmpl w:val="67E2D3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40FF2CE8"/>
    <w:multiLevelType w:val="hybridMultilevel"/>
    <w:tmpl w:val="E304B066"/>
    <w:lvl w:ilvl="0" w:tplc="B2C4B6CC">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201606">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EEFFC6">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724F0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F03E5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06DFF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24C916">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1C7D1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2D9F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28A5BAD"/>
    <w:multiLevelType w:val="hybridMultilevel"/>
    <w:tmpl w:val="7B08524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42AA336E"/>
    <w:multiLevelType w:val="hybridMultilevel"/>
    <w:tmpl w:val="19F8814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5" w15:restartNumberingAfterBreak="0">
    <w:nsid w:val="43BB32A5"/>
    <w:multiLevelType w:val="hybridMultilevel"/>
    <w:tmpl w:val="45F648AE"/>
    <w:lvl w:ilvl="0" w:tplc="9DAEA8BA">
      <w:start w:val="1"/>
      <w:numFmt w:val="decimal"/>
      <w:lvlText w:val="%1."/>
      <w:lvlJc w:val="left"/>
      <w:pPr>
        <w:ind w:left="1855"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6024D21E">
      <w:numFmt w:val="bullet"/>
      <w:lvlText w:val="•"/>
      <w:lvlJc w:val="left"/>
      <w:pPr>
        <w:ind w:left="2708" w:hanging="360"/>
      </w:pPr>
      <w:rPr>
        <w:rFonts w:hint="default"/>
        <w:lang w:val="id" w:eastAsia="en-US" w:bidi="ar-SA"/>
      </w:rPr>
    </w:lvl>
    <w:lvl w:ilvl="2" w:tplc="8652630A">
      <w:numFmt w:val="bullet"/>
      <w:lvlText w:val="•"/>
      <w:lvlJc w:val="left"/>
      <w:pPr>
        <w:ind w:left="3557" w:hanging="360"/>
      </w:pPr>
      <w:rPr>
        <w:rFonts w:hint="default"/>
        <w:lang w:val="id" w:eastAsia="en-US" w:bidi="ar-SA"/>
      </w:rPr>
    </w:lvl>
    <w:lvl w:ilvl="3" w:tplc="FF60B378">
      <w:numFmt w:val="bullet"/>
      <w:lvlText w:val="•"/>
      <w:lvlJc w:val="left"/>
      <w:pPr>
        <w:ind w:left="4406" w:hanging="360"/>
      </w:pPr>
      <w:rPr>
        <w:rFonts w:hint="default"/>
        <w:lang w:val="id" w:eastAsia="en-US" w:bidi="ar-SA"/>
      </w:rPr>
    </w:lvl>
    <w:lvl w:ilvl="4" w:tplc="70085412">
      <w:numFmt w:val="bullet"/>
      <w:lvlText w:val="•"/>
      <w:lvlJc w:val="left"/>
      <w:pPr>
        <w:ind w:left="5255" w:hanging="360"/>
      </w:pPr>
      <w:rPr>
        <w:rFonts w:hint="default"/>
        <w:lang w:val="id" w:eastAsia="en-US" w:bidi="ar-SA"/>
      </w:rPr>
    </w:lvl>
    <w:lvl w:ilvl="5" w:tplc="BDE8E748">
      <w:numFmt w:val="bullet"/>
      <w:lvlText w:val="•"/>
      <w:lvlJc w:val="left"/>
      <w:pPr>
        <w:ind w:left="6104" w:hanging="360"/>
      </w:pPr>
      <w:rPr>
        <w:rFonts w:hint="default"/>
        <w:lang w:val="id" w:eastAsia="en-US" w:bidi="ar-SA"/>
      </w:rPr>
    </w:lvl>
    <w:lvl w:ilvl="6" w:tplc="3A703D62">
      <w:numFmt w:val="bullet"/>
      <w:lvlText w:val="•"/>
      <w:lvlJc w:val="left"/>
      <w:pPr>
        <w:ind w:left="6953" w:hanging="360"/>
      </w:pPr>
      <w:rPr>
        <w:rFonts w:hint="default"/>
        <w:lang w:val="id" w:eastAsia="en-US" w:bidi="ar-SA"/>
      </w:rPr>
    </w:lvl>
    <w:lvl w:ilvl="7" w:tplc="66BA55A4">
      <w:numFmt w:val="bullet"/>
      <w:lvlText w:val="•"/>
      <w:lvlJc w:val="left"/>
      <w:pPr>
        <w:ind w:left="7801" w:hanging="360"/>
      </w:pPr>
      <w:rPr>
        <w:rFonts w:hint="default"/>
        <w:lang w:val="id" w:eastAsia="en-US" w:bidi="ar-SA"/>
      </w:rPr>
    </w:lvl>
    <w:lvl w:ilvl="8" w:tplc="104A4BDC">
      <w:numFmt w:val="bullet"/>
      <w:lvlText w:val="•"/>
      <w:lvlJc w:val="left"/>
      <w:pPr>
        <w:ind w:left="8650" w:hanging="360"/>
      </w:pPr>
      <w:rPr>
        <w:rFonts w:hint="default"/>
        <w:lang w:val="id" w:eastAsia="en-US" w:bidi="ar-SA"/>
      </w:rPr>
    </w:lvl>
  </w:abstractNum>
  <w:abstractNum w:abstractNumId="76" w15:restartNumberingAfterBreak="0">
    <w:nsid w:val="44291913"/>
    <w:multiLevelType w:val="hybridMultilevel"/>
    <w:tmpl w:val="25626722"/>
    <w:lvl w:ilvl="0" w:tplc="0CD6BE3A">
      <w:start w:val="1"/>
      <w:numFmt w:val="lowerLetter"/>
      <w:lvlText w:val="%1."/>
      <w:lvlJc w:val="left"/>
      <w:pPr>
        <w:ind w:left="994"/>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1" w:tplc="37B0ADD4">
      <w:start w:val="1"/>
      <w:numFmt w:val="lowerLetter"/>
      <w:lvlText w:val="%2"/>
      <w:lvlJc w:val="left"/>
      <w:pPr>
        <w:ind w:left="150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2" w:tplc="545E34C0">
      <w:start w:val="1"/>
      <w:numFmt w:val="lowerRoman"/>
      <w:lvlText w:val="%3"/>
      <w:lvlJc w:val="left"/>
      <w:pPr>
        <w:ind w:left="222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3" w:tplc="FF86532A">
      <w:start w:val="1"/>
      <w:numFmt w:val="decimal"/>
      <w:lvlText w:val="%4"/>
      <w:lvlJc w:val="left"/>
      <w:pPr>
        <w:ind w:left="294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4" w:tplc="ED2E8FC0">
      <w:start w:val="1"/>
      <w:numFmt w:val="lowerLetter"/>
      <w:lvlText w:val="%5"/>
      <w:lvlJc w:val="left"/>
      <w:pPr>
        <w:ind w:left="366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5" w:tplc="288866B2">
      <w:start w:val="1"/>
      <w:numFmt w:val="lowerRoman"/>
      <w:lvlText w:val="%6"/>
      <w:lvlJc w:val="left"/>
      <w:pPr>
        <w:ind w:left="438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6" w:tplc="3C90AA9E">
      <w:start w:val="1"/>
      <w:numFmt w:val="decimal"/>
      <w:lvlText w:val="%7"/>
      <w:lvlJc w:val="left"/>
      <w:pPr>
        <w:ind w:left="510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7" w:tplc="095EA998">
      <w:start w:val="1"/>
      <w:numFmt w:val="lowerLetter"/>
      <w:lvlText w:val="%8"/>
      <w:lvlJc w:val="left"/>
      <w:pPr>
        <w:ind w:left="582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8" w:tplc="BBD8F85E">
      <w:start w:val="1"/>
      <w:numFmt w:val="lowerRoman"/>
      <w:lvlText w:val="%9"/>
      <w:lvlJc w:val="left"/>
      <w:pPr>
        <w:ind w:left="654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abstractNum>
  <w:abstractNum w:abstractNumId="77" w15:restartNumberingAfterBreak="0">
    <w:nsid w:val="443A205C"/>
    <w:multiLevelType w:val="hybridMultilevel"/>
    <w:tmpl w:val="A6103CD8"/>
    <w:lvl w:ilvl="0" w:tplc="7DAA7A22">
      <w:start w:val="1"/>
      <w:numFmt w:val="lowerLetter"/>
      <w:lvlText w:val="%1."/>
      <w:lvlJc w:val="left"/>
      <w:pPr>
        <w:ind w:left="1287" w:hanging="360"/>
      </w:pPr>
      <w:rPr>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8" w15:restartNumberingAfterBreak="0">
    <w:nsid w:val="44454C6D"/>
    <w:multiLevelType w:val="hybridMultilevel"/>
    <w:tmpl w:val="7D28ECAC"/>
    <w:lvl w:ilvl="0" w:tplc="8298945A">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44C86AF3"/>
    <w:multiLevelType w:val="hybridMultilevel"/>
    <w:tmpl w:val="7C8453D6"/>
    <w:lvl w:ilvl="0" w:tplc="58729DB2">
      <w:start w:val="1"/>
      <w:numFmt w:val="decimal"/>
      <w:lvlText w:val="%1)"/>
      <w:lvlJc w:val="left"/>
      <w:pPr>
        <w:ind w:left="720" w:hanging="360"/>
      </w:pPr>
      <w:rPr>
        <w:rFonts w:ascii="Times New Roman" w:eastAsia="Times New Roman" w:hAnsi="Times New Roman" w:cs="Times New Roman" w:hint="default"/>
        <w:w w:val="99"/>
        <w:sz w:val="24"/>
        <w:szCs w:val="24"/>
        <w:lang w:val="m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5F34CE5"/>
    <w:multiLevelType w:val="hybridMultilevel"/>
    <w:tmpl w:val="4086C2AC"/>
    <w:lvl w:ilvl="0" w:tplc="DD385FF0">
      <w:start w:val="1"/>
      <w:numFmt w:val="decimal"/>
      <w:lvlText w:val="3.5.%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46AD0FB6"/>
    <w:multiLevelType w:val="hybridMultilevel"/>
    <w:tmpl w:val="F9CCB048"/>
    <w:lvl w:ilvl="0" w:tplc="59BCFEBE">
      <w:start w:val="1"/>
      <w:numFmt w:val="decimal"/>
      <w:lvlText w:val="%1."/>
      <w:lvlJc w:val="left"/>
      <w:pPr>
        <w:ind w:left="360" w:hanging="360"/>
      </w:pPr>
      <w:rPr>
        <w:i w:val="0"/>
        <w:iCs w:val="0"/>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2" w15:restartNumberingAfterBreak="0">
    <w:nsid w:val="47B34FDD"/>
    <w:multiLevelType w:val="hybridMultilevel"/>
    <w:tmpl w:val="0D5E4DE0"/>
    <w:lvl w:ilvl="0" w:tplc="0E6495BA">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B67C70">
      <w:start w:val="1"/>
      <w:numFmt w:val="lowerLetter"/>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E66EFE">
      <w:start w:val="1"/>
      <w:numFmt w:val="lowerRoman"/>
      <w:lvlText w:val="%3"/>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543746">
      <w:start w:val="1"/>
      <w:numFmt w:val="decimal"/>
      <w:lvlText w:val="%4"/>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40B83E">
      <w:start w:val="1"/>
      <w:numFmt w:val="lowerLetter"/>
      <w:lvlText w:val="%5"/>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2E91C">
      <w:start w:val="1"/>
      <w:numFmt w:val="lowerRoman"/>
      <w:lvlText w:val="%6"/>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228350">
      <w:start w:val="1"/>
      <w:numFmt w:val="decimal"/>
      <w:lvlText w:val="%7"/>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A996E">
      <w:start w:val="1"/>
      <w:numFmt w:val="lowerLetter"/>
      <w:lvlText w:val="%8"/>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7E9176">
      <w:start w:val="1"/>
      <w:numFmt w:val="lowerRoman"/>
      <w:lvlText w:val="%9"/>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7DE64A5"/>
    <w:multiLevelType w:val="hybridMultilevel"/>
    <w:tmpl w:val="C93A3084"/>
    <w:lvl w:ilvl="0" w:tplc="B9BC119E">
      <w:start w:val="4"/>
      <w:numFmt w:val="decimal"/>
      <w:lvlText w:val="2.1.%1"/>
      <w:lvlJc w:val="left"/>
      <w:pPr>
        <w:ind w:left="926"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4821543F"/>
    <w:multiLevelType w:val="hybridMultilevel"/>
    <w:tmpl w:val="8254607C"/>
    <w:lvl w:ilvl="0" w:tplc="F5CE7A6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8008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A43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DA84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C80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6E8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86F0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3CA8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5E65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A1538E1"/>
    <w:multiLevelType w:val="hybridMultilevel"/>
    <w:tmpl w:val="F190D7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B2D3072"/>
    <w:multiLevelType w:val="multilevel"/>
    <w:tmpl w:val="E836255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isLgl/>
      <w:lvlText w:val="%1.%2"/>
      <w:lvlJc w:val="left"/>
      <w:pPr>
        <w:ind w:left="997" w:hanging="540"/>
      </w:pPr>
      <w:rPr>
        <w:rFonts w:hint="default"/>
      </w:rPr>
    </w:lvl>
    <w:lvl w:ilvl="2">
      <w:start w:val="2"/>
      <w:numFmt w:val="decimal"/>
      <w:isLgl/>
      <w:lvlText w:val="%1.%2.%3"/>
      <w:lvlJc w:val="left"/>
      <w:pPr>
        <w:ind w:left="1274" w:hanging="720"/>
      </w:pPr>
      <w:rPr>
        <w:rFonts w:hint="default"/>
      </w:rPr>
    </w:lvl>
    <w:lvl w:ilvl="3">
      <w:start w:val="1"/>
      <w:numFmt w:val="decimal"/>
      <w:isLgl/>
      <w:lvlText w:val="%1.%2.%3.%4"/>
      <w:lvlJc w:val="left"/>
      <w:pPr>
        <w:ind w:left="1371"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82" w:hanging="1440"/>
      </w:pPr>
      <w:rPr>
        <w:rFonts w:hint="default"/>
      </w:rPr>
    </w:lvl>
    <w:lvl w:ilvl="7">
      <w:start w:val="1"/>
      <w:numFmt w:val="decimal"/>
      <w:isLgl/>
      <w:lvlText w:val="%1.%2.%3.%4.%5.%6.%7.%8"/>
      <w:lvlJc w:val="left"/>
      <w:pPr>
        <w:ind w:left="2479" w:hanging="1440"/>
      </w:pPr>
      <w:rPr>
        <w:rFonts w:hint="default"/>
      </w:rPr>
    </w:lvl>
    <w:lvl w:ilvl="8">
      <w:start w:val="1"/>
      <w:numFmt w:val="decimal"/>
      <w:isLgl/>
      <w:lvlText w:val="%1.%2.%3.%4.%5.%6.%7.%8.%9"/>
      <w:lvlJc w:val="left"/>
      <w:pPr>
        <w:ind w:left="2936" w:hanging="1800"/>
      </w:pPr>
      <w:rPr>
        <w:rFonts w:hint="default"/>
      </w:rPr>
    </w:lvl>
  </w:abstractNum>
  <w:abstractNum w:abstractNumId="87" w15:restartNumberingAfterBreak="0">
    <w:nsid w:val="4BBD46FE"/>
    <w:multiLevelType w:val="hybridMultilevel"/>
    <w:tmpl w:val="4CC6AD74"/>
    <w:lvl w:ilvl="0" w:tplc="38090019">
      <w:start w:val="1"/>
      <w:numFmt w:val="lowerLetter"/>
      <w:lvlText w:val="%1."/>
      <w:lvlJc w:val="left"/>
      <w:pPr>
        <w:ind w:left="927" w:hanging="360"/>
      </w:p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8" w15:restartNumberingAfterBreak="0">
    <w:nsid w:val="4C157BEF"/>
    <w:multiLevelType w:val="hybridMultilevel"/>
    <w:tmpl w:val="C17AE0EC"/>
    <w:lvl w:ilvl="0" w:tplc="838E4882">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F221D4">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C630B6">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2A0D74">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E4FB4">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C9C6C">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14B7CC">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E659B4">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F06620">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4C5F1EAB"/>
    <w:multiLevelType w:val="multilevel"/>
    <w:tmpl w:val="4C5F1E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C871C11"/>
    <w:multiLevelType w:val="hybridMultilevel"/>
    <w:tmpl w:val="C7744B54"/>
    <w:lvl w:ilvl="0" w:tplc="E53827CA">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1" w15:restartNumberingAfterBreak="0">
    <w:nsid w:val="50482BB5"/>
    <w:multiLevelType w:val="hybridMultilevel"/>
    <w:tmpl w:val="616865D8"/>
    <w:lvl w:ilvl="0" w:tplc="8DE05FD6">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51172E08"/>
    <w:multiLevelType w:val="hybridMultilevel"/>
    <w:tmpl w:val="A7F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1F6204D"/>
    <w:multiLevelType w:val="hybridMultilevel"/>
    <w:tmpl w:val="EC040BB0"/>
    <w:lvl w:ilvl="0" w:tplc="1F5C951C">
      <w:start w:val="1"/>
      <w:numFmt w:val="lowerLetter"/>
      <w:lvlText w:val="%1."/>
      <w:lvlJc w:val="left"/>
      <w:pPr>
        <w:ind w:left="2573" w:hanging="360"/>
      </w:pPr>
      <w:rPr>
        <w:rFonts w:hint="default"/>
      </w:rPr>
    </w:lvl>
    <w:lvl w:ilvl="1" w:tplc="38090019">
      <w:start w:val="1"/>
      <w:numFmt w:val="lowerLetter"/>
      <w:lvlText w:val="%2."/>
      <w:lvlJc w:val="left"/>
      <w:pPr>
        <w:ind w:left="1440" w:hanging="360"/>
      </w:pPr>
    </w:lvl>
    <w:lvl w:ilvl="2" w:tplc="C1928F3C">
      <w:start w:val="1"/>
      <w:numFmt w:val="low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522B12F6"/>
    <w:multiLevelType w:val="hybridMultilevel"/>
    <w:tmpl w:val="3196AB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2623BA8"/>
    <w:multiLevelType w:val="hybridMultilevel"/>
    <w:tmpl w:val="A066DC1A"/>
    <w:lvl w:ilvl="0" w:tplc="81AA0008">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60ADC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A0F000">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0A8FE">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A47CF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6CF750">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E1AB6">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341DC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B00484">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5478502B"/>
    <w:multiLevelType w:val="hybridMultilevel"/>
    <w:tmpl w:val="D83E3C00"/>
    <w:lvl w:ilvl="0" w:tplc="C45A509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7" w15:restartNumberingAfterBreak="0">
    <w:nsid w:val="56C74F87"/>
    <w:multiLevelType w:val="hybridMultilevel"/>
    <w:tmpl w:val="45F0726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59444A99"/>
    <w:multiLevelType w:val="hybridMultilevel"/>
    <w:tmpl w:val="22709D10"/>
    <w:lvl w:ilvl="0" w:tplc="DA3E2AB0">
      <w:start w:val="1"/>
      <w:numFmt w:val="decimal"/>
      <w:lvlText w:val="%1."/>
      <w:lvlJc w:val="left"/>
      <w:pPr>
        <w:ind w:left="1701" w:hanging="360"/>
      </w:pPr>
      <w:rPr>
        <w:rFonts w:ascii="Times New Roman" w:eastAsia="Times New Roman" w:hAnsi="Times New Roman" w:cs="Times New Roman" w:hint="default"/>
        <w:b/>
        <w:bCs/>
        <w:i w:val="0"/>
        <w:iCs w:val="0"/>
        <w:spacing w:val="0"/>
        <w:w w:val="100"/>
        <w:sz w:val="24"/>
        <w:szCs w:val="24"/>
        <w:lang w:val="id" w:eastAsia="en-US" w:bidi="ar-SA"/>
      </w:rPr>
    </w:lvl>
    <w:lvl w:ilvl="1" w:tplc="262026D0">
      <w:start w:val="1"/>
      <w:numFmt w:val="lowerLetter"/>
      <w:lvlText w:val="%2."/>
      <w:lvlJc w:val="left"/>
      <w:pPr>
        <w:ind w:left="2129"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6F626964">
      <w:numFmt w:val="bullet"/>
      <w:lvlText w:val="•"/>
      <w:lvlJc w:val="left"/>
      <w:pPr>
        <w:ind w:left="2120" w:hanging="360"/>
      </w:pPr>
      <w:rPr>
        <w:rFonts w:hint="default"/>
        <w:lang w:val="id" w:eastAsia="en-US" w:bidi="ar-SA"/>
      </w:rPr>
    </w:lvl>
    <w:lvl w:ilvl="3" w:tplc="819A7E38">
      <w:numFmt w:val="bullet"/>
      <w:lvlText w:val="•"/>
      <w:lvlJc w:val="left"/>
      <w:pPr>
        <w:ind w:left="3148" w:hanging="360"/>
      </w:pPr>
      <w:rPr>
        <w:rFonts w:hint="default"/>
        <w:lang w:val="id" w:eastAsia="en-US" w:bidi="ar-SA"/>
      </w:rPr>
    </w:lvl>
    <w:lvl w:ilvl="4" w:tplc="9860368A">
      <w:numFmt w:val="bullet"/>
      <w:lvlText w:val="•"/>
      <w:lvlJc w:val="left"/>
      <w:pPr>
        <w:ind w:left="4177" w:hanging="360"/>
      </w:pPr>
      <w:rPr>
        <w:rFonts w:hint="default"/>
        <w:lang w:val="id" w:eastAsia="en-US" w:bidi="ar-SA"/>
      </w:rPr>
    </w:lvl>
    <w:lvl w:ilvl="5" w:tplc="B638FBE4">
      <w:numFmt w:val="bullet"/>
      <w:lvlText w:val="•"/>
      <w:lvlJc w:val="left"/>
      <w:pPr>
        <w:ind w:left="5205" w:hanging="360"/>
      </w:pPr>
      <w:rPr>
        <w:rFonts w:hint="default"/>
        <w:lang w:val="id" w:eastAsia="en-US" w:bidi="ar-SA"/>
      </w:rPr>
    </w:lvl>
    <w:lvl w:ilvl="6" w:tplc="1BC26A06">
      <w:numFmt w:val="bullet"/>
      <w:lvlText w:val="•"/>
      <w:lvlJc w:val="left"/>
      <w:pPr>
        <w:ind w:left="6234" w:hanging="360"/>
      </w:pPr>
      <w:rPr>
        <w:rFonts w:hint="default"/>
        <w:lang w:val="id" w:eastAsia="en-US" w:bidi="ar-SA"/>
      </w:rPr>
    </w:lvl>
    <w:lvl w:ilvl="7" w:tplc="F60E4386">
      <w:numFmt w:val="bullet"/>
      <w:lvlText w:val="•"/>
      <w:lvlJc w:val="left"/>
      <w:pPr>
        <w:ind w:left="7262" w:hanging="360"/>
      </w:pPr>
      <w:rPr>
        <w:rFonts w:hint="default"/>
        <w:lang w:val="id" w:eastAsia="en-US" w:bidi="ar-SA"/>
      </w:rPr>
    </w:lvl>
    <w:lvl w:ilvl="8" w:tplc="F238CF4C">
      <w:numFmt w:val="bullet"/>
      <w:lvlText w:val="•"/>
      <w:lvlJc w:val="left"/>
      <w:pPr>
        <w:ind w:left="8291" w:hanging="360"/>
      </w:pPr>
      <w:rPr>
        <w:rFonts w:hint="default"/>
        <w:lang w:val="id" w:eastAsia="en-US" w:bidi="ar-SA"/>
      </w:rPr>
    </w:lvl>
  </w:abstractNum>
  <w:abstractNum w:abstractNumId="99" w15:restartNumberingAfterBreak="0">
    <w:nsid w:val="59736001"/>
    <w:multiLevelType w:val="hybridMultilevel"/>
    <w:tmpl w:val="4C76B4BE"/>
    <w:lvl w:ilvl="0" w:tplc="94A27316">
      <w:start w:val="1"/>
      <w:numFmt w:val="decimal"/>
      <w:pStyle w:val="11"/>
      <w:lvlText w:val="1.%1."/>
      <w:lvlJc w:val="left"/>
      <w:pPr>
        <w:ind w:left="780" w:hanging="360"/>
      </w:pPr>
      <w:rPr>
        <w:rFonts w:ascii="Times New Roman" w:hAnsi="Times New Roman" w:cs="Times New Roman" w:hint="default"/>
        <w:b/>
        <w:i w:val="0"/>
        <w:spacing w:val="-29"/>
        <w:w w:val="99"/>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0" w15:restartNumberingAfterBreak="0">
    <w:nsid w:val="5B186C6E"/>
    <w:multiLevelType w:val="hybridMultilevel"/>
    <w:tmpl w:val="F8849D9C"/>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01" w15:restartNumberingAfterBreak="0">
    <w:nsid w:val="5CC251CB"/>
    <w:multiLevelType w:val="hybridMultilevel"/>
    <w:tmpl w:val="68E0B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ECC15A5"/>
    <w:multiLevelType w:val="hybridMultilevel"/>
    <w:tmpl w:val="656EBD82"/>
    <w:lvl w:ilvl="0" w:tplc="D5F8131C">
      <w:start w:val="1"/>
      <w:numFmt w:val="decimal"/>
      <w:lvlText w:val="%1)"/>
      <w:lvlJc w:val="left"/>
      <w:pPr>
        <w:ind w:left="1211" w:hanging="360"/>
      </w:pPr>
      <w:rPr>
        <w:rFonts w:eastAsia="Times New Roman" w:hint="default"/>
        <w:color w:val="000000"/>
        <w:sz w:val="24"/>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03" w15:restartNumberingAfterBreak="0">
    <w:nsid w:val="62E3765D"/>
    <w:multiLevelType w:val="hybridMultilevel"/>
    <w:tmpl w:val="3F58A47C"/>
    <w:lvl w:ilvl="0" w:tplc="38090019">
      <w:start w:val="1"/>
      <w:numFmt w:val="lowerLetter"/>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104" w15:restartNumberingAfterBreak="0">
    <w:nsid w:val="63754A18"/>
    <w:multiLevelType w:val="hybridMultilevel"/>
    <w:tmpl w:val="B4C2FB88"/>
    <w:lvl w:ilvl="0" w:tplc="E794AA9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5" w15:restartNumberingAfterBreak="0">
    <w:nsid w:val="63FB7225"/>
    <w:multiLevelType w:val="hybridMultilevel"/>
    <w:tmpl w:val="8BFE0906"/>
    <w:lvl w:ilvl="0" w:tplc="AE9E8B02">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E6A2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F499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CAED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096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5E23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84AE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A7A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41E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64816B07"/>
    <w:multiLevelType w:val="hybridMultilevel"/>
    <w:tmpl w:val="BE5A23F2"/>
    <w:lvl w:ilvl="0" w:tplc="59906FF4">
      <w:start w:val="1"/>
      <w:numFmt w:val="lowerLetter"/>
      <w:lvlText w:val="%1."/>
      <w:lvlJc w:val="left"/>
      <w:pPr>
        <w:tabs>
          <w:tab w:val="num" w:pos="1557"/>
        </w:tabs>
        <w:ind w:left="1557" w:hanging="425"/>
      </w:pPr>
      <w:rPr>
        <w:rFonts w:hint="default"/>
        <w:sz w:val="24"/>
        <w:szCs w:val="24"/>
      </w:rPr>
    </w:lvl>
    <w:lvl w:ilvl="1" w:tplc="04090019" w:tentative="1">
      <w:start w:val="1"/>
      <w:numFmt w:val="lowerLetter"/>
      <w:lvlText w:val="%2."/>
      <w:lvlJc w:val="left"/>
      <w:pPr>
        <w:ind w:left="2572" w:hanging="360"/>
      </w:pPr>
    </w:lvl>
    <w:lvl w:ilvl="2" w:tplc="0409001B" w:tentative="1">
      <w:start w:val="1"/>
      <w:numFmt w:val="lowerRoman"/>
      <w:lvlText w:val="%3."/>
      <w:lvlJc w:val="right"/>
      <w:pPr>
        <w:ind w:left="3292" w:hanging="180"/>
      </w:pPr>
    </w:lvl>
    <w:lvl w:ilvl="3" w:tplc="0409000F">
      <w:start w:val="1"/>
      <w:numFmt w:val="decimal"/>
      <w:lvlText w:val="%4."/>
      <w:lvlJc w:val="left"/>
      <w:pPr>
        <w:ind w:left="4012" w:hanging="360"/>
      </w:pPr>
    </w:lvl>
    <w:lvl w:ilvl="4" w:tplc="04090019" w:tentative="1">
      <w:start w:val="1"/>
      <w:numFmt w:val="lowerLetter"/>
      <w:lvlText w:val="%5."/>
      <w:lvlJc w:val="left"/>
      <w:pPr>
        <w:ind w:left="4732" w:hanging="360"/>
      </w:pPr>
    </w:lvl>
    <w:lvl w:ilvl="5" w:tplc="0409001B" w:tentative="1">
      <w:start w:val="1"/>
      <w:numFmt w:val="lowerRoman"/>
      <w:lvlText w:val="%6."/>
      <w:lvlJc w:val="right"/>
      <w:pPr>
        <w:ind w:left="5452" w:hanging="180"/>
      </w:pPr>
    </w:lvl>
    <w:lvl w:ilvl="6" w:tplc="0409000F" w:tentative="1">
      <w:start w:val="1"/>
      <w:numFmt w:val="decimal"/>
      <w:lvlText w:val="%7."/>
      <w:lvlJc w:val="left"/>
      <w:pPr>
        <w:ind w:left="6172" w:hanging="360"/>
      </w:pPr>
    </w:lvl>
    <w:lvl w:ilvl="7" w:tplc="04090019" w:tentative="1">
      <w:start w:val="1"/>
      <w:numFmt w:val="lowerLetter"/>
      <w:lvlText w:val="%8."/>
      <w:lvlJc w:val="left"/>
      <w:pPr>
        <w:ind w:left="6892" w:hanging="360"/>
      </w:pPr>
    </w:lvl>
    <w:lvl w:ilvl="8" w:tplc="0409001B" w:tentative="1">
      <w:start w:val="1"/>
      <w:numFmt w:val="lowerRoman"/>
      <w:lvlText w:val="%9."/>
      <w:lvlJc w:val="right"/>
      <w:pPr>
        <w:ind w:left="7612" w:hanging="180"/>
      </w:pPr>
    </w:lvl>
  </w:abstractNum>
  <w:abstractNum w:abstractNumId="107" w15:restartNumberingAfterBreak="0">
    <w:nsid w:val="64FB3FA0"/>
    <w:multiLevelType w:val="hybridMultilevel"/>
    <w:tmpl w:val="3F68DFFA"/>
    <w:lvl w:ilvl="0" w:tplc="38FEF4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100CD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08C44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B47FC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D0C99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E0A0D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0601A">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2AAE5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C610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654C6376"/>
    <w:multiLevelType w:val="hybridMultilevel"/>
    <w:tmpl w:val="19F8814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9" w15:restartNumberingAfterBreak="0">
    <w:nsid w:val="6555413F"/>
    <w:multiLevelType w:val="hybridMultilevel"/>
    <w:tmpl w:val="9BC203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65732A36"/>
    <w:multiLevelType w:val="hybridMultilevel"/>
    <w:tmpl w:val="9FB8EE84"/>
    <w:lvl w:ilvl="0" w:tplc="89806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74758F8"/>
    <w:multiLevelType w:val="multilevel"/>
    <w:tmpl w:val="A88445A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8252385"/>
    <w:multiLevelType w:val="hybridMultilevel"/>
    <w:tmpl w:val="B04A8C20"/>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3" w15:restartNumberingAfterBreak="0">
    <w:nsid w:val="68816092"/>
    <w:multiLevelType w:val="hybridMultilevel"/>
    <w:tmpl w:val="301AB25A"/>
    <w:lvl w:ilvl="0" w:tplc="B02ACED8">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9E8C2C">
      <w:start w:val="1"/>
      <w:numFmt w:val="lowerLetter"/>
      <w:lvlText w:val="%2"/>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03D68">
      <w:start w:val="1"/>
      <w:numFmt w:val="lowerRoman"/>
      <w:lvlText w:val="%3"/>
      <w:lvlJc w:val="left"/>
      <w:pPr>
        <w:ind w:left="1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82326">
      <w:start w:val="1"/>
      <w:numFmt w:val="decimal"/>
      <w:lvlText w:val="%4"/>
      <w:lvlJc w:val="left"/>
      <w:pPr>
        <w:ind w:left="2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2072A">
      <w:start w:val="1"/>
      <w:numFmt w:val="lowerLetter"/>
      <w:lvlText w:val="%5"/>
      <w:lvlJc w:val="left"/>
      <w:pPr>
        <w:ind w:left="3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DE2A68">
      <w:start w:val="1"/>
      <w:numFmt w:val="lowerRoman"/>
      <w:lvlText w:val="%6"/>
      <w:lvlJc w:val="left"/>
      <w:pPr>
        <w:ind w:left="4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50E5E4">
      <w:start w:val="1"/>
      <w:numFmt w:val="decimal"/>
      <w:lvlText w:val="%7"/>
      <w:lvlJc w:val="left"/>
      <w:pPr>
        <w:ind w:left="4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22AD8">
      <w:start w:val="1"/>
      <w:numFmt w:val="lowerLetter"/>
      <w:lvlText w:val="%8"/>
      <w:lvlJc w:val="left"/>
      <w:pPr>
        <w:ind w:left="5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7CD3A2">
      <w:start w:val="1"/>
      <w:numFmt w:val="lowerRoman"/>
      <w:lvlText w:val="%9"/>
      <w:lvlJc w:val="left"/>
      <w:pPr>
        <w:ind w:left="6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6A382E39"/>
    <w:multiLevelType w:val="hybridMultilevel"/>
    <w:tmpl w:val="FD58CA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6D565291"/>
    <w:multiLevelType w:val="hybridMultilevel"/>
    <w:tmpl w:val="B116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DE3625D"/>
    <w:multiLevelType w:val="hybridMultilevel"/>
    <w:tmpl w:val="8F86854E"/>
    <w:lvl w:ilvl="0" w:tplc="3042A7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7" w15:restartNumberingAfterBreak="0">
    <w:nsid w:val="6F5F4C6D"/>
    <w:multiLevelType w:val="hybridMultilevel"/>
    <w:tmpl w:val="79FC360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8" w15:restartNumberingAfterBreak="0">
    <w:nsid w:val="6F8812BA"/>
    <w:multiLevelType w:val="hybridMultilevel"/>
    <w:tmpl w:val="599660EA"/>
    <w:lvl w:ilvl="0" w:tplc="5AB687CC">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262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068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C62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EA57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877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8E1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7C05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2238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70B10814"/>
    <w:multiLevelType w:val="multilevel"/>
    <w:tmpl w:val="70B10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1534FD7"/>
    <w:multiLevelType w:val="multilevel"/>
    <w:tmpl w:val="71534FD7"/>
    <w:lvl w:ilvl="0">
      <w:start w:val="1"/>
      <w:numFmt w:val="decimal"/>
      <w:lvlText w:val="%1."/>
      <w:lvlJc w:val="left"/>
      <w:pPr>
        <w:ind w:left="15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21" w15:restartNumberingAfterBreak="0">
    <w:nsid w:val="73CE68DC"/>
    <w:multiLevelType w:val="hybridMultilevel"/>
    <w:tmpl w:val="62F23EA4"/>
    <w:lvl w:ilvl="0" w:tplc="3809000F">
      <w:start w:val="1"/>
      <w:numFmt w:val="decimal"/>
      <w:lvlText w:val="%1."/>
      <w:lvlJc w:val="left"/>
      <w:pPr>
        <w:ind w:left="360" w:hanging="360"/>
      </w:pPr>
    </w:lvl>
    <w:lvl w:ilvl="1" w:tplc="3809000F">
      <w:start w:val="1"/>
      <w:numFmt w:val="decimal"/>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2" w15:restartNumberingAfterBreak="0">
    <w:nsid w:val="740A75FA"/>
    <w:multiLevelType w:val="hybridMultilevel"/>
    <w:tmpl w:val="15001480"/>
    <w:lvl w:ilvl="0" w:tplc="418C00D6">
      <w:start w:val="1"/>
      <w:numFmt w:val="lowerLetter"/>
      <w:lvlText w:val="%1."/>
      <w:lvlJc w:val="left"/>
      <w:pPr>
        <w:ind w:left="1494" w:hanging="360"/>
      </w:pPr>
      <w:rPr>
        <w:rFonts w:hint="default"/>
      </w:rPr>
    </w:lvl>
    <w:lvl w:ilvl="1" w:tplc="38090019">
      <w:start w:val="1"/>
      <w:numFmt w:val="lowerLetter"/>
      <w:lvlText w:val="%2."/>
      <w:lvlJc w:val="left"/>
      <w:pPr>
        <w:ind w:left="2214" w:hanging="360"/>
      </w:pPr>
    </w:lvl>
    <w:lvl w:ilvl="2" w:tplc="CEFC1E72">
      <w:start w:val="1"/>
      <w:numFmt w:val="decimal"/>
      <w:lvlText w:val="%3."/>
      <w:lvlJc w:val="left"/>
      <w:pPr>
        <w:ind w:left="3114" w:hanging="360"/>
      </w:pPr>
      <w:rPr>
        <w:rFonts w:hint="default"/>
      </w:r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3" w15:restartNumberingAfterBreak="0">
    <w:nsid w:val="742914A7"/>
    <w:multiLevelType w:val="hybridMultilevel"/>
    <w:tmpl w:val="08E0CFC0"/>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4" w15:restartNumberingAfterBreak="0">
    <w:nsid w:val="74C45864"/>
    <w:multiLevelType w:val="hybridMultilevel"/>
    <w:tmpl w:val="95B0FBF2"/>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5" w15:restartNumberingAfterBreak="0">
    <w:nsid w:val="7588432D"/>
    <w:multiLevelType w:val="hybridMultilevel"/>
    <w:tmpl w:val="5B52D9C4"/>
    <w:lvl w:ilvl="0" w:tplc="8F6A4356">
      <w:start w:val="1"/>
      <w:numFmt w:val="upperLetter"/>
      <w:lvlText w:val="%1."/>
      <w:lvlJc w:val="left"/>
      <w:pPr>
        <w:ind w:left="301" w:hanging="301"/>
      </w:pPr>
      <w:rPr>
        <w:rFonts w:ascii="Times New Roman" w:eastAsia="Times New Roman" w:hAnsi="Times New Roman" w:cs="Times New Roman" w:hint="default"/>
        <w:spacing w:val="-2"/>
        <w:w w:val="99"/>
        <w:sz w:val="24"/>
        <w:szCs w:val="24"/>
        <w:lang w:val="id" w:eastAsia="en-US" w:bidi="ar-SA"/>
      </w:rPr>
    </w:lvl>
    <w:lvl w:ilvl="1" w:tplc="13C61772">
      <w:start w:val="1"/>
      <w:numFmt w:val="lowerLetter"/>
      <w:lvlText w:val="%2."/>
      <w:lvlJc w:val="left"/>
      <w:pPr>
        <w:ind w:left="240" w:hanging="240"/>
        <w:jc w:val="right"/>
      </w:pPr>
      <w:rPr>
        <w:rFonts w:ascii="Times New Roman" w:eastAsia="Times New Roman" w:hAnsi="Times New Roman" w:cs="Times New Roman" w:hint="default"/>
        <w:b/>
        <w:bCs/>
        <w:w w:val="100"/>
        <w:sz w:val="24"/>
        <w:szCs w:val="24"/>
        <w:lang w:val="id" w:eastAsia="en-US" w:bidi="ar-SA"/>
      </w:rPr>
    </w:lvl>
    <w:lvl w:ilvl="2" w:tplc="F60CCA9C">
      <w:numFmt w:val="bullet"/>
      <w:lvlText w:val="•"/>
      <w:lvlJc w:val="left"/>
      <w:pPr>
        <w:ind w:left="1248" w:hanging="240"/>
      </w:pPr>
      <w:rPr>
        <w:rFonts w:hint="default"/>
        <w:lang w:val="id" w:eastAsia="en-US" w:bidi="ar-SA"/>
      </w:rPr>
    </w:lvl>
    <w:lvl w:ilvl="3" w:tplc="4C98D332">
      <w:numFmt w:val="bullet"/>
      <w:lvlText w:val="•"/>
      <w:lvlJc w:val="left"/>
      <w:pPr>
        <w:ind w:left="2204" w:hanging="240"/>
      </w:pPr>
      <w:rPr>
        <w:rFonts w:hint="default"/>
        <w:lang w:val="id" w:eastAsia="en-US" w:bidi="ar-SA"/>
      </w:rPr>
    </w:lvl>
    <w:lvl w:ilvl="4" w:tplc="B032FCCA">
      <w:numFmt w:val="bullet"/>
      <w:lvlText w:val="•"/>
      <w:lvlJc w:val="left"/>
      <w:pPr>
        <w:ind w:left="3161" w:hanging="240"/>
      </w:pPr>
      <w:rPr>
        <w:rFonts w:hint="default"/>
        <w:lang w:val="id" w:eastAsia="en-US" w:bidi="ar-SA"/>
      </w:rPr>
    </w:lvl>
    <w:lvl w:ilvl="5" w:tplc="5A0E4480">
      <w:numFmt w:val="bullet"/>
      <w:lvlText w:val="•"/>
      <w:lvlJc w:val="left"/>
      <w:pPr>
        <w:ind w:left="4117" w:hanging="240"/>
      </w:pPr>
      <w:rPr>
        <w:rFonts w:hint="default"/>
        <w:lang w:val="id" w:eastAsia="en-US" w:bidi="ar-SA"/>
      </w:rPr>
    </w:lvl>
    <w:lvl w:ilvl="6" w:tplc="4322CA4E">
      <w:numFmt w:val="bullet"/>
      <w:lvlText w:val="•"/>
      <w:lvlJc w:val="left"/>
      <w:pPr>
        <w:ind w:left="5074" w:hanging="240"/>
      </w:pPr>
      <w:rPr>
        <w:rFonts w:hint="default"/>
        <w:lang w:val="id" w:eastAsia="en-US" w:bidi="ar-SA"/>
      </w:rPr>
    </w:lvl>
    <w:lvl w:ilvl="7" w:tplc="9C142B1E">
      <w:numFmt w:val="bullet"/>
      <w:lvlText w:val="•"/>
      <w:lvlJc w:val="left"/>
      <w:pPr>
        <w:ind w:left="6030" w:hanging="240"/>
      </w:pPr>
      <w:rPr>
        <w:rFonts w:hint="default"/>
        <w:lang w:val="id" w:eastAsia="en-US" w:bidi="ar-SA"/>
      </w:rPr>
    </w:lvl>
    <w:lvl w:ilvl="8" w:tplc="9320CC38">
      <w:numFmt w:val="bullet"/>
      <w:lvlText w:val="•"/>
      <w:lvlJc w:val="left"/>
      <w:pPr>
        <w:ind w:left="6987" w:hanging="240"/>
      </w:pPr>
      <w:rPr>
        <w:rFonts w:hint="default"/>
        <w:lang w:val="id" w:eastAsia="en-US" w:bidi="ar-SA"/>
      </w:rPr>
    </w:lvl>
  </w:abstractNum>
  <w:abstractNum w:abstractNumId="126" w15:restartNumberingAfterBreak="0">
    <w:nsid w:val="75B31B41"/>
    <w:multiLevelType w:val="hybridMultilevel"/>
    <w:tmpl w:val="6BB6C064"/>
    <w:lvl w:ilvl="0" w:tplc="A786585A">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7" w15:restartNumberingAfterBreak="0">
    <w:nsid w:val="75D96A1B"/>
    <w:multiLevelType w:val="multilevel"/>
    <w:tmpl w:val="30E4E72E"/>
    <w:lvl w:ilvl="0">
      <w:start w:val="1"/>
      <w:numFmt w:val="lowerLetter"/>
      <w:lvlText w:val="%1."/>
      <w:lvlJc w:val="left"/>
      <w:pPr>
        <w:ind w:left="1687"/>
      </w:pPr>
      <w:rPr>
        <w:b/>
        <w:bCs w:val="0"/>
        <w:i w:val="0"/>
        <w:iCs w:val="0"/>
        <w:strike w:val="0"/>
        <w:dstrike w:val="0"/>
        <w:color w:val="000000"/>
        <w:sz w:val="24"/>
        <w:szCs w:val="24"/>
        <w:u w:val="none" w:color="000000"/>
        <w:shd w:val="clear" w:color="auto" w:fill="auto"/>
        <w:vertAlign w:val="baseline"/>
      </w:rPr>
    </w:lvl>
    <w:lvl w:ilvl="1">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28" w15:restartNumberingAfterBreak="0">
    <w:nsid w:val="77BE756E"/>
    <w:multiLevelType w:val="hybridMultilevel"/>
    <w:tmpl w:val="AAF642C6"/>
    <w:lvl w:ilvl="0" w:tplc="2076923C">
      <w:start w:val="1"/>
      <w:numFmt w:val="lowerLetter"/>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ADA18">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D26618">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DCEE90">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78B2E6">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8AAEE8">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6E232">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665CC">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AA6B0">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785406D7"/>
    <w:multiLevelType w:val="multilevel"/>
    <w:tmpl w:val="785406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8A76292"/>
    <w:multiLevelType w:val="multilevel"/>
    <w:tmpl w:val="A5F8CAE2"/>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1" w15:restartNumberingAfterBreak="0">
    <w:nsid w:val="7A1546B3"/>
    <w:multiLevelType w:val="hybridMultilevel"/>
    <w:tmpl w:val="81181CBC"/>
    <w:lvl w:ilvl="0" w:tplc="414679C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B0D4BC">
      <w:start w:val="1"/>
      <w:numFmt w:val="decimal"/>
      <w:lvlText w:val="%2)"/>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28136">
      <w:start w:val="1"/>
      <w:numFmt w:val="lowerRoman"/>
      <w:lvlText w:val="%3"/>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46F7A0">
      <w:start w:val="1"/>
      <w:numFmt w:val="decimal"/>
      <w:lvlText w:val="%4"/>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A6576E">
      <w:start w:val="1"/>
      <w:numFmt w:val="lowerLetter"/>
      <w:lvlText w:val="%5"/>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EAC42E">
      <w:start w:val="1"/>
      <w:numFmt w:val="lowerRoman"/>
      <w:lvlText w:val="%6"/>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86FE26">
      <w:start w:val="1"/>
      <w:numFmt w:val="decimal"/>
      <w:lvlText w:val="%7"/>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B82A48">
      <w:start w:val="1"/>
      <w:numFmt w:val="lowerLetter"/>
      <w:lvlText w:val="%8"/>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E47574">
      <w:start w:val="1"/>
      <w:numFmt w:val="lowerRoman"/>
      <w:lvlText w:val="%9"/>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7A7A7282"/>
    <w:multiLevelType w:val="hybridMultilevel"/>
    <w:tmpl w:val="FF24B694"/>
    <w:lvl w:ilvl="0" w:tplc="FFFFFFFF">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33" w15:restartNumberingAfterBreak="0">
    <w:nsid w:val="7A8058FA"/>
    <w:multiLevelType w:val="hybridMultilevel"/>
    <w:tmpl w:val="544EA4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4" w15:restartNumberingAfterBreak="0">
    <w:nsid w:val="7AED18E4"/>
    <w:multiLevelType w:val="hybridMultilevel"/>
    <w:tmpl w:val="2294CE3E"/>
    <w:lvl w:ilvl="0" w:tplc="A5287508">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02984">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CC7B6">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A87A78">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C23556">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CD87C">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BCB80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87FDA">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4D16C">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7BAB155A"/>
    <w:multiLevelType w:val="hybridMultilevel"/>
    <w:tmpl w:val="997EE186"/>
    <w:lvl w:ilvl="0" w:tplc="38090019">
      <w:start w:val="1"/>
      <w:numFmt w:val="lowerLetter"/>
      <w:lvlText w:val="%1."/>
      <w:lvlJc w:val="left"/>
      <w:pPr>
        <w:ind w:left="715" w:hanging="360"/>
      </w:pPr>
    </w:lvl>
    <w:lvl w:ilvl="1" w:tplc="38090019">
      <w:start w:val="1"/>
      <w:numFmt w:val="lowerLetter"/>
      <w:lvlText w:val="%2."/>
      <w:lvlJc w:val="left"/>
      <w:pPr>
        <w:ind w:left="1435" w:hanging="360"/>
      </w:pPr>
    </w:lvl>
    <w:lvl w:ilvl="2" w:tplc="3809001B" w:tentative="1">
      <w:start w:val="1"/>
      <w:numFmt w:val="lowerRoman"/>
      <w:lvlText w:val="%3."/>
      <w:lvlJc w:val="right"/>
      <w:pPr>
        <w:ind w:left="2155" w:hanging="180"/>
      </w:pPr>
    </w:lvl>
    <w:lvl w:ilvl="3" w:tplc="3809000F" w:tentative="1">
      <w:start w:val="1"/>
      <w:numFmt w:val="decimal"/>
      <w:lvlText w:val="%4."/>
      <w:lvlJc w:val="left"/>
      <w:pPr>
        <w:ind w:left="2875" w:hanging="360"/>
      </w:pPr>
    </w:lvl>
    <w:lvl w:ilvl="4" w:tplc="38090019" w:tentative="1">
      <w:start w:val="1"/>
      <w:numFmt w:val="lowerLetter"/>
      <w:lvlText w:val="%5."/>
      <w:lvlJc w:val="left"/>
      <w:pPr>
        <w:ind w:left="3595" w:hanging="360"/>
      </w:pPr>
    </w:lvl>
    <w:lvl w:ilvl="5" w:tplc="3809001B" w:tentative="1">
      <w:start w:val="1"/>
      <w:numFmt w:val="lowerRoman"/>
      <w:lvlText w:val="%6."/>
      <w:lvlJc w:val="right"/>
      <w:pPr>
        <w:ind w:left="4315" w:hanging="180"/>
      </w:pPr>
    </w:lvl>
    <w:lvl w:ilvl="6" w:tplc="3809000F" w:tentative="1">
      <w:start w:val="1"/>
      <w:numFmt w:val="decimal"/>
      <w:lvlText w:val="%7."/>
      <w:lvlJc w:val="left"/>
      <w:pPr>
        <w:ind w:left="5035" w:hanging="360"/>
      </w:pPr>
    </w:lvl>
    <w:lvl w:ilvl="7" w:tplc="38090019" w:tentative="1">
      <w:start w:val="1"/>
      <w:numFmt w:val="lowerLetter"/>
      <w:lvlText w:val="%8."/>
      <w:lvlJc w:val="left"/>
      <w:pPr>
        <w:ind w:left="5755" w:hanging="360"/>
      </w:pPr>
    </w:lvl>
    <w:lvl w:ilvl="8" w:tplc="3809001B" w:tentative="1">
      <w:start w:val="1"/>
      <w:numFmt w:val="lowerRoman"/>
      <w:lvlText w:val="%9."/>
      <w:lvlJc w:val="right"/>
      <w:pPr>
        <w:ind w:left="6475" w:hanging="180"/>
      </w:pPr>
    </w:lvl>
  </w:abstractNum>
  <w:abstractNum w:abstractNumId="136" w15:restartNumberingAfterBreak="0">
    <w:nsid w:val="7DE62E5C"/>
    <w:multiLevelType w:val="hybridMultilevel"/>
    <w:tmpl w:val="83EC9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EF979C8"/>
    <w:multiLevelType w:val="hybridMultilevel"/>
    <w:tmpl w:val="4C9690C0"/>
    <w:lvl w:ilvl="0" w:tplc="793699BC">
      <w:start w:val="1"/>
      <w:numFmt w:val="decimal"/>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042511588">
    <w:abstractNumId w:val="22"/>
  </w:num>
  <w:num w:numId="2" w16cid:durableId="2081174067">
    <w:abstractNumId w:val="69"/>
  </w:num>
  <w:num w:numId="3" w16cid:durableId="1240138310">
    <w:abstractNumId w:val="104"/>
  </w:num>
  <w:num w:numId="4" w16cid:durableId="683439338">
    <w:abstractNumId w:val="65"/>
  </w:num>
  <w:num w:numId="5" w16cid:durableId="950471592">
    <w:abstractNumId w:val="18"/>
  </w:num>
  <w:num w:numId="6" w16cid:durableId="457143616">
    <w:abstractNumId w:val="126"/>
  </w:num>
  <w:num w:numId="7" w16cid:durableId="431171999">
    <w:abstractNumId w:val="133"/>
  </w:num>
  <w:num w:numId="8" w16cid:durableId="2053191630">
    <w:abstractNumId w:val="58"/>
  </w:num>
  <w:num w:numId="9" w16cid:durableId="1135219143">
    <w:abstractNumId w:val="46"/>
  </w:num>
  <w:num w:numId="10" w16cid:durableId="1576435550">
    <w:abstractNumId w:val="50"/>
  </w:num>
  <w:num w:numId="11" w16cid:durableId="1459495008">
    <w:abstractNumId w:val="73"/>
  </w:num>
  <w:num w:numId="12" w16cid:durableId="1558934087">
    <w:abstractNumId w:val="27"/>
  </w:num>
  <w:num w:numId="13" w16cid:durableId="11880098">
    <w:abstractNumId w:val="62"/>
  </w:num>
  <w:num w:numId="14" w16cid:durableId="514347866">
    <w:abstractNumId w:val="12"/>
  </w:num>
  <w:num w:numId="15" w16cid:durableId="1864975403">
    <w:abstractNumId w:val="102"/>
  </w:num>
  <w:num w:numId="16" w16cid:durableId="858087321">
    <w:abstractNumId w:val="91"/>
  </w:num>
  <w:num w:numId="17" w16cid:durableId="1963266546">
    <w:abstractNumId w:val="116"/>
  </w:num>
  <w:num w:numId="18" w16cid:durableId="33237699">
    <w:abstractNumId w:val="57"/>
  </w:num>
  <w:num w:numId="19" w16cid:durableId="175655679">
    <w:abstractNumId w:val="55"/>
  </w:num>
  <w:num w:numId="20" w16cid:durableId="5137854">
    <w:abstractNumId w:val="16"/>
  </w:num>
  <w:num w:numId="21" w16cid:durableId="47657467">
    <w:abstractNumId w:val="4"/>
  </w:num>
  <w:num w:numId="22" w16cid:durableId="55667373">
    <w:abstractNumId w:val="84"/>
  </w:num>
  <w:num w:numId="23" w16cid:durableId="97068472">
    <w:abstractNumId w:val="64"/>
  </w:num>
  <w:num w:numId="24" w16cid:durableId="1218517020">
    <w:abstractNumId w:val="39"/>
  </w:num>
  <w:num w:numId="25" w16cid:durableId="1015763648">
    <w:abstractNumId w:val="82"/>
  </w:num>
  <w:num w:numId="26" w16cid:durableId="642929193">
    <w:abstractNumId w:val="72"/>
  </w:num>
  <w:num w:numId="27" w16cid:durableId="860510580">
    <w:abstractNumId w:val="113"/>
  </w:num>
  <w:num w:numId="28" w16cid:durableId="1018698990">
    <w:abstractNumId w:val="11"/>
  </w:num>
  <w:num w:numId="29" w16cid:durableId="269288791">
    <w:abstractNumId w:val="1"/>
  </w:num>
  <w:num w:numId="30" w16cid:durableId="2125539007">
    <w:abstractNumId w:val="48"/>
  </w:num>
  <w:num w:numId="31" w16cid:durableId="920144529">
    <w:abstractNumId w:val="19"/>
  </w:num>
  <w:num w:numId="32" w16cid:durableId="1111632504">
    <w:abstractNumId w:val="131"/>
  </w:num>
  <w:num w:numId="33" w16cid:durableId="1622153873">
    <w:abstractNumId w:val="118"/>
  </w:num>
  <w:num w:numId="34" w16cid:durableId="2052261723">
    <w:abstractNumId w:val="60"/>
  </w:num>
  <w:num w:numId="35" w16cid:durableId="999310893">
    <w:abstractNumId w:val="134"/>
  </w:num>
  <w:num w:numId="36" w16cid:durableId="2114275879">
    <w:abstractNumId w:val="107"/>
  </w:num>
  <w:num w:numId="37" w16cid:durableId="1448233648">
    <w:abstractNumId w:val="88"/>
  </w:num>
  <w:num w:numId="38" w16cid:durableId="1944604520">
    <w:abstractNumId w:val="49"/>
  </w:num>
  <w:num w:numId="39" w16cid:durableId="175270682">
    <w:abstractNumId w:val="128"/>
  </w:num>
  <w:num w:numId="40" w16cid:durableId="561603065">
    <w:abstractNumId w:val="105"/>
  </w:num>
  <w:num w:numId="41" w16cid:durableId="1923760589">
    <w:abstractNumId w:val="8"/>
  </w:num>
  <w:num w:numId="42" w16cid:durableId="366372145">
    <w:abstractNumId w:val="76"/>
  </w:num>
  <w:num w:numId="43" w16cid:durableId="1846283389">
    <w:abstractNumId w:val="95"/>
  </w:num>
  <w:num w:numId="44" w16cid:durableId="908538090">
    <w:abstractNumId w:val="31"/>
  </w:num>
  <w:num w:numId="45" w16cid:durableId="504902844">
    <w:abstractNumId w:val="6"/>
  </w:num>
  <w:num w:numId="46" w16cid:durableId="191307085">
    <w:abstractNumId w:val="129"/>
  </w:num>
  <w:num w:numId="47" w16cid:durableId="1917857279">
    <w:abstractNumId w:val="66"/>
  </w:num>
  <w:num w:numId="48" w16cid:durableId="1826192630">
    <w:abstractNumId w:val="0"/>
  </w:num>
  <w:num w:numId="49" w16cid:durableId="1645574985">
    <w:abstractNumId w:val="33"/>
  </w:num>
  <w:num w:numId="50" w16cid:durableId="1797334382">
    <w:abstractNumId w:val="92"/>
  </w:num>
  <w:num w:numId="51" w16cid:durableId="292177287">
    <w:abstractNumId w:val="36"/>
  </w:num>
  <w:num w:numId="52" w16cid:durableId="819348883">
    <w:abstractNumId w:val="63"/>
  </w:num>
  <w:num w:numId="53" w16cid:durableId="1001084469">
    <w:abstractNumId w:val="101"/>
  </w:num>
  <w:num w:numId="54" w16cid:durableId="98842597">
    <w:abstractNumId w:val="45"/>
  </w:num>
  <w:num w:numId="55" w16cid:durableId="659773575">
    <w:abstractNumId w:val="52"/>
  </w:num>
  <w:num w:numId="56" w16cid:durableId="1051342424">
    <w:abstractNumId w:val="38"/>
  </w:num>
  <w:num w:numId="57" w16cid:durableId="1959527728">
    <w:abstractNumId w:val="13"/>
  </w:num>
  <w:num w:numId="58" w16cid:durableId="1698238210">
    <w:abstractNumId w:val="77"/>
  </w:num>
  <w:num w:numId="59" w16cid:durableId="1127578064">
    <w:abstractNumId w:val="28"/>
  </w:num>
  <w:num w:numId="60" w16cid:durableId="1761563995">
    <w:abstractNumId w:val="89"/>
  </w:num>
  <w:num w:numId="61" w16cid:durableId="299845197">
    <w:abstractNumId w:val="119"/>
  </w:num>
  <w:num w:numId="62" w16cid:durableId="923686591">
    <w:abstractNumId w:val="32"/>
  </w:num>
  <w:num w:numId="63" w16cid:durableId="39016929">
    <w:abstractNumId w:val="40"/>
  </w:num>
  <w:num w:numId="64" w16cid:durableId="1989750643">
    <w:abstractNumId w:val="54"/>
  </w:num>
  <w:num w:numId="65" w16cid:durableId="1306815586">
    <w:abstractNumId w:val="9"/>
  </w:num>
  <w:num w:numId="66" w16cid:durableId="259142568">
    <w:abstractNumId w:val="86"/>
  </w:num>
  <w:num w:numId="67" w16cid:durableId="194737180">
    <w:abstractNumId w:val="111"/>
  </w:num>
  <w:num w:numId="68" w16cid:durableId="38866915">
    <w:abstractNumId w:val="117"/>
  </w:num>
  <w:num w:numId="69" w16cid:durableId="1823304495">
    <w:abstractNumId w:val="23"/>
  </w:num>
  <w:num w:numId="70" w16cid:durableId="900364055">
    <w:abstractNumId w:val="15"/>
  </w:num>
  <w:num w:numId="71" w16cid:durableId="1870868771">
    <w:abstractNumId w:val="83"/>
  </w:num>
  <w:num w:numId="72" w16cid:durableId="2134862508">
    <w:abstractNumId w:val="78"/>
  </w:num>
  <w:num w:numId="73" w16cid:durableId="463931057">
    <w:abstractNumId w:val="10"/>
  </w:num>
  <w:num w:numId="74" w16cid:durableId="788354880">
    <w:abstractNumId w:val="20"/>
  </w:num>
  <w:num w:numId="75" w16cid:durableId="1550726121">
    <w:abstractNumId w:val="41"/>
  </w:num>
  <w:num w:numId="76" w16cid:durableId="509376545">
    <w:abstractNumId w:val="7"/>
  </w:num>
  <w:num w:numId="77" w16cid:durableId="1281568267">
    <w:abstractNumId w:val="94"/>
  </w:num>
  <w:num w:numId="78" w16cid:durableId="817114445">
    <w:abstractNumId w:val="47"/>
  </w:num>
  <w:num w:numId="79" w16cid:durableId="418714348">
    <w:abstractNumId w:val="79"/>
  </w:num>
  <w:num w:numId="80" w16cid:durableId="1116559543">
    <w:abstractNumId w:val="29"/>
  </w:num>
  <w:num w:numId="81" w16cid:durableId="627855242">
    <w:abstractNumId w:val="14"/>
  </w:num>
  <w:num w:numId="82" w16cid:durableId="100297330">
    <w:abstractNumId w:val="42"/>
  </w:num>
  <w:num w:numId="83" w16cid:durableId="881013860">
    <w:abstractNumId w:val="110"/>
  </w:num>
  <w:num w:numId="84" w16cid:durableId="348916748">
    <w:abstractNumId w:val="34"/>
  </w:num>
  <w:num w:numId="85" w16cid:durableId="1688285529">
    <w:abstractNumId w:val="44"/>
  </w:num>
  <w:num w:numId="86" w16cid:durableId="10685521">
    <w:abstractNumId w:val="137"/>
  </w:num>
  <w:num w:numId="87" w16cid:durableId="1660886223">
    <w:abstractNumId w:val="109"/>
  </w:num>
  <w:num w:numId="88" w16cid:durableId="50542435">
    <w:abstractNumId w:val="51"/>
  </w:num>
  <w:num w:numId="89" w16cid:durableId="1971551945">
    <w:abstractNumId w:val="70"/>
  </w:num>
  <w:num w:numId="90" w16cid:durableId="2078279889">
    <w:abstractNumId w:val="123"/>
  </w:num>
  <w:num w:numId="91" w16cid:durableId="1685326346">
    <w:abstractNumId w:val="115"/>
  </w:num>
  <w:num w:numId="92" w16cid:durableId="446317966">
    <w:abstractNumId w:val="37"/>
  </w:num>
  <w:num w:numId="93" w16cid:durableId="1968584390">
    <w:abstractNumId w:val="56"/>
  </w:num>
  <w:num w:numId="94" w16cid:durableId="612830676">
    <w:abstractNumId w:val="136"/>
  </w:num>
  <w:num w:numId="95" w16cid:durableId="1868253727">
    <w:abstractNumId w:val="21"/>
  </w:num>
  <w:num w:numId="96" w16cid:durableId="362438965">
    <w:abstractNumId w:val="35"/>
  </w:num>
  <w:num w:numId="97" w16cid:durableId="591009128">
    <w:abstractNumId w:val="103"/>
  </w:num>
  <w:num w:numId="98" w16cid:durableId="1480539378">
    <w:abstractNumId w:val="85"/>
  </w:num>
  <w:num w:numId="99" w16cid:durableId="1781341140">
    <w:abstractNumId w:val="81"/>
  </w:num>
  <w:num w:numId="100" w16cid:durableId="1793286815">
    <w:abstractNumId w:val="71"/>
  </w:num>
  <w:num w:numId="101" w16cid:durableId="1498382194">
    <w:abstractNumId w:val="97"/>
  </w:num>
  <w:num w:numId="102" w16cid:durableId="208688896">
    <w:abstractNumId w:val="67"/>
  </w:num>
  <w:num w:numId="103" w16cid:durableId="1298991655">
    <w:abstractNumId w:val="74"/>
  </w:num>
  <w:num w:numId="104" w16cid:durableId="135339490">
    <w:abstractNumId w:val="87"/>
  </w:num>
  <w:num w:numId="105" w16cid:durableId="1323124309">
    <w:abstractNumId w:val="112"/>
  </w:num>
  <w:num w:numId="106" w16cid:durableId="1621763460">
    <w:abstractNumId w:val="108"/>
  </w:num>
  <w:num w:numId="107" w16cid:durableId="1316566261">
    <w:abstractNumId w:val="125"/>
  </w:num>
  <w:num w:numId="108" w16cid:durableId="937642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830841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9572067">
    <w:abstractNumId w:val="96"/>
  </w:num>
  <w:num w:numId="111" w16cid:durableId="1985157653">
    <w:abstractNumId w:val="124"/>
  </w:num>
  <w:num w:numId="112" w16cid:durableId="1216769457">
    <w:abstractNumId w:val="68"/>
  </w:num>
  <w:num w:numId="113" w16cid:durableId="936988290">
    <w:abstractNumId w:val="90"/>
  </w:num>
  <w:num w:numId="114" w16cid:durableId="412437959">
    <w:abstractNumId w:val="53"/>
  </w:num>
  <w:num w:numId="115" w16cid:durableId="495077668">
    <w:abstractNumId w:val="61"/>
  </w:num>
  <w:num w:numId="116" w16cid:durableId="102192187">
    <w:abstractNumId w:val="130"/>
  </w:num>
  <w:num w:numId="117" w16cid:durableId="176769619">
    <w:abstractNumId w:val="106"/>
  </w:num>
  <w:num w:numId="118" w16cid:durableId="523792599">
    <w:abstractNumId w:val="26"/>
  </w:num>
  <w:num w:numId="119" w16cid:durableId="1807357338">
    <w:abstractNumId w:val="120"/>
  </w:num>
  <w:num w:numId="120" w16cid:durableId="426578588">
    <w:abstractNumId w:val="127"/>
  </w:num>
  <w:num w:numId="121" w16cid:durableId="689718658">
    <w:abstractNumId w:val="17"/>
  </w:num>
  <w:num w:numId="122" w16cid:durableId="1909000500">
    <w:abstractNumId w:val="80"/>
  </w:num>
  <w:num w:numId="123" w16cid:durableId="976254946">
    <w:abstractNumId w:val="98"/>
  </w:num>
  <w:num w:numId="124" w16cid:durableId="878323611">
    <w:abstractNumId w:val="75"/>
  </w:num>
  <w:num w:numId="125" w16cid:durableId="1126463480">
    <w:abstractNumId w:val="132"/>
  </w:num>
  <w:num w:numId="126" w16cid:durableId="1896550636">
    <w:abstractNumId w:val="93"/>
  </w:num>
  <w:num w:numId="127" w16cid:durableId="2091194352">
    <w:abstractNumId w:val="114"/>
  </w:num>
  <w:num w:numId="128" w16cid:durableId="1452625172">
    <w:abstractNumId w:val="3"/>
  </w:num>
  <w:num w:numId="129" w16cid:durableId="545413852">
    <w:abstractNumId w:val="122"/>
  </w:num>
  <w:num w:numId="130" w16cid:durableId="959143579">
    <w:abstractNumId w:val="24"/>
  </w:num>
  <w:num w:numId="131" w16cid:durableId="1384138565">
    <w:abstractNumId w:val="100"/>
  </w:num>
  <w:num w:numId="132" w16cid:durableId="959343387">
    <w:abstractNumId w:val="59"/>
  </w:num>
  <w:num w:numId="133" w16cid:durableId="2081560779">
    <w:abstractNumId w:val="135"/>
  </w:num>
  <w:num w:numId="134" w16cid:durableId="844170431">
    <w:abstractNumId w:val="121"/>
  </w:num>
  <w:num w:numId="135" w16cid:durableId="37435735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36921733">
    <w:abstractNumId w:val="43"/>
  </w:num>
  <w:num w:numId="137" w16cid:durableId="936015413">
    <w:abstractNumId w:val="5"/>
  </w:num>
  <w:num w:numId="138" w16cid:durableId="1612004774">
    <w:abstractNumId w:val="25"/>
  </w:num>
  <w:num w:numId="139" w16cid:durableId="326245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01384"/>
    <w:rsid w:val="00010FD6"/>
    <w:rsid w:val="00011577"/>
    <w:rsid w:val="00011A38"/>
    <w:rsid w:val="000144F4"/>
    <w:rsid w:val="000171CE"/>
    <w:rsid w:val="00017862"/>
    <w:rsid w:val="000179E6"/>
    <w:rsid w:val="00017C9E"/>
    <w:rsid w:val="0002675D"/>
    <w:rsid w:val="0002705D"/>
    <w:rsid w:val="000317BA"/>
    <w:rsid w:val="00033859"/>
    <w:rsid w:val="000345F9"/>
    <w:rsid w:val="00037C6A"/>
    <w:rsid w:val="00045A60"/>
    <w:rsid w:val="00051CCF"/>
    <w:rsid w:val="000529FD"/>
    <w:rsid w:val="00055FA7"/>
    <w:rsid w:val="00060427"/>
    <w:rsid w:val="0006405B"/>
    <w:rsid w:val="00065982"/>
    <w:rsid w:val="000710D5"/>
    <w:rsid w:val="000722B9"/>
    <w:rsid w:val="00075C7D"/>
    <w:rsid w:val="00083F90"/>
    <w:rsid w:val="000856ED"/>
    <w:rsid w:val="00086200"/>
    <w:rsid w:val="00092FCC"/>
    <w:rsid w:val="00093A86"/>
    <w:rsid w:val="00093E62"/>
    <w:rsid w:val="000A2ABE"/>
    <w:rsid w:val="000B7330"/>
    <w:rsid w:val="000B7659"/>
    <w:rsid w:val="000B784E"/>
    <w:rsid w:val="000C1364"/>
    <w:rsid w:val="000C5DB9"/>
    <w:rsid w:val="000D3B1D"/>
    <w:rsid w:val="000D58FD"/>
    <w:rsid w:val="000E053E"/>
    <w:rsid w:val="000E0BA6"/>
    <w:rsid w:val="000E0F20"/>
    <w:rsid w:val="000E2798"/>
    <w:rsid w:val="000E497E"/>
    <w:rsid w:val="000E5861"/>
    <w:rsid w:val="000E6CC7"/>
    <w:rsid w:val="000F16D4"/>
    <w:rsid w:val="000F4DCF"/>
    <w:rsid w:val="000F52D7"/>
    <w:rsid w:val="001101D1"/>
    <w:rsid w:val="001117E2"/>
    <w:rsid w:val="001157FC"/>
    <w:rsid w:val="00117473"/>
    <w:rsid w:val="00121ACB"/>
    <w:rsid w:val="00121E96"/>
    <w:rsid w:val="0013495F"/>
    <w:rsid w:val="00136EA9"/>
    <w:rsid w:val="00137D0A"/>
    <w:rsid w:val="00140A1C"/>
    <w:rsid w:val="00140D43"/>
    <w:rsid w:val="001433A9"/>
    <w:rsid w:val="00152A39"/>
    <w:rsid w:val="00154700"/>
    <w:rsid w:val="00154A35"/>
    <w:rsid w:val="00154C54"/>
    <w:rsid w:val="001576B8"/>
    <w:rsid w:val="00165D3D"/>
    <w:rsid w:val="001669CA"/>
    <w:rsid w:val="0016718D"/>
    <w:rsid w:val="00173D96"/>
    <w:rsid w:val="00181736"/>
    <w:rsid w:val="00183B4B"/>
    <w:rsid w:val="00185A63"/>
    <w:rsid w:val="00187F04"/>
    <w:rsid w:val="00190704"/>
    <w:rsid w:val="00191B61"/>
    <w:rsid w:val="0019253B"/>
    <w:rsid w:val="00192724"/>
    <w:rsid w:val="001943CB"/>
    <w:rsid w:val="001A2908"/>
    <w:rsid w:val="001A49C0"/>
    <w:rsid w:val="001A5033"/>
    <w:rsid w:val="001A503B"/>
    <w:rsid w:val="001A729F"/>
    <w:rsid w:val="001B5BA4"/>
    <w:rsid w:val="001B65BC"/>
    <w:rsid w:val="001C0C34"/>
    <w:rsid w:val="001C1236"/>
    <w:rsid w:val="001C57A9"/>
    <w:rsid w:val="001D457F"/>
    <w:rsid w:val="001D556A"/>
    <w:rsid w:val="001D5986"/>
    <w:rsid w:val="001E2FF8"/>
    <w:rsid w:val="001E568E"/>
    <w:rsid w:val="001E75A6"/>
    <w:rsid w:val="001E7CA3"/>
    <w:rsid w:val="001F0A3F"/>
    <w:rsid w:val="001F1D78"/>
    <w:rsid w:val="001F5DAD"/>
    <w:rsid w:val="001F6FC5"/>
    <w:rsid w:val="001F70DE"/>
    <w:rsid w:val="001F742A"/>
    <w:rsid w:val="00200A4B"/>
    <w:rsid w:val="0020249F"/>
    <w:rsid w:val="00203F7D"/>
    <w:rsid w:val="00210F0D"/>
    <w:rsid w:val="0021592A"/>
    <w:rsid w:val="00220CC4"/>
    <w:rsid w:val="0022428D"/>
    <w:rsid w:val="00232057"/>
    <w:rsid w:val="002329C6"/>
    <w:rsid w:val="00234F0E"/>
    <w:rsid w:val="00247415"/>
    <w:rsid w:val="002534B9"/>
    <w:rsid w:val="00257128"/>
    <w:rsid w:val="00260F23"/>
    <w:rsid w:val="002634DF"/>
    <w:rsid w:val="00265F20"/>
    <w:rsid w:val="00266010"/>
    <w:rsid w:val="00270E92"/>
    <w:rsid w:val="002833E9"/>
    <w:rsid w:val="00283FB8"/>
    <w:rsid w:val="00290706"/>
    <w:rsid w:val="002913FE"/>
    <w:rsid w:val="00292ACB"/>
    <w:rsid w:val="002A550E"/>
    <w:rsid w:val="002C4807"/>
    <w:rsid w:val="002D332E"/>
    <w:rsid w:val="002D37A7"/>
    <w:rsid w:val="002D42FE"/>
    <w:rsid w:val="003015F5"/>
    <w:rsid w:val="003121DD"/>
    <w:rsid w:val="003227D5"/>
    <w:rsid w:val="00324DFF"/>
    <w:rsid w:val="00333519"/>
    <w:rsid w:val="00333969"/>
    <w:rsid w:val="00333C81"/>
    <w:rsid w:val="00336B62"/>
    <w:rsid w:val="00336E6C"/>
    <w:rsid w:val="00337794"/>
    <w:rsid w:val="003428ED"/>
    <w:rsid w:val="00347AF0"/>
    <w:rsid w:val="00350182"/>
    <w:rsid w:val="0035446C"/>
    <w:rsid w:val="00361250"/>
    <w:rsid w:val="00366DDB"/>
    <w:rsid w:val="00370413"/>
    <w:rsid w:val="0037292A"/>
    <w:rsid w:val="00373AB7"/>
    <w:rsid w:val="00380AD6"/>
    <w:rsid w:val="00381E28"/>
    <w:rsid w:val="00384150"/>
    <w:rsid w:val="00385469"/>
    <w:rsid w:val="00391381"/>
    <w:rsid w:val="003A2980"/>
    <w:rsid w:val="003B1629"/>
    <w:rsid w:val="003B178F"/>
    <w:rsid w:val="003B1EB0"/>
    <w:rsid w:val="003B7A2E"/>
    <w:rsid w:val="003C2FB6"/>
    <w:rsid w:val="003D1DAA"/>
    <w:rsid w:val="003D1EA3"/>
    <w:rsid w:val="003D2BCE"/>
    <w:rsid w:val="003D6A21"/>
    <w:rsid w:val="003E12EE"/>
    <w:rsid w:val="003E164F"/>
    <w:rsid w:val="003E4D56"/>
    <w:rsid w:val="003E6F58"/>
    <w:rsid w:val="003F268C"/>
    <w:rsid w:val="003F2E31"/>
    <w:rsid w:val="003F38BD"/>
    <w:rsid w:val="003F44D0"/>
    <w:rsid w:val="003F495D"/>
    <w:rsid w:val="003F4A28"/>
    <w:rsid w:val="003F6687"/>
    <w:rsid w:val="00400651"/>
    <w:rsid w:val="00407A95"/>
    <w:rsid w:val="004109D7"/>
    <w:rsid w:val="00412610"/>
    <w:rsid w:val="004129EF"/>
    <w:rsid w:val="0041448D"/>
    <w:rsid w:val="0041583B"/>
    <w:rsid w:val="004166B3"/>
    <w:rsid w:val="00421778"/>
    <w:rsid w:val="0042668B"/>
    <w:rsid w:val="00433C33"/>
    <w:rsid w:val="00436088"/>
    <w:rsid w:val="00441783"/>
    <w:rsid w:val="00446F94"/>
    <w:rsid w:val="004502B8"/>
    <w:rsid w:val="004533B2"/>
    <w:rsid w:val="004557F4"/>
    <w:rsid w:val="00457DE6"/>
    <w:rsid w:val="00471922"/>
    <w:rsid w:val="00474729"/>
    <w:rsid w:val="00476BC8"/>
    <w:rsid w:val="00481674"/>
    <w:rsid w:val="004822F4"/>
    <w:rsid w:val="0049513D"/>
    <w:rsid w:val="004A50FD"/>
    <w:rsid w:val="004B0BE2"/>
    <w:rsid w:val="004B2DAE"/>
    <w:rsid w:val="004C1632"/>
    <w:rsid w:val="004C2B44"/>
    <w:rsid w:val="004D58A9"/>
    <w:rsid w:val="004D6695"/>
    <w:rsid w:val="004E0F56"/>
    <w:rsid w:val="004E63B4"/>
    <w:rsid w:val="004F36EE"/>
    <w:rsid w:val="004F6C01"/>
    <w:rsid w:val="004F75F5"/>
    <w:rsid w:val="00501599"/>
    <w:rsid w:val="005019A6"/>
    <w:rsid w:val="005028B9"/>
    <w:rsid w:val="005031EC"/>
    <w:rsid w:val="00505C3C"/>
    <w:rsid w:val="00510F26"/>
    <w:rsid w:val="0051337C"/>
    <w:rsid w:val="00513CC3"/>
    <w:rsid w:val="005170D5"/>
    <w:rsid w:val="0052060A"/>
    <w:rsid w:val="00524534"/>
    <w:rsid w:val="00524580"/>
    <w:rsid w:val="00526912"/>
    <w:rsid w:val="00526CC9"/>
    <w:rsid w:val="00526E89"/>
    <w:rsid w:val="0052766B"/>
    <w:rsid w:val="00527798"/>
    <w:rsid w:val="005323B8"/>
    <w:rsid w:val="005336F7"/>
    <w:rsid w:val="00533FA2"/>
    <w:rsid w:val="00542289"/>
    <w:rsid w:val="005444A7"/>
    <w:rsid w:val="005447CE"/>
    <w:rsid w:val="0054540C"/>
    <w:rsid w:val="005465A3"/>
    <w:rsid w:val="00547FD8"/>
    <w:rsid w:val="005557E0"/>
    <w:rsid w:val="00561F5E"/>
    <w:rsid w:val="00564392"/>
    <w:rsid w:val="00564EC2"/>
    <w:rsid w:val="00565C92"/>
    <w:rsid w:val="0056657D"/>
    <w:rsid w:val="00567CF1"/>
    <w:rsid w:val="00572E29"/>
    <w:rsid w:val="005757DC"/>
    <w:rsid w:val="00576AEE"/>
    <w:rsid w:val="005804EF"/>
    <w:rsid w:val="00580F33"/>
    <w:rsid w:val="00584AB6"/>
    <w:rsid w:val="005A4AEE"/>
    <w:rsid w:val="005B0EE4"/>
    <w:rsid w:val="005B135E"/>
    <w:rsid w:val="005B5003"/>
    <w:rsid w:val="005B53D6"/>
    <w:rsid w:val="005B6355"/>
    <w:rsid w:val="005B7BE7"/>
    <w:rsid w:val="005C3077"/>
    <w:rsid w:val="005C316E"/>
    <w:rsid w:val="005C640B"/>
    <w:rsid w:val="005D0A4A"/>
    <w:rsid w:val="005D682F"/>
    <w:rsid w:val="005E1E89"/>
    <w:rsid w:val="005E41AA"/>
    <w:rsid w:val="005E46B5"/>
    <w:rsid w:val="005E54E1"/>
    <w:rsid w:val="005E5C46"/>
    <w:rsid w:val="005E7C16"/>
    <w:rsid w:val="005F185E"/>
    <w:rsid w:val="005F5F1A"/>
    <w:rsid w:val="005F6D1F"/>
    <w:rsid w:val="00607910"/>
    <w:rsid w:val="006138FE"/>
    <w:rsid w:val="0061687E"/>
    <w:rsid w:val="00625A36"/>
    <w:rsid w:val="00625EEC"/>
    <w:rsid w:val="006260FB"/>
    <w:rsid w:val="006271CE"/>
    <w:rsid w:val="00627B75"/>
    <w:rsid w:val="00630A1A"/>
    <w:rsid w:val="00632085"/>
    <w:rsid w:val="0063563B"/>
    <w:rsid w:val="00636F19"/>
    <w:rsid w:val="0064453F"/>
    <w:rsid w:val="00650875"/>
    <w:rsid w:val="00675092"/>
    <w:rsid w:val="00675FD0"/>
    <w:rsid w:val="00676906"/>
    <w:rsid w:val="00680D0D"/>
    <w:rsid w:val="00681B4B"/>
    <w:rsid w:val="006825F1"/>
    <w:rsid w:val="00685CD4"/>
    <w:rsid w:val="00694D2C"/>
    <w:rsid w:val="00697B2D"/>
    <w:rsid w:val="006A135D"/>
    <w:rsid w:val="006A588C"/>
    <w:rsid w:val="006A6F9E"/>
    <w:rsid w:val="006B1B41"/>
    <w:rsid w:val="006B514F"/>
    <w:rsid w:val="006B6F90"/>
    <w:rsid w:val="006C2B36"/>
    <w:rsid w:val="006C324B"/>
    <w:rsid w:val="006C4EC0"/>
    <w:rsid w:val="006C6D5E"/>
    <w:rsid w:val="006D036D"/>
    <w:rsid w:val="006D05D2"/>
    <w:rsid w:val="006D1845"/>
    <w:rsid w:val="006D1ABF"/>
    <w:rsid w:val="006D3D5D"/>
    <w:rsid w:val="006D6DA9"/>
    <w:rsid w:val="006E23A7"/>
    <w:rsid w:val="006E4B5B"/>
    <w:rsid w:val="006F1F0B"/>
    <w:rsid w:val="006F7EAA"/>
    <w:rsid w:val="00701D59"/>
    <w:rsid w:val="007118A6"/>
    <w:rsid w:val="00725F81"/>
    <w:rsid w:val="0072752E"/>
    <w:rsid w:val="00730FEC"/>
    <w:rsid w:val="007313EF"/>
    <w:rsid w:val="0073743B"/>
    <w:rsid w:val="00737827"/>
    <w:rsid w:val="00740FAE"/>
    <w:rsid w:val="0074339C"/>
    <w:rsid w:val="0074578F"/>
    <w:rsid w:val="00756048"/>
    <w:rsid w:val="00763F2D"/>
    <w:rsid w:val="00766F4F"/>
    <w:rsid w:val="00773A22"/>
    <w:rsid w:val="00780E82"/>
    <w:rsid w:val="00782419"/>
    <w:rsid w:val="007828D0"/>
    <w:rsid w:val="00783860"/>
    <w:rsid w:val="007839D9"/>
    <w:rsid w:val="00784340"/>
    <w:rsid w:val="0078788B"/>
    <w:rsid w:val="00787B7A"/>
    <w:rsid w:val="0079313C"/>
    <w:rsid w:val="007A296E"/>
    <w:rsid w:val="007A4CC4"/>
    <w:rsid w:val="007B0AFB"/>
    <w:rsid w:val="007B1E86"/>
    <w:rsid w:val="007B620C"/>
    <w:rsid w:val="007C4618"/>
    <w:rsid w:val="007C534A"/>
    <w:rsid w:val="007D0828"/>
    <w:rsid w:val="007D22CC"/>
    <w:rsid w:val="007D557B"/>
    <w:rsid w:val="007E009A"/>
    <w:rsid w:val="007E0DCB"/>
    <w:rsid w:val="007E1A30"/>
    <w:rsid w:val="007E60FD"/>
    <w:rsid w:val="00802403"/>
    <w:rsid w:val="0080718D"/>
    <w:rsid w:val="00811E90"/>
    <w:rsid w:val="008166A0"/>
    <w:rsid w:val="008229B2"/>
    <w:rsid w:val="008231D2"/>
    <w:rsid w:val="00830ACA"/>
    <w:rsid w:val="0083122D"/>
    <w:rsid w:val="0083135E"/>
    <w:rsid w:val="00835B23"/>
    <w:rsid w:val="00840255"/>
    <w:rsid w:val="00840786"/>
    <w:rsid w:val="0084122E"/>
    <w:rsid w:val="00841758"/>
    <w:rsid w:val="00841B73"/>
    <w:rsid w:val="00861E19"/>
    <w:rsid w:val="00863F33"/>
    <w:rsid w:val="008642D4"/>
    <w:rsid w:val="00870BF5"/>
    <w:rsid w:val="00884261"/>
    <w:rsid w:val="008849ED"/>
    <w:rsid w:val="0088545D"/>
    <w:rsid w:val="0088740E"/>
    <w:rsid w:val="0089164C"/>
    <w:rsid w:val="00894EAF"/>
    <w:rsid w:val="00897A9D"/>
    <w:rsid w:val="008A0B2A"/>
    <w:rsid w:val="008A0E79"/>
    <w:rsid w:val="008B13FA"/>
    <w:rsid w:val="008B5464"/>
    <w:rsid w:val="008C5CA2"/>
    <w:rsid w:val="008D44F9"/>
    <w:rsid w:val="008D759A"/>
    <w:rsid w:val="008E0095"/>
    <w:rsid w:val="008E068B"/>
    <w:rsid w:val="008E246C"/>
    <w:rsid w:val="008F5818"/>
    <w:rsid w:val="008F6C7C"/>
    <w:rsid w:val="009000C7"/>
    <w:rsid w:val="0090212B"/>
    <w:rsid w:val="00902B24"/>
    <w:rsid w:val="009048E8"/>
    <w:rsid w:val="00907DA0"/>
    <w:rsid w:val="0091039B"/>
    <w:rsid w:val="009110BB"/>
    <w:rsid w:val="0091482D"/>
    <w:rsid w:val="00917D48"/>
    <w:rsid w:val="0092054B"/>
    <w:rsid w:val="009228B8"/>
    <w:rsid w:val="009279C3"/>
    <w:rsid w:val="00927D8D"/>
    <w:rsid w:val="00933B3F"/>
    <w:rsid w:val="00933CF8"/>
    <w:rsid w:val="00935A32"/>
    <w:rsid w:val="009432F9"/>
    <w:rsid w:val="00943B5F"/>
    <w:rsid w:val="00945208"/>
    <w:rsid w:val="00945D93"/>
    <w:rsid w:val="00946119"/>
    <w:rsid w:val="009462F2"/>
    <w:rsid w:val="009470F6"/>
    <w:rsid w:val="00947286"/>
    <w:rsid w:val="00950ED8"/>
    <w:rsid w:val="0095226C"/>
    <w:rsid w:val="00961B63"/>
    <w:rsid w:val="00964346"/>
    <w:rsid w:val="00965436"/>
    <w:rsid w:val="00965726"/>
    <w:rsid w:val="00971648"/>
    <w:rsid w:val="009845C2"/>
    <w:rsid w:val="009A0D19"/>
    <w:rsid w:val="009A2D3D"/>
    <w:rsid w:val="009A47CD"/>
    <w:rsid w:val="009C3FE3"/>
    <w:rsid w:val="009C58A3"/>
    <w:rsid w:val="009C6124"/>
    <w:rsid w:val="009D2532"/>
    <w:rsid w:val="009D260B"/>
    <w:rsid w:val="009D3E0F"/>
    <w:rsid w:val="009E20A4"/>
    <w:rsid w:val="009E3B66"/>
    <w:rsid w:val="009E6FB6"/>
    <w:rsid w:val="009E7919"/>
    <w:rsid w:val="009F3655"/>
    <w:rsid w:val="009F7927"/>
    <w:rsid w:val="00A06054"/>
    <w:rsid w:val="00A0638D"/>
    <w:rsid w:val="00A12E0D"/>
    <w:rsid w:val="00A132A3"/>
    <w:rsid w:val="00A14AB3"/>
    <w:rsid w:val="00A206FB"/>
    <w:rsid w:val="00A26340"/>
    <w:rsid w:val="00A32417"/>
    <w:rsid w:val="00A335AD"/>
    <w:rsid w:val="00A41640"/>
    <w:rsid w:val="00A423B4"/>
    <w:rsid w:val="00A444FE"/>
    <w:rsid w:val="00A464AC"/>
    <w:rsid w:val="00A60158"/>
    <w:rsid w:val="00A61B8F"/>
    <w:rsid w:val="00A639BB"/>
    <w:rsid w:val="00A64712"/>
    <w:rsid w:val="00A65CFB"/>
    <w:rsid w:val="00A65FC7"/>
    <w:rsid w:val="00A66364"/>
    <w:rsid w:val="00A6776C"/>
    <w:rsid w:val="00A71FAF"/>
    <w:rsid w:val="00A71FCF"/>
    <w:rsid w:val="00A75C5E"/>
    <w:rsid w:val="00A76A99"/>
    <w:rsid w:val="00A777A7"/>
    <w:rsid w:val="00A7784E"/>
    <w:rsid w:val="00A8045E"/>
    <w:rsid w:val="00A80C51"/>
    <w:rsid w:val="00A81823"/>
    <w:rsid w:val="00A852F9"/>
    <w:rsid w:val="00AB6745"/>
    <w:rsid w:val="00AB6BEC"/>
    <w:rsid w:val="00AB760A"/>
    <w:rsid w:val="00AC4361"/>
    <w:rsid w:val="00AC5D11"/>
    <w:rsid w:val="00AD1659"/>
    <w:rsid w:val="00AE2EC4"/>
    <w:rsid w:val="00AE49D5"/>
    <w:rsid w:val="00AF2313"/>
    <w:rsid w:val="00AF7E68"/>
    <w:rsid w:val="00B0111A"/>
    <w:rsid w:val="00B03495"/>
    <w:rsid w:val="00B05D85"/>
    <w:rsid w:val="00B103B2"/>
    <w:rsid w:val="00B1286F"/>
    <w:rsid w:val="00B16D41"/>
    <w:rsid w:val="00B17190"/>
    <w:rsid w:val="00B21250"/>
    <w:rsid w:val="00B215AC"/>
    <w:rsid w:val="00B23196"/>
    <w:rsid w:val="00B302C5"/>
    <w:rsid w:val="00B411AC"/>
    <w:rsid w:val="00B43675"/>
    <w:rsid w:val="00B442A7"/>
    <w:rsid w:val="00B4547D"/>
    <w:rsid w:val="00B46C38"/>
    <w:rsid w:val="00B53149"/>
    <w:rsid w:val="00B54ED1"/>
    <w:rsid w:val="00B60FB6"/>
    <w:rsid w:val="00B62C86"/>
    <w:rsid w:val="00B63808"/>
    <w:rsid w:val="00B6567E"/>
    <w:rsid w:val="00B679B9"/>
    <w:rsid w:val="00B70795"/>
    <w:rsid w:val="00B70F65"/>
    <w:rsid w:val="00B7226B"/>
    <w:rsid w:val="00B72FE8"/>
    <w:rsid w:val="00B73666"/>
    <w:rsid w:val="00B75790"/>
    <w:rsid w:val="00B761A0"/>
    <w:rsid w:val="00B85FC7"/>
    <w:rsid w:val="00B9199B"/>
    <w:rsid w:val="00BA61F3"/>
    <w:rsid w:val="00BB3433"/>
    <w:rsid w:val="00BC24AF"/>
    <w:rsid w:val="00BC3B8F"/>
    <w:rsid w:val="00BD025A"/>
    <w:rsid w:val="00BD0380"/>
    <w:rsid w:val="00BD42BE"/>
    <w:rsid w:val="00BD4390"/>
    <w:rsid w:val="00BE2AC2"/>
    <w:rsid w:val="00BE3A23"/>
    <w:rsid w:val="00BE7984"/>
    <w:rsid w:val="00BF0AA2"/>
    <w:rsid w:val="00C00215"/>
    <w:rsid w:val="00C016BA"/>
    <w:rsid w:val="00C045E2"/>
    <w:rsid w:val="00C12918"/>
    <w:rsid w:val="00C14962"/>
    <w:rsid w:val="00C17801"/>
    <w:rsid w:val="00C22441"/>
    <w:rsid w:val="00C2514A"/>
    <w:rsid w:val="00C27CDE"/>
    <w:rsid w:val="00C31618"/>
    <w:rsid w:val="00C3387C"/>
    <w:rsid w:val="00C40453"/>
    <w:rsid w:val="00C40905"/>
    <w:rsid w:val="00C45002"/>
    <w:rsid w:val="00C47ED1"/>
    <w:rsid w:val="00C50337"/>
    <w:rsid w:val="00C555D4"/>
    <w:rsid w:val="00C66558"/>
    <w:rsid w:val="00C7508B"/>
    <w:rsid w:val="00C818AB"/>
    <w:rsid w:val="00C92485"/>
    <w:rsid w:val="00C92E8B"/>
    <w:rsid w:val="00C93E33"/>
    <w:rsid w:val="00C94015"/>
    <w:rsid w:val="00C97FFD"/>
    <w:rsid w:val="00CA2A4F"/>
    <w:rsid w:val="00CA2F25"/>
    <w:rsid w:val="00CA6DB7"/>
    <w:rsid w:val="00CB38AC"/>
    <w:rsid w:val="00CB740E"/>
    <w:rsid w:val="00CC1B80"/>
    <w:rsid w:val="00CC2D70"/>
    <w:rsid w:val="00CC3DA3"/>
    <w:rsid w:val="00CC6CF0"/>
    <w:rsid w:val="00CD026B"/>
    <w:rsid w:val="00CD6E4E"/>
    <w:rsid w:val="00CD7064"/>
    <w:rsid w:val="00CE1CDE"/>
    <w:rsid w:val="00CF22DF"/>
    <w:rsid w:val="00CF312B"/>
    <w:rsid w:val="00CF34D7"/>
    <w:rsid w:val="00CF6709"/>
    <w:rsid w:val="00CF69EF"/>
    <w:rsid w:val="00D04CF9"/>
    <w:rsid w:val="00D059D7"/>
    <w:rsid w:val="00D05ED3"/>
    <w:rsid w:val="00D07937"/>
    <w:rsid w:val="00D10497"/>
    <w:rsid w:val="00D17CF3"/>
    <w:rsid w:val="00D3362F"/>
    <w:rsid w:val="00D3423D"/>
    <w:rsid w:val="00D40169"/>
    <w:rsid w:val="00D44B6D"/>
    <w:rsid w:val="00D44BDE"/>
    <w:rsid w:val="00D51D89"/>
    <w:rsid w:val="00D5671B"/>
    <w:rsid w:val="00D56926"/>
    <w:rsid w:val="00D644CC"/>
    <w:rsid w:val="00D657AB"/>
    <w:rsid w:val="00D676AB"/>
    <w:rsid w:val="00D711A7"/>
    <w:rsid w:val="00D81A58"/>
    <w:rsid w:val="00D8493E"/>
    <w:rsid w:val="00D90140"/>
    <w:rsid w:val="00D91352"/>
    <w:rsid w:val="00DA6235"/>
    <w:rsid w:val="00DB16A8"/>
    <w:rsid w:val="00DB42D9"/>
    <w:rsid w:val="00DB6DBA"/>
    <w:rsid w:val="00DB765E"/>
    <w:rsid w:val="00DB78DD"/>
    <w:rsid w:val="00DC2C5E"/>
    <w:rsid w:val="00DC2D91"/>
    <w:rsid w:val="00DD15AB"/>
    <w:rsid w:val="00DD2C58"/>
    <w:rsid w:val="00DD3000"/>
    <w:rsid w:val="00DD3CA8"/>
    <w:rsid w:val="00DD4153"/>
    <w:rsid w:val="00DD4175"/>
    <w:rsid w:val="00DD6BA6"/>
    <w:rsid w:val="00DE5902"/>
    <w:rsid w:val="00DE71CE"/>
    <w:rsid w:val="00DF28A0"/>
    <w:rsid w:val="00DF7B12"/>
    <w:rsid w:val="00E01770"/>
    <w:rsid w:val="00E0700F"/>
    <w:rsid w:val="00E12A56"/>
    <w:rsid w:val="00E16E0F"/>
    <w:rsid w:val="00E221DB"/>
    <w:rsid w:val="00E2445F"/>
    <w:rsid w:val="00E264F5"/>
    <w:rsid w:val="00E315B0"/>
    <w:rsid w:val="00E347D9"/>
    <w:rsid w:val="00E4063A"/>
    <w:rsid w:val="00E40B70"/>
    <w:rsid w:val="00E41454"/>
    <w:rsid w:val="00E470EC"/>
    <w:rsid w:val="00E50D06"/>
    <w:rsid w:val="00E537E9"/>
    <w:rsid w:val="00E54E3B"/>
    <w:rsid w:val="00E57805"/>
    <w:rsid w:val="00E63CD6"/>
    <w:rsid w:val="00E6636A"/>
    <w:rsid w:val="00E671C0"/>
    <w:rsid w:val="00E67CC1"/>
    <w:rsid w:val="00E7243F"/>
    <w:rsid w:val="00E7367B"/>
    <w:rsid w:val="00E736BF"/>
    <w:rsid w:val="00E73D06"/>
    <w:rsid w:val="00E8158B"/>
    <w:rsid w:val="00E84546"/>
    <w:rsid w:val="00E85FA0"/>
    <w:rsid w:val="00E86FAC"/>
    <w:rsid w:val="00E92638"/>
    <w:rsid w:val="00E92647"/>
    <w:rsid w:val="00E97748"/>
    <w:rsid w:val="00EA65E3"/>
    <w:rsid w:val="00EA78C5"/>
    <w:rsid w:val="00EB0F42"/>
    <w:rsid w:val="00EC082B"/>
    <w:rsid w:val="00EC6681"/>
    <w:rsid w:val="00EC7125"/>
    <w:rsid w:val="00ED04A0"/>
    <w:rsid w:val="00ED2D05"/>
    <w:rsid w:val="00ED3D13"/>
    <w:rsid w:val="00ED48F4"/>
    <w:rsid w:val="00EE1E48"/>
    <w:rsid w:val="00EE7D55"/>
    <w:rsid w:val="00EF096E"/>
    <w:rsid w:val="00EF4A44"/>
    <w:rsid w:val="00EF641B"/>
    <w:rsid w:val="00EF7A4A"/>
    <w:rsid w:val="00F044C6"/>
    <w:rsid w:val="00F07477"/>
    <w:rsid w:val="00F11A31"/>
    <w:rsid w:val="00F2319B"/>
    <w:rsid w:val="00F2739D"/>
    <w:rsid w:val="00F32DA1"/>
    <w:rsid w:val="00F36727"/>
    <w:rsid w:val="00F36837"/>
    <w:rsid w:val="00F62F63"/>
    <w:rsid w:val="00F65773"/>
    <w:rsid w:val="00F7663F"/>
    <w:rsid w:val="00F80E2D"/>
    <w:rsid w:val="00FB650A"/>
    <w:rsid w:val="00FB65C4"/>
    <w:rsid w:val="00FB6810"/>
    <w:rsid w:val="00FC4350"/>
    <w:rsid w:val="00FD0B29"/>
    <w:rsid w:val="00FD429A"/>
    <w:rsid w:val="00FD675B"/>
    <w:rsid w:val="00FD6A66"/>
    <w:rsid w:val="00FD71D7"/>
    <w:rsid w:val="00FE1305"/>
    <w:rsid w:val="00FE4630"/>
    <w:rsid w:val="00FE7306"/>
    <w:rsid w:val="00FF4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next w:val="Normal"/>
    <w:link w:val="Heading1Char"/>
    <w:uiPriority w:val="9"/>
    <w:qFormat/>
    <w:rsid w:val="005170D5"/>
    <w:pPr>
      <w:keepNext/>
      <w:keepLines/>
      <w:spacing w:after="26" w:line="259" w:lineRule="auto"/>
      <w:ind w:left="564" w:hanging="10"/>
      <w:jc w:val="center"/>
      <w:outlineLvl w:val="0"/>
    </w:pPr>
    <w:rPr>
      <w:rFonts w:ascii="Times New Roman" w:eastAsia="Times New Roman" w:hAnsi="Times New Roman" w:cs="Times New Roman"/>
      <w:b/>
      <w:color w:val="000000"/>
      <w:kern w:val="2"/>
      <w:sz w:val="24"/>
      <w:lang w:val="en-ID" w:eastAsia="en-ID"/>
    </w:rPr>
  </w:style>
  <w:style w:type="paragraph" w:styleId="Heading2">
    <w:name w:val="heading 2"/>
    <w:next w:val="Normal"/>
    <w:link w:val="Heading2Char"/>
    <w:uiPriority w:val="9"/>
    <w:unhideWhenUsed/>
    <w:qFormat/>
    <w:rsid w:val="005170D5"/>
    <w:pPr>
      <w:keepNext/>
      <w:keepLines/>
      <w:spacing w:after="26" w:line="259" w:lineRule="auto"/>
      <w:ind w:left="564" w:hanging="10"/>
      <w:jc w:val="center"/>
      <w:outlineLvl w:val="1"/>
    </w:pPr>
    <w:rPr>
      <w:rFonts w:ascii="Times New Roman" w:eastAsia="Times New Roman" w:hAnsi="Times New Roman" w:cs="Times New Roman"/>
      <w:b/>
      <w:color w:val="000000"/>
      <w:kern w:val="2"/>
      <w:sz w:val="24"/>
      <w:lang w:val="en-ID" w:eastAsia="en-ID"/>
    </w:rPr>
  </w:style>
  <w:style w:type="paragraph" w:styleId="Heading3">
    <w:name w:val="heading 3"/>
    <w:next w:val="Normal"/>
    <w:link w:val="Heading3Char"/>
    <w:uiPriority w:val="9"/>
    <w:unhideWhenUsed/>
    <w:qFormat/>
    <w:rsid w:val="00B17190"/>
    <w:pPr>
      <w:keepNext/>
      <w:keepLines/>
      <w:spacing w:after="237" w:line="269" w:lineRule="auto"/>
      <w:ind w:left="564" w:hanging="10"/>
      <w:jc w:val="both"/>
      <w:outlineLvl w:val="2"/>
    </w:pPr>
    <w:rPr>
      <w:rFonts w:ascii="Times New Roman" w:eastAsia="Times New Roman" w:hAnsi="Times New Roman" w:cs="Times New Roman"/>
      <w:b/>
      <w:color w:val="000000"/>
      <w:kern w:val="2"/>
      <w:sz w:val="24"/>
      <w:lang w:val="en-ID" w:eastAsia="en-ID"/>
    </w:rPr>
  </w:style>
  <w:style w:type="paragraph" w:styleId="Heading4">
    <w:name w:val="heading 4"/>
    <w:next w:val="Normal"/>
    <w:link w:val="Heading4Char"/>
    <w:uiPriority w:val="9"/>
    <w:unhideWhenUsed/>
    <w:qFormat/>
    <w:rsid w:val="005170D5"/>
    <w:pPr>
      <w:keepNext/>
      <w:keepLines/>
      <w:spacing w:after="237" w:line="269" w:lineRule="auto"/>
      <w:ind w:left="564" w:hanging="10"/>
      <w:jc w:val="both"/>
      <w:outlineLvl w:val="3"/>
    </w:pPr>
    <w:rPr>
      <w:rFonts w:ascii="Times New Roman" w:eastAsia="Times New Roman" w:hAnsi="Times New Roman" w:cs="Times New Roman"/>
      <w:b/>
      <w:color w:val="000000"/>
      <w:kern w:val="2"/>
      <w:sz w:val="24"/>
      <w:lang w:val="en-ID" w:eastAsia="en-ID"/>
    </w:rPr>
  </w:style>
  <w:style w:type="paragraph" w:styleId="Heading5">
    <w:name w:val="heading 5"/>
    <w:next w:val="Normal"/>
    <w:link w:val="Heading5Char"/>
    <w:uiPriority w:val="9"/>
    <w:unhideWhenUsed/>
    <w:qFormat/>
    <w:rsid w:val="005170D5"/>
    <w:pPr>
      <w:keepNext/>
      <w:keepLines/>
      <w:spacing w:after="237" w:line="269" w:lineRule="auto"/>
      <w:ind w:left="564" w:hanging="10"/>
      <w:jc w:val="both"/>
      <w:outlineLvl w:val="4"/>
    </w:pPr>
    <w:rPr>
      <w:rFonts w:ascii="Times New Roman" w:eastAsia="Times New Roman" w:hAnsi="Times New Roman" w:cs="Times New Roman"/>
      <w:b/>
      <w:color w:val="000000"/>
      <w:kern w:val="2"/>
      <w:sz w:val="24"/>
      <w:lang w:val="en-ID" w:eastAsia="en-ID"/>
    </w:rPr>
  </w:style>
  <w:style w:type="paragraph" w:styleId="Heading7">
    <w:name w:val="heading 7"/>
    <w:basedOn w:val="Normal"/>
    <w:next w:val="Normal"/>
    <w:link w:val="Heading7Char"/>
    <w:uiPriority w:val="9"/>
    <w:semiHidden/>
    <w:unhideWhenUsed/>
    <w:qFormat/>
    <w:rsid w:val="005C640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3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B17190"/>
    <w:pPr>
      <w:spacing w:after="0"/>
      <w:jc w:val="both"/>
    </w:pPr>
    <w:rPr>
      <w:rFonts w:ascii="Times New Roman" w:eastAsia="Times New Roman" w:hAnsi="Times New Roman"/>
      <w:bCs/>
      <w:sz w:val="24"/>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styleId="ListParagraph">
    <w:name w:val="List Paragraph"/>
    <w:aliases w:val="Body of text+2,Body of text,YEAH!,spasi 2 taiiii,skripsi,Char Char2,Heading 2 Char1,List Paragraph11,Normal1,spasi 2,gambar,Body Text Char1,List Paragraph2,List Paragraph1,Heading 1 Char1,Bulet1,Space Bullets,lp1,Bullet 1,Normal ind,P1"/>
    <w:basedOn w:val="Normal"/>
    <w:link w:val="ListParagraphChar"/>
    <w:uiPriority w:val="1"/>
    <w:qFormat/>
    <w:rsid w:val="009470F6"/>
    <w:pPr>
      <w:ind w:left="720"/>
      <w:contextualSpacing/>
      <w:jc w:val="both"/>
    </w:pPr>
    <w:rPr>
      <w:rFonts w:ascii="Times New Roman" w:eastAsiaTheme="minorHAnsi" w:hAnsi="Times New Roman" w:cstheme="minorBidi"/>
      <w:sz w:val="24"/>
    </w:rPr>
  </w:style>
  <w:style w:type="paragraph" w:styleId="BodyText">
    <w:name w:val="Body Text"/>
    <w:basedOn w:val="Normal"/>
    <w:link w:val="BodyTextChar"/>
    <w:uiPriority w:val="1"/>
    <w:qFormat/>
    <w:rsid w:val="00BC24AF"/>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99"/>
    <w:qFormat/>
    <w:rsid w:val="00BC24AF"/>
    <w:rPr>
      <w:rFonts w:ascii="Times New Roman" w:eastAsia="Times New Roman" w:hAnsi="Times New Roman" w:cs="Times New Roman"/>
      <w:sz w:val="24"/>
      <w:szCs w:val="24"/>
      <w:lang w:val="id"/>
    </w:rPr>
  </w:style>
  <w:style w:type="paragraph" w:styleId="TOC2">
    <w:name w:val="toc 2"/>
    <w:hidden/>
    <w:uiPriority w:val="39"/>
    <w:qFormat/>
    <w:rsid w:val="00950ED8"/>
    <w:pPr>
      <w:spacing w:after="256" w:line="259" w:lineRule="auto"/>
      <w:ind w:left="25" w:right="28" w:hanging="10"/>
      <w:jc w:val="both"/>
    </w:pPr>
    <w:rPr>
      <w:rFonts w:ascii="Times New Roman" w:eastAsia="Times New Roman" w:hAnsi="Times New Roman" w:cs="Times New Roman"/>
      <w:color w:val="000000"/>
      <w:kern w:val="2"/>
      <w:sz w:val="24"/>
      <w:lang w:val="en-ID" w:eastAsia="en-ID"/>
    </w:rPr>
  </w:style>
  <w:style w:type="paragraph" w:customStyle="1" w:styleId="Default">
    <w:name w:val="Default"/>
    <w:rsid w:val="00950ED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eading3Char">
    <w:name w:val="Heading 3 Char"/>
    <w:basedOn w:val="DefaultParagraphFont"/>
    <w:link w:val="Heading3"/>
    <w:uiPriority w:val="9"/>
    <w:rsid w:val="00B17190"/>
    <w:rPr>
      <w:rFonts w:ascii="Times New Roman" w:eastAsia="Times New Roman" w:hAnsi="Times New Roman" w:cs="Times New Roman"/>
      <w:b/>
      <w:color w:val="000000"/>
      <w:kern w:val="2"/>
      <w:sz w:val="24"/>
      <w:lang w:val="en-ID" w:eastAsia="en-ID"/>
    </w:rPr>
  </w:style>
  <w:style w:type="paragraph" w:customStyle="1" w:styleId="Style1">
    <w:name w:val="Style1"/>
    <w:basedOn w:val="NoSpacing"/>
    <w:link w:val="Style1Char"/>
    <w:qFormat/>
    <w:rsid w:val="00A464AC"/>
    <w:pPr>
      <w:numPr>
        <w:numId w:val="14"/>
      </w:numPr>
      <w:spacing w:line="276" w:lineRule="auto"/>
      <w:jc w:val="both"/>
    </w:pPr>
    <w:rPr>
      <w:rFonts w:ascii="Times New Roman" w:hAnsi="Times New Roman"/>
      <w:sz w:val="24"/>
    </w:rPr>
  </w:style>
  <w:style w:type="character" w:customStyle="1" w:styleId="NoSpacingChar">
    <w:name w:val="No Spacing Char"/>
    <w:basedOn w:val="DefaultParagraphFont"/>
    <w:link w:val="NoSpacing"/>
    <w:uiPriority w:val="1"/>
    <w:rsid w:val="00A464AC"/>
  </w:style>
  <w:style w:type="character" w:customStyle="1" w:styleId="Style1Char">
    <w:name w:val="Style1 Char"/>
    <w:basedOn w:val="NoSpacingChar"/>
    <w:link w:val="Style1"/>
    <w:rsid w:val="00A464AC"/>
    <w:rPr>
      <w:rFonts w:ascii="Times New Roman" w:hAnsi="Times New Roman"/>
      <w:sz w:val="24"/>
    </w:rPr>
  </w:style>
  <w:style w:type="character" w:customStyle="1" w:styleId="Heading1Char">
    <w:name w:val="Heading 1 Char"/>
    <w:basedOn w:val="DefaultParagraphFont"/>
    <w:link w:val="Heading1"/>
    <w:uiPriority w:val="9"/>
    <w:qFormat/>
    <w:rsid w:val="005170D5"/>
    <w:rPr>
      <w:rFonts w:ascii="Times New Roman" w:eastAsia="Times New Roman" w:hAnsi="Times New Roman" w:cs="Times New Roman"/>
      <w:b/>
      <w:color w:val="000000"/>
      <w:kern w:val="2"/>
      <w:sz w:val="24"/>
      <w:lang w:val="en-ID" w:eastAsia="en-ID"/>
    </w:rPr>
  </w:style>
  <w:style w:type="character" w:customStyle="1" w:styleId="Heading2Char">
    <w:name w:val="Heading 2 Char"/>
    <w:basedOn w:val="DefaultParagraphFont"/>
    <w:link w:val="Heading2"/>
    <w:uiPriority w:val="9"/>
    <w:rsid w:val="005170D5"/>
    <w:rPr>
      <w:rFonts w:ascii="Times New Roman" w:eastAsia="Times New Roman" w:hAnsi="Times New Roman" w:cs="Times New Roman"/>
      <w:b/>
      <w:color w:val="000000"/>
      <w:kern w:val="2"/>
      <w:sz w:val="24"/>
      <w:lang w:val="en-ID" w:eastAsia="en-ID"/>
    </w:rPr>
  </w:style>
  <w:style w:type="character" w:customStyle="1" w:styleId="Heading4Char">
    <w:name w:val="Heading 4 Char"/>
    <w:basedOn w:val="DefaultParagraphFont"/>
    <w:link w:val="Heading4"/>
    <w:uiPriority w:val="9"/>
    <w:rsid w:val="005170D5"/>
    <w:rPr>
      <w:rFonts w:ascii="Times New Roman" w:eastAsia="Times New Roman" w:hAnsi="Times New Roman" w:cs="Times New Roman"/>
      <w:b/>
      <w:color w:val="000000"/>
      <w:kern w:val="2"/>
      <w:sz w:val="24"/>
      <w:lang w:val="en-ID" w:eastAsia="en-ID"/>
    </w:rPr>
  </w:style>
  <w:style w:type="character" w:customStyle="1" w:styleId="Heading5Char">
    <w:name w:val="Heading 5 Char"/>
    <w:basedOn w:val="DefaultParagraphFont"/>
    <w:link w:val="Heading5"/>
    <w:uiPriority w:val="9"/>
    <w:rsid w:val="005170D5"/>
    <w:rPr>
      <w:rFonts w:ascii="Times New Roman" w:eastAsia="Times New Roman" w:hAnsi="Times New Roman" w:cs="Times New Roman"/>
      <w:b/>
      <w:color w:val="000000"/>
      <w:kern w:val="2"/>
      <w:sz w:val="24"/>
      <w:lang w:val="en-ID" w:eastAsia="en-ID"/>
    </w:rPr>
  </w:style>
  <w:style w:type="paragraph" w:styleId="TOC1">
    <w:name w:val="toc 1"/>
    <w:hidden/>
    <w:uiPriority w:val="39"/>
    <w:qFormat/>
    <w:rsid w:val="005170D5"/>
    <w:pPr>
      <w:spacing w:after="0" w:line="483" w:lineRule="auto"/>
      <w:ind w:left="25" w:right="28" w:hanging="10"/>
      <w:jc w:val="center"/>
    </w:pPr>
    <w:rPr>
      <w:rFonts w:ascii="Times New Roman" w:eastAsia="Times New Roman" w:hAnsi="Times New Roman" w:cs="Times New Roman"/>
      <w:color w:val="000000"/>
      <w:kern w:val="2"/>
      <w:sz w:val="24"/>
      <w:lang w:val="en-ID" w:eastAsia="en-ID"/>
    </w:rPr>
  </w:style>
  <w:style w:type="table" w:customStyle="1" w:styleId="TableGrid0">
    <w:name w:val="TableGrid"/>
    <w:rsid w:val="005170D5"/>
    <w:pPr>
      <w:spacing w:after="0" w:line="240" w:lineRule="auto"/>
    </w:pPr>
    <w:rPr>
      <w:rFonts w:ascii="Calibri" w:eastAsia="Times New Roman" w:hAnsi="Calibri" w:cs="Times New Roman"/>
      <w:kern w:val="2"/>
      <w:lang w:val="en-ID" w:eastAsia="en-ID"/>
    </w:rPr>
    <w:tblPr>
      <w:tblCellMar>
        <w:top w:w="0" w:type="dxa"/>
        <w:left w:w="0" w:type="dxa"/>
        <w:bottom w:w="0" w:type="dxa"/>
        <w:right w:w="0" w:type="dxa"/>
      </w:tblCellMar>
    </w:tblPr>
  </w:style>
  <w:style w:type="character" w:customStyle="1" w:styleId="ListParagraphChar">
    <w:name w:val="List Paragraph Char"/>
    <w:aliases w:val="Body of text+2 Char,Body of text Char,YEAH! Char,spasi 2 taiiii Char,skripsi Char,Char Char2 Char,Heading 2 Char1 Char,List Paragraph11 Char,Normal1 Char,spasi 2 Char,gambar Char,Body Text Char1 Char,List Paragraph2 Char,Bulet1 Char"/>
    <w:link w:val="ListParagraph"/>
    <w:uiPriority w:val="99"/>
    <w:qFormat/>
    <w:rsid w:val="005170D5"/>
    <w:rPr>
      <w:rFonts w:ascii="Times New Roman" w:hAnsi="Times New Roman"/>
      <w:sz w:val="24"/>
    </w:rPr>
  </w:style>
  <w:style w:type="paragraph" w:customStyle="1" w:styleId="TableParagraph">
    <w:name w:val="Table Paragraph"/>
    <w:basedOn w:val="Normal"/>
    <w:uiPriority w:val="1"/>
    <w:qFormat/>
    <w:rsid w:val="005170D5"/>
    <w:pPr>
      <w:widowControl w:val="0"/>
      <w:autoSpaceDE w:val="0"/>
      <w:autoSpaceDN w:val="0"/>
      <w:spacing w:after="0" w:line="270" w:lineRule="exact"/>
      <w:ind w:left="107"/>
    </w:pPr>
    <w:rPr>
      <w:rFonts w:ascii="Times New Roman" w:eastAsia="Times New Roman" w:hAnsi="Times New Roman"/>
    </w:rPr>
  </w:style>
  <w:style w:type="paragraph" w:styleId="NormalWeb">
    <w:name w:val="Normal (Web)"/>
    <w:basedOn w:val="Normal"/>
    <w:uiPriority w:val="99"/>
    <w:unhideWhenUsed/>
    <w:rsid w:val="005170D5"/>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5170D5"/>
    <w:pPr>
      <w:spacing w:before="480" w:after="0" w:line="276" w:lineRule="auto"/>
      <w:ind w:left="0" w:firstLine="0"/>
      <w:jc w:val="left"/>
      <w:outlineLvl w:val="9"/>
    </w:pPr>
    <w:rPr>
      <w:rFonts w:ascii="Cambria" w:eastAsia="MS Gothic" w:hAnsi="Cambria"/>
      <w:bCs/>
      <w:color w:val="365F91"/>
      <w:kern w:val="0"/>
      <w:sz w:val="28"/>
      <w:szCs w:val="28"/>
      <w:lang w:val="en-US" w:eastAsia="ja-JP"/>
    </w:rPr>
  </w:style>
  <w:style w:type="paragraph" w:styleId="TOC3">
    <w:name w:val="toc 3"/>
    <w:basedOn w:val="Normal"/>
    <w:next w:val="Normal"/>
    <w:autoRedefine/>
    <w:uiPriority w:val="39"/>
    <w:unhideWhenUsed/>
    <w:qFormat/>
    <w:rsid w:val="005170D5"/>
    <w:pPr>
      <w:spacing w:after="34" w:line="487" w:lineRule="auto"/>
      <w:ind w:left="480" w:right="66" w:hanging="10"/>
      <w:jc w:val="both"/>
    </w:pPr>
    <w:rPr>
      <w:rFonts w:ascii="Times New Roman" w:eastAsia="Times New Roman" w:hAnsi="Times New Roman"/>
      <w:color w:val="000000"/>
      <w:kern w:val="2"/>
      <w:sz w:val="24"/>
      <w:lang w:val="en-ID" w:eastAsia="en-ID"/>
    </w:rPr>
  </w:style>
  <w:style w:type="character" w:customStyle="1" w:styleId="markedcontent">
    <w:name w:val="markedcontent"/>
    <w:rsid w:val="005170D5"/>
  </w:style>
  <w:style w:type="character" w:styleId="PlaceholderText">
    <w:name w:val="Placeholder Text"/>
    <w:basedOn w:val="DefaultParagraphFont"/>
    <w:uiPriority w:val="99"/>
    <w:semiHidden/>
    <w:rsid w:val="005170D5"/>
    <w:rPr>
      <w:color w:val="666666"/>
    </w:rPr>
  </w:style>
  <w:style w:type="paragraph" w:styleId="HTMLPreformatted">
    <w:name w:val="HTML Preformatted"/>
    <w:basedOn w:val="Normal"/>
    <w:link w:val="HTMLPreformattedChar"/>
    <w:uiPriority w:val="99"/>
    <w:semiHidden/>
    <w:unhideWhenUsed/>
    <w:rsid w:val="005170D5"/>
    <w:pPr>
      <w:spacing w:after="0" w:line="240" w:lineRule="auto"/>
      <w:ind w:left="10" w:right="66" w:hanging="10"/>
      <w:jc w:val="both"/>
    </w:pPr>
    <w:rPr>
      <w:rFonts w:ascii="Consolas" w:eastAsia="Times New Roman" w:hAnsi="Consolas"/>
      <w:color w:val="000000"/>
      <w:kern w:val="2"/>
      <w:sz w:val="20"/>
      <w:szCs w:val="20"/>
      <w:lang w:val="en-ID" w:eastAsia="en-ID"/>
    </w:rPr>
  </w:style>
  <w:style w:type="character" w:customStyle="1" w:styleId="HTMLPreformattedChar">
    <w:name w:val="HTML Preformatted Char"/>
    <w:basedOn w:val="DefaultParagraphFont"/>
    <w:link w:val="HTMLPreformatted"/>
    <w:uiPriority w:val="99"/>
    <w:semiHidden/>
    <w:rsid w:val="005170D5"/>
    <w:rPr>
      <w:rFonts w:ascii="Consolas" w:eastAsia="Times New Roman" w:hAnsi="Consolas" w:cs="Times New Roman"/>
      <w:color w:val="000000"/>
      <w:kern w:val="2"/>
      <w:sz w:val="20"/>
      <w:szCs w:val="20"/>
      <w:lang w:val="en-ID" w:eastAsia="en-ID"/>
    </w:rPr>
  </w:style>
  <w:style w:type="paragraph" w:customStyle="1" w:styleId="1A">
    <w:name w:val="1A"/>
    <w:basedOn w:val="Normal"/>
    <w:link w:val="1AChar"/>
    <w:rsid w:val="00C7508B"/>
    <w:pPr>
      <w:spacing w:after="0" w:line="480" w:lineRule="auto"/>
      <w:jc w:val="center"/>
      <w:outlineLvl w:val="0"/>
    </w:pPr>
    <w:rPr>
      <w:rFonts w:ascii="Times New Roman" w:eastAsiaTheme="minorHAnsi" w:hAnsi="Times New Roman"/>
      <w:b/>
      <w:bCs/>
      <w:caps/>
      <w:color w:val="000000" w:themeColor="text1"/>
      <w:sz w:val="24"/>
      <w:szCs w:val="24"/>
    </w:rPr>
  </w:style>
  <w:style w:type="character" w:customStyle="1" w:styleId="1AChar">
    <w:name w:val="1A Char"/>
    <w:basedOn w:val="DefaultParagraphFont"/>
    <w:link w:val="1A"/>
    <w:rsid w:val="00C7508B"/>
    <w:rPr>
      <w:rFonts w:ascii="Times New Roman" w:hAnsi="Times New Roman" w:cs="Times New Roman"/>
      <w:b/>
      <w:bCs/>
      <w:caps/>
      <w:color w:val="000000" w:themeColor="text1"/>
      <w:sz w:val="24"/>
      <w:szCs w:val="24"/>
    </w:rPr>
  </w:style>
  <w:style w:type="paragraph" w:styleId="CommentText">
    <w:name w:val="annotation text"/>
    <w:basedOn w:val="Normal"/>
    <w:link w:val="CommentTextChar"/>
    <w:uiPriority w:val="99"/>
    <w:semiHidden/>
    <w:unhideWhenUsed/>
    <w:rsid w:val="00547FD8"/>
    <w:pPr>
      <w:spacing w:after="3" w:line="240" w:lineRule="auto"/>
      <w:ind w:left="437" w:hanging="10"/>
      <w:jc w:val="both"/>
    </w:pPr>
    <w:rPr>
      <w:rFonts w:ascii="Times New Roman" w:eastAsia="Times New Roman" w:hAnsi="Times New Roman"/>
      <w:color w:val="000000"/>
      <w:kern w:val="2"/>
      <w:sz w:val="20"/>
      <w:szCs w:val="20"/>
      <w:lang w:eastAsia="en-ID"/>
      <w14:ligatures w14:val="standardContextual"/>
    </w:rPr>
  </w:style>
  <w:style w:type="character" w:customStyle="1" w:styleId="CommentTextChar">
    <w:name w:val="Comment Text Char"/>
    <w:basedOn w:val="DefaultParagraphFont"/>
    <w:link w:val="CommentText"/>
    <w:uiPriority w:val="99"/>
    <w:semiHidden/>
    <w:rsid w:val="00547FD8"/>
    <w:rPr>
      <w:rFonts w:ascii="Times New Roman" w:eastAsia="Times New Roman" w:hAnsi="Times New Roman" w:cs="Times New Roman"/>
      <w:color w:val="000000"/>
      <w:kern w:val="2"/>
      <w:sz w:val="20"/>
      <w:szCs w:val="20"/>
      <w:lang w:eastAsia="en-ID"/>
      <w14:ligatures w14:val="standardContextual"/>
    </w:rPr>
  </w:style>
  <w:style w:type="paragraph" w:customStyle="1" w:styleId="subbab3">
    <w:name w:val="sub bab 3"/>
    <w:basedOn w:val="Heading3"/>
    <w:next w:val="Heading3"/>
    <w:link w:val="subbab3Char"/>
    <w:qFormat/>
    <w:rsid w:val="00E12A56"/>
    <w:pPr>
      <w:keepNext w:val="0"/>
      <w:keepLines w:val="0"/>
      <w:tabs>
        <w:tab w:val="right" w:pos="851"/>
      </w:tabs>
      <w:spacing w:after="0" w:line="480" w:lineRule="auto"/>
      <w:ind w:left="0" w:firstLine="0"/>
      <w:contextualSpacing/>
      <w:jc w:val="left"/>
    </w:pPr>
    <w:rPr>
      <w:rFonts w:eastAsiaTheme="majorEastAsia"/>
      <w:szCs w:val="24"/>
      <w:lang w:val="id-ID"/>
    </w:rPr>
  </w:style>
  <w:style w:type="character" w:customStyle="1" w:styleId="subbab3Char">
    <w:name w:val="sub bab 3 Char"/>
    <w:basedOn w:val="Heading3Char"/>
    <w:link w:val="subbab3"/>
    <w:rsid w:val="00E12A56"/>
    <w:rPr>
      <w:rFonts w:ascii="Times New Roman" w:eastAsiaTheme="majorEastAsia" w:hAnsi="Times New Roman" w:cs="Times New Roman"/>
      <w:b/>
      <w:color w:val="000000"/>
      <w:kern w:val="2"/>
      <w:sz w:val="24"/>
      <w:szCs w:val="24"/>
      <w:lang w:val="id-ID" w:eastAsia="en-ID"/>
    </w:rPr>
  </w:style>
  <w:style w:type="paragraph" w:styleId="Caption">
    <w:name w:val="caption"/>
    <w:basedOn w:val="Normal"/>
    <w:next w:val="Normal"/>
    <w:uiPriority w:val="35"/>
    <w:unhideWhenUsed/>
    <w:qFormat/>
    <w:rsid w:val="009E3B66"/>
    <w:pPr>
      <w:spacing w:line="240" w:lineRule="auto"/>
      <w:jc w:val="both"/>
    </w:pPr>
    <w:rPr>
      <w:rFonts w:ascii="Times New Roman" w:eastAsiaTheme="minorHAnsi" w:hAnsi="Times New Roman" w:cstheme="minorBidi"/>
      <w:i/>
      <w:iCs/>
      <w:color w:val="1F497D" w:themeColor="text2"/>
      <w:sz w:val="18"/>
      <w:szCs w:val="18"/>
      <w:lang w:val="id-ID"/>
    </w:rPr>
  </w:style>
  <w:style w:type="paragraph" w:styleId="Bibliography">
    <w:name w:val="Bibliography"/>
    <w:basedOn w:val="Normal"/>
    <w:next w:val="Normal"/>
    <w:uiPriority w:val="37"/>
    <w:unhideWhenUsed/>
    <w:rsid w:val="009E3B66"/>
    <w:pPr>
      <w:spacing w:after="160" w:line="259" w:lineRule="auto"/>
      <w:jc w:val="both"/>
    </w:pPr>
    <w:rPr>
      <w:rFonts w:ascii="Times New Roman" w:eastAsiaTheme="minorHAnsi" w:hAnsi="Times New Roman" w:cstheme="minorBidi"/>
      <w:sz w:val="24"/>
      <w:lang w:val="id-ID"/>
    </w:rPr>
  </w:style>
  <w:style w:type="character" w:customStyle="1" w:styleId="Heading7Char">
    <w:name w:val="Heading 7 Char"/>
    <w:basedOn w:val="DefaultParagraphFont"/>
    <w:link w:val="Heading7"/>
    <w:rsid w:val="005C640B"/>
    <w:rPr>
      <w:rFonts w:asciiTheme="majorHAnsi" w:eastAsiaTheme="majorEastAsia" w:hAnsiTheme="majorHAnsi" w:cstheme="majorBidi"/>
      <w:i/>
      <w:iCs/>
      <w:color w:val="243F60" w:themeColor="accent1" w:themeShade="7F"/>
    </w:rPr>
  </w:style>
  <w:style w:type="paragraph" w:styleId="TableofFigures">
    <w:name w:val="table of figures"/>
    <w:basedOn w:val="Normal"/>
    <w:next w:val="Normal"/>
    <w:uiPriority w:val="99"/>
    <w:unhideWhenUsed/>
    <w:rsid w:val="00B46C38"/>
    <w:pPr>
      <w:spacing w:after="0"/>
      <w:ind w:left="440" w:hanging="440"/>
    </w:pPr>
    <w:rPr>
      <w:rFonts w:asciiTheme="minorHAnsi" w:eastAsiaTheme="minorHAnsi" w:hAnsiTheme="minorHAnsi" w:cstheme="minorHAnsi"/>
      <w:b/>
      <w:bCs/>
      <w:sz w:val="20"/>
      <w:szCs w:val="20"/>
    </w:rPr>
  </w:style>
  <w:style w:type="character" w:styleId="Emphasis">
    <w:name w:val="Emphasis"/>
    <w:basedOn w:val="DefaultParagraphFont"/>
    <w:uiPriority w:val="20"/>
    <w:qFormat/>
    <w:rsid w:val="00154C54"/>
    <w:rPr>
      <w:i/>
      <w:iCs/>
    </w:rPr>
  </w:style>
  <w:style w:type="character" w:customStyle="1" w:styleId="apple-converted-space">
    <w:name w:val="apple-converted-space"/>
    <w:basedOn w:val="DefaultParagraphFont"/>
    <w:rsid w:val="00154C54"/>
  </w:style>
  <w:style w:type="paragraph" w:customStyle="1" w:styleId="msonormal0">
    <w:name w:val="msonormal"/>
    <w:basedOn w:val="Normal"/>
    <w:rsid w:val="00154C54"/>
    <w:pPr>
      <w:spacing w:before="100" w:beforeAutospacing="1" w:after="100" w:afterAutospacing="1" w:line="240" w:lineRule="auto"/>
    </w:pPr>
    <w:rPr>
      <w:rFonts w:ascii="Times New Roman" w:eastAsia="Times New Roman" w:hAnsi="Times New Roman"/>
      <w:sz w:val="24"/>
      <w:szCs w:val="24"/>
    </w:rPr>
  </w:style>
  <w:style w:type="paragraph" w:customStyle="1" w:styleId="whitespace-pre-wrap">
    <w:name w:val="whitespace-pre-wrap"/>
    <w:basedOn w:val="Normal"/>
    <w:rsid w:val="00154C54"/>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y2iqfc">
    <w:name w:val="y2iqfc"/>
    <w:basedOn w:val="DefaultParagraphFont"/>
    <w:rsid w:val="008E0095"/>
  </w:style>
  <w:style w:type="character" w:customStyle="1" w:styleId="acopre">
    <w:name w:val="acopre"/>
    <w:rsid w:val="00A32417"/>
  </w:style>
  <w:style w:type="character" w:customStyle="1" w:styleId="11Char">
    <w:name w:val="1.1 Char"/>
    <w:basedOn w:val="DefaultParagraphFont"/>
    <w:link w:val="11"/>
    <w:locked/>
    <w:rsid w:val="00260F23"/>
    <w:rPr>
      <w:rFonts w:ascii="Times New Roman" w:eastAsiaTheme="majorEastAsia" w:hAnsi="Times New Roman" w:cstheme="majorBidi"/>
      <w:sz w:val="24"/>
      <w:szCs w:val="26"/>
    </w:rPr>
  </w:style>
  <w:style w:type="paragraph" w:customStyle="1" w:styleId="11">
    <w:name w:val="1.1"/>
    <w:basedOn w:val="Heading2"/>
    <w:next w:val="Heading2"/>
    <w:link w:val="11Char"/>
    <w:qFormat/>
    <w:rsid w:val="00260F23"/>
    <w:pPr>
      <w:widowControl w:val="0"/>
      <w:numPr>
        <w:numId w:val="135"/>
      </w:numPr>
      <w:autoSpaceDE w:val="0"/>
      <w:autoSpaceDN w:val="0"/>
      <w:spacing w:after="0" w:line="480" w:lineRule="auto"/>
      <w:ind w:left="284" w:hanging="284"/>
      <w:jc w:val="left"/>
    </w:pPr>
    <w:rPr>
      <w:rFonts w:eastAsiaTheme="majorEastAsia" w:cstheme="majorBidi"/>
      <w:b w:val="0"/>
      <w:color w:val="auto"/>
      <w:kern w:val="0"/>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Ima18</b:Tag>
    <b:SourceType>Book</b:SourceType>
    <b:Guid>{80E1FAE9-B44E-4279-9F11-491FDED63EEA}</b:Guid>
    <b:Author>
      <b:Author>
        <b:NameList>
          <b:Person>
            <b:Last>Ghozali</b:Last>
            <b:First>Imam</b:First>
          </b:Person>
        </b:NameList>
      </b:Author>
    </b:Author>
    <b:Title>Aplikasi Analisis Multivariate dengan Program IBM SPSS 25</b:Title>
    <b:Year>2018</b:Year>
    <b:City>Semarang</b:City>
    <b:Publisher>Badan Penerbit Undip</b:Publisher>
    <b:RefOrder>22</b:RefOrder>
  </b:Source>
  <b:Source>
    <b:Tag>Dwi22</b:Tag>
    <b:SourceType>JournalArticle</b:SourceType>
    <b:Guid>{91BA18A8-0924-4018-A6CE-05F1C5909226}</b:Guid>
    <b:Title>PENGUKURAN ROA, ROE, NPM TERHADAP PERTUMBUHAN LABA PADA PERUSAHAAN JAMU DAN FARMASI PERIODE 2016-2020</b:Title>
    <b:Year>2022</b:Year>
    <b:Author>
      <b:Author>
        <b:NameList>
          <b:Person>
            <b:Last>Dwitamaa</b:Last>
            <b:First>Faramita</b:First>
          </b:Person>
          <b:Person>
            <b:Last>Istia</b:Last>
            <b:First>Cicilia</b:First>
            <b:Middle>Erly</b:Middle>
          </b:Person>
          <b:Person>
            <b:First>Rini</b:First>
            <b:Middle>Dwiastutiningsih</b:Middle>
          </b:Person>
        </b:NameList>
      </b:Author>
    </b:Author>
    <b:JournalName>Jurnal Ekonomi dan Manajemen</b:JournalName>
    <b:RefOrder>1</b:RefOrder>
  </b:Source>
  <b:Source>
    <b:Tag>Gal22</b:Tag>
    <b:SourceType>JournalArticle</b:SourceType>
    <b:Guid>{7D675180-A156-49B0-B59B-75DD4796A692}</b:Guid>
    <b:Title>PENGARUH NET PROFIT MARGIN, RETURN ON ASSETS DAN ON EQUITYTERHADAP PERTUMBUHAN LABA</b:Title>
    <b:JournalName>Program Studi Manajemen, Fakultas Ekonomi dan Bisnis</b:JournalName>
    <b:Year>2022</b:Year>
    <b:Author>
      <b:Author>
        <b:NameList>
          <b:Person>
            <b:Last>Galang Adi Prasongko </b:Last>
          </b:Person>
          <b:Person>
            <b:Last>Heni Hirawati</b:Last>
          </b:Person>
        </b:NameList>
      </b:Author>
    </b:Author>
    <b:RefOrder>2</b:RefOrder>
  </b:Source>
  <b:Source>
    <b:Tag>Wil23</b:Tag>
    <b:SourceType>JournalArticle</b:SourceType>
    <b:Guid>{0242AC81-0E73-4BAC-B70F-D9D05D1A9432}</b:Guid>
    <b:Author>
      <b:Author>
        <b:NameList>
          <b:Person>
            <b:Last>Williana Silviani</b:Last>
            <b:First>Rosdiana</b:First>
            <b:Middle>Panjaitan, Sally Angelika Hutagalung, Tetty Tiurma Uli Sipahutar</b:Middle>
          </b:Person>
        </b:NameList>
      </b:Author>
    </b:Author>
    <b:Title>RETURN ON ASSETS, CURRENT RATIO,NET PROFIT MARGIN, TOTAL ASSET TURNOVER BERPENGARUH TERHADAP PERKEMBANGAN LABAPADA INDUSTRI MANUFAKTUR YANG TERDAFTAR DI BURSA EFEK INDONESIA PERIODE 2015- 2019</b:Title>
    <b:JournalName>COSTING:Journal of Economic, Business and Accounting Volume 6 Nomor 2</b:JournalName>
    <b:Year>2023</b:Year>
    <b:RefOrder>3</b:RefOrder>
  </b:Source>
  <b:Source>
    <b:Tag>Ard19</b:Tag>
    <b:SourceType>Book</b:SourceType>
    <b:Guid>{5C7D7FB4-0BA9-4682-B5B4-37B3F6F28655}</b:Guid>
    <b:Author>
      <b:Author>
        <b:NameList>
          <b:Person>
            <b:Last>Ardhianto</b:Last>
            <b:First>W.</b:First>
            <b:Middle>N.</b:Middle>
          </b:Person>
        </b:NameList>
      </b:Author>
    </b:Author>
    <b:Title>Buku Sakti Pengantar Akuntansi. </b:Title>
    <b:Year> (2019). </b:Year>
    <b:Publisher>Anak Hebat Indonesia</b:Publisher>
    <b:RefOrder>1</b:RefOrder>
  </b:Source>
  <b:Source>
    <b:Tag>Mar18</b:Tag>
    <b:SourceType>Book</b:SourceType>
    <b:Guid>{5C757A5F-30DC-4D2C-8467-345392CFBC54}</b:Guid>
    <b:Author>
      <b:Author>
        <b:NameList>
          <b:Person>
            <b:Last>Harjito.</b:Last>
            <b:First>Martono</b:First>
            <b:Middle>dan</b:Middle>
          </b:Person>
        </b:NameList>
      </b:Author>
    </b:Author>
    <b:Title>Manajemen Keuangan. </b:Title>
    <b:Year> (2018). </b:Year>
    <b:City>Yogyakarta: EKONISIA. </b:City>
    <b:RefOrder>2</b:RefOrder>
  </b:Source>
  <b:Source>
    <b:Tag>Han161</b:Tag>
    <b:SourceType>Book</b:SourceType>
    <b:Guid>{B7A99FBD-B119-4737-BF37-6DCFB40E38F2}</b:Guid>
    <b:Author>
      <b:Author>
        <b:NameList>
          <b:Person>
            <b:Last>Hanafi</b:Last>
            <b:First>Mamduh</b:First>
            <b:Middle>M dan Abdul Halim.</b:Middle>
          </b:Person>
        </b:NameList>
      </b:Author>
    </b:Author>
    <b:Title>Analisis Laporan Keuangan Edisi Kelima</b:Title>
    <b:Year>(2016)</b:Year>
    <b:City>. Yogyakarta </b:City>
    <b:Publisher>UPP STIM</b:Publisher>
    <b:RefOrder>3</b:RefOrder>
  </b:Source>
  <b:Source>
    <b:Tag>Bun15</b:Tag>
    <b:SourceType>Book</b:SourceType>
    <b:Guid>{58DB3689-5158-4492-975C-B2F92B1F422D}</b:Guid>
    <b:Author>
      <b:Author>
        <b:NameList>
          <b:Person>
            <b:Last>Bungin</b:Last>
            <b:First>B.</b:First>
          </b:Person>
        </b:NameList>
      </b:Author>
    </b:Author>
    <b:Title>Penelitian Kualitatif.</b:Title>
    <b:Year> (2015) </b:Year>
    <b:City>Jakarta</b:City>
    <b:Publisher>PRENADA MEDIA</b:Publisher>
    <b:RefOrder>4</b:RefOrder>
  </b:Source>
  <b:Source>
    <b:Tag>Dia24</b:Tag>
    <b:SourceType>JournalArticle</b:SourceType>
    <b:Guid>{BC59647F-0CC1-4605-9BB4-74AF147D3564}</b:Guid>
    <b:Title>Pengaruh Total Asset Turnover (TATO) dan Debt to Equity Ratio (DER) Terhadap Pertumbuhan Laba pada PT Tempo Scan Pacifik Tbk Periode 2013-2023</b:Title>
    <b:Year>2024</b:Year>
    <b:Author>
      <b:Author>
        <b:NameList>
          <b:Person>
            <b:Last>Diana Ananda</b:Last>
            <b:First>Andriyani</b:First>
            <b:Middle>Hapsari</b:Middle>
          </b:Person>
        </b:NameList>
      </b:Author>
    </b:Author>
    <b:JournalName>MANTAP: Journal of Management Accounting, Tax and Produktion Universitas Pamulang</b:JournalName>
    <b:RefOrder>5</b:RefOrder>
  </b:Source>
  <b:Source>
    <b:Tag>Kha</b:Tag>
    <b:SourceType>JournalArticle</b:SourceType>
    <b:Guid>{BA92FCFC-06DF-4328-AB8F-37BE5F66E294}</b:Guid>
    <b:Author>
      <b:Author>
        <b:NameList>
          <b:Person>
            <b:Last>Khanifah Firlia Naftiar</b:Last>
            <b:First>Hestu</b:First>
            <b:Middle>Nugroho</b:Middle>
          </b:Person>
        </b:NameList>
      </b:Author>
    </b:Author>
    <b:Title>Pengaruh Return on Equity, Gross Profit Margin, dan Total Asset Turnover Terhadap Pertumbuhan Laba pada PT Siantar Top Tbk Periode 2014-2023</b:Title>
    <b:JournalName>JORAPI: Journal of Research and Publication Innovation Universitas Pamulang</b:JournalName>
    <b:Year>2024</b:Year>
    <b:Pages>3326-3336</b:Pages>
    <b:RefOrder>6</b:RefOrder>
  </b:Source>
  <b:Source>
    <b:Tag>Aze</b:Tag>
    <b:SourceType>JournalArticle</b:SourceType>
    <b:Guid>{75E6A3AF-883B-404E-9330-0897B97485C7}</b:Guid>
    <b:Author>
      <b:Author>
        <b:NameList>
          <b:Person>
            <b:Last>Azeria Ra Bionda</b:Last>
            <b:First>Nera</b:First>
            <b:Middle>Marinda Mahdar</b:Middle>
          </b:Person>
        </b:NameList>
      </b:Author>
    </b:Author>
    <b:Title>Pengaruh Gross Profit Margin, Net Profit Margin, Return on Asset dan Return on Equity Terhadap Pertumbuhan Laba pada Perusahaan Manufaktur di Bursa Efek Indonesia</b:Title>
    <b:JournalName>Kalbis Socio, Jurnal BIsnis dan Komunikasi</b:JournalName>
    <b:RefOrder>7</b:RefOrder>
  </b:Source>
  <b:Source>
    <b:Tag>Far22</b:Tag>
    <b:SourceType>JournalArticle</b:SourceType>
    <b:Guid>{78D9AD17-9F91-47EF-A189-9BC81CD23A38}</b:Guid>
    <b:Author>
      <b:Author>
        <b:NameList>
          <b:Person>
            <b:Last>Faramita Dwitama</b:Last>
            <b:First>Cicilia</b:First>
            <b:Middle>Erly Istiab, Rini Dwiastutiningsih</b:Middle>
          </b:Person>
        </b:NameList>
      </b:Author>
    </b:Author>
    <b:Title>Pengukuran ROA, ROE, NPM Terhadap Pertumbuhan Laba Pada Perusahaan Jamu dan Farmasi Periode 2016-2020</b:Title>
    <b:JournalName>Jurnal JEKMA</b:JournalName>
    <b:Year>2022</b:Year>
    <b:Pages>01-06</b:Pages>
    <b:RefOrder>8</b:RefOrder>
  </b:Source>
  <b:Source>
    <b:Tag>Sil23</b:Tag>
    <b:SourceType>JournalArticle</b:SourceType>
    <b:Guid>{C603A5C6-BFAB-4ECD-83C0-6B6B62569E17}</b:Guid>
    <b:Author>
      <b:Author>
        <b:NameList>
          <b:Person>
            <b:Last>Silvi Alvina Damayanti</b:Last>
            <b:First>Rendra</b:First>
            <b:Middle>Erdkhadifa</b:Middle>
          </b:Person>
        </b:NameList>
      </b:Author>
    </b:Author>
    <b:Title>Pengaruh Current Ratio, Total Asset Turnover, Debt to Equity Ratio dan Net Profit Margin Terhadap Pertumbuhan Laba Pada Perusahaan Makanan dan Minuman yang Terdafatr di BEI Periode 2017- 2021</b:Title>
    <b:JournalName>JIMEA Jurnal Ilmiah Manajemen, ekonomi, dan Akuntansi </b:JournalName>
    <b:Year>2023</b:Year>
    <b:RefOrder>9</b:RefOrder>
  </b:Source>
  <b:Source>
    <b:Tag>Wel181</b:Tag>
    <b:SourceType>JournalArticle</b:SourceType>
    <b:Guid>{DEE00B9F-78CD-4697-8D89-2D46041B1793}</b:Guid>
    <b:Author>
      <b:Author>
        <b:NameList>
          <b:Person>
            <b:Last>Prastya</b:Last>
            <b:First>Wella</b:First>
            <b:Middle>Nur</b:Middle>
          </b:Person>
        </b:NameList>
      </b:Author>
    </b:Author>
    <b:Title>Pengaruh CR, NPM, GPM, dan TATO Terhadap Pertumbuhan Laba Pada Perusahaan Farmasi</b:Title>
    <b:JournalName>Jurnal Ilmu dan Riset Manajemen</b:JournalName>
    <b:Year>2018</b:Year>
    <b:RefOrder>10</b:RefOrder>
  </b:Source>
</b:Sources>
</file>

<file path=customXml/itemProps1.xml><?xml version="1.0" encoding="utf-8"?>
<ds:datastoreItem xmlns:ds="http://schemas.openxmlformats.org/officeDocument/2006/customXml" ds:itemID="{FA514D25-D383-4400-88C3-587039EA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3790</Words>
  <Characters>21608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2025-02-13T14:00:00Z</dcterms:created>
  <dcterms:modified xsi:type="dcterms:W3CDTF">2025-02-13T14:00:00Z</dcterms:modified>
</cp:coreProperties>
</file>